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D2D18" w14:textId="6F3252A0" w:rsidR="00732C71" w:rsidRPr="00792252" w:rsidRDefault="00732C71" w:rsidP="00944EFE">
      <w:pPr>
        <w:pStyle w:val="Titel"/>
        <w:spacing w:line="300" w:lineRule="atLeast"/>
      </w:pPr>
      <w:r w:rsidRPr="00732C71">
        <w:rPr>
          <w:noProof/>
        </w:rPr>
        <mc:AlternateContent>
          <mc:Choice Requires="wps">
            <w:drawing>
              <wp:anchor distT="0" distB="0" distL="114300" distR="114300" simplePos="0" relativeHeight="251659264" behindDoc="0" locked="0" layoutInCell="1" allowOverlap="1" wp14:anchorId="3335A18D" wp14:editId="2B837AFC">
                <wp:simplePos x="0" y="0"/>
                <wp:positionH relativeFrom="column">
                  <wp:posOffset>4650581</wp:posOffset>
                </wp:positionH>
                <wp:positionV relativeFrom="paragraph">
                  <wp:posOffset>513080</wp:posOffset>
                </wp:positionV>
                <wp:extent cx="1622425" cy="330835"/>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0835"/>
                        </a:xfrm>
                        <a:prstGeom prst="rect">
                          <a:avLst/>
                        </a:prstGeom>
                        <a:solidFill>
                          <a:srgbClr val="FFFFFF"/>
                        </a:solidFill>
                        <a:ln w="9525">
                          <a:noFill/>
                          <a:miter lim="800000"/>
                          <a:headEnd/>
                          <a:tailEnd/>
                        </a:ln>
                      </wps:spPr>
                      <wps:txbx>
                        <w:txbxContent>
                          <w:p w14:paraId="5AA0728C" w14:textId="7CAEDB35" w:rsidR="00732C71" w:rsidRDefault="009173FE" w:rsidP="00732C71">
                            <w:r>
                              <w:t>6</w:t>
                            </w:r>
                            <w:r w:rsidR="00732C71">
                              <w:t xml:space="preserve">. </w:t>
                            </w:r>
                            <w:r w:rsidR="00BD2F13">
                              <w:t>März</w:t>
                            </w:r>
                            <w:r w:rsidR="00732C71">
                              <w:t xml:space="preserve"> 202</w:t>
                            </w:r>
                            <w:r w:rsidR="00D618E0">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35A18D" id="_x0000_t202" coordsize="21600,21600" o:spt="202" path="m,l,21600r21600,l21600,xe">
                <v:stroke joinstyle="miter"/>
                <v:path gradientshapeok="t" o:connecttype="rect"/>
              </v:shapetype>
              <v:shape id="Textfeld 2" o:spid="_x0000_s1026" type="#_x0000_t202" style="position:absolute;left:0;text-align:left;margin-left:366.2pt;margin-top:40.4pt;width:127.75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" stroked="f">
                <v:textbox>
                  <w:txbxContent>
                    <w:p w14:paraId="5AA0728C" w14:textId="7CAEDB35" w:rsidR="00732C71" w:rsidRDefault="009173FE" w:rsidP="00732C71">
                      <w:r>
                        <w:t>6</w:t>
                      </w:r>
                      <w:r w:rsidR="00732C71">
                        <w:t xml:space="preserve">. </w:t>
                      </w:r>
                      <w:r w:rsidR="00BD2F13">
                        <w:t>März</w:t>
                      </w:r>
                      <w:r w:rsidR="00732C71">
                        <w:t xml:space="preserve"> 202</w:t>
                      </w:r>
                      <w:r w:rsidR="00D618E0">
                        <w:t>5</w:t>
                      </w:r>
                    </w:p>
                  </w:txbxContent>
                </v:textbox>
              </v:shape>
            </w:pict>
          </mc:Fallback>
        </mc:AlternateContent>
      </w:r>
      <w:r w:rsidR="006914C4" w:rsidRPr="00686764">
        <w:rPr>
          <w:noProof/>
        </w:rPr>
        <w:drawing>
          <wp:anchor distT="0" distB="0" distL="114300" distR="114300" simplePos="0" relativeHeight="251661312" behindDoc="0" locked="0" layoutInCell="1" allowOverlap="1" wp14:anchorId="6E11EA70" wp14:editId="2D8BA161">
            <wp:simplePos x="0" y="0"/>
            <wp:positionH relativeFrom="column">
              <wp:posOffset>4737576</wp:posOffset>
            </wp:positionH>
            <wp:positionV relativeFrom="paragraph">
              <wp:posOffset>-711835</wp:posOffset>
            </wp:positionV>
            <wp:extent cx="1076325" cy="828675"/>
            <wp:effectExtent l="0" t="0" r="9525"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u_logo_4c_300dpi.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828675"/>
                    </a:xfrm>
                    <a:prstGeom prst="rect">
                      <a:avLst/>
                    </a:prstGeom>
                  </pic:spPr>
                </pic:pic>
              </a:graphicData>
            </a:graphic>
            <wp14:sizeRelH relativeFrom="page">
              <wp14:pctWidth>0</wp14:pctWidth>
            </wp14:sizeRelH>
            <wp14:sizeRelV relativeFrom="page">
              <wp14:pctHeight>0</wp14:pctHeight>
            </wp14:sizeRelV>
          </wp:anchor>
        </w:drawing>
      </w:r>
      <w:r w:rsidR="00BD2F13">
        <w:t>Tag der gesunden Ernährung:</w:t>
      </w:r>
      <w:r w:rsidR="0054307F">
        <w:br/>
      </w:r>
      <w:r w:rsidR="00BD2F13">
        <w:t xml:space="preserve">Ökologisch </w:t>
      </w:r>
      <w:r w:rsidR="003D3926">
        <w:t>e</w:t>
      </w:r>
      <w:r w:rsidR="00BD2F13">
        <w:t>ssen in Krankenhäusern</w:t>
      </w:r>
    </w:p>
    <w:p w14:paraId="408437A3" w14:textId="4E625284" w:rsidR="00732C71" w:rsidRPr="00DB333B" w:rsidRDefault="00BD2F13" w:rsidP="00DB333B">
      <w:pPr>
        <w:pStyle w:val="2bold"/>
        <w:spacing w:line="300" w:lineRule="atLeast"/>
        <w:rPr>
          <w:rFonts w:eastAsiaTheme="majorEastAsia" w:cstheme="majorBidi"/>
          <w:kern w:val="28"/>
          <w:sz w:val="20"/>
          <w:szCs w:val="32"/>
        </w:rPr>
      </w:pPr>
      <w:r>
        <w:t xml:space="preserve">DBU fördert </w:t>
      </w:r>
      <w:r w:rsidR="00B25F2D">
        <w:t>Grundlagen</w:t>
      </w:r>
      <w:r>
        <w:t>forschung und neues Startup</w:t>
      </w:r>
    </w:p>
    <w:p w14:paraId="2B574940" w14:textId="37B268BC" w:rsidR="00B72A5D" w:rsidRDefault="00732C71" w:rsidP="00B72A5D">
      <w:pPr>
        <w:pStyle w:val="Textbold"/>
      </w:pPr>
      <w:r w:rsidRPr="00686764">
        <w:rPr>
          <w:noProof/>
        </w:rPr>
        <mc:AlternateContent>
          <mc:Choice Requires="wps">
            <w:drawing>
              <wp:anchor distT="0" distB="0" distL="114300" distR="114300" simplePos="0" relativeHeight="251660288" behindDoc="0" locked="1" layoutInCell="0" allowOverlap="0" wp14:anchorId="1B5B4BD3" wp14:editId="18789327">
                <wp:simplePos x="0" y="0"/>
                <wp:positionH relativeFrom="column">
                  <wp:posOffset>-1048862</wp:posOffset>
                </wp:positionH>
                <wp:positionV relativeFrom="page">
                  <wp:posOffset>335122</wp:posOffset>
                </wp:positionV>
                <wp:extent cx="2404745" cy="643890"/>
                <wp:effectExtent l="4128"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04745" cy="643890"/>
                        </a:xfrm>
                        <a:prstGeom prst="rect">
                          <a:avLst/>
                        </a:prstGeom>
                        <a:solidFill>
                          <a:schemeClr val="bg1"/>
                        </a:solidFill>
                        <a:ln w="9525">
                          <a:noFill/>
                          <a:miter lim="800000"/>
                          <a:headEnd/>
                          <a:tailEnd/>
                        </a:ln>
                      </wps:spPr>
                      <wps:txbx>
                        <w:txbxContent>
                          <w:p w14:paraId="25947022" w14:textId="77777777" w:rsidR="00732C71" w:rsidRPr="00732C71" w:rsidRDefault="00732C71" w:rsidP="00732C71">
                            <w:pPr>
                              <w:spacing w:after="0" w:line="240" w:lineRule="auto"/>
                              <w:rPr>
                                <w:b/>
                                <w:sz w:val="54"/>
                                <w:szCs w:val="54"/>
                              </w:rPr>
                            </w:pPr>
                            <w:r w:rsidRPr="00732C71">
                              <w:rPr>
                                <w:b/>
                                <w:sz w:val="54"/>
                                <w:szCs w:val="54"/>
                              </w:rPr>
                              <w:t>Presse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B4BD3" id="_x0000_s1027" type="#_x0000_t202" style="position:absolute;margin-left:-82.6pt;margin-top:26.4pt;width:189.35pt;height:50.7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" o:allowincell="f" o:allowoverlap="f" fillcolor="white [3212]" stroked="f">
                <v:textbox>
                  <w:txbxContent>
                    <w:p w14:paraId="25947022" w14:textId="77777777" w:rsidR="00732C71" w:rsidRPr="00732C71" w:rsidRDefault="00732C71" w:rsidP="00732C71">
                      <w:pPr>
                        <w:spacing w:after="0" w:line="240" w:lineRule="auto"/>
                        <w:rPr>
                          <w:b/>
                          <w:sz w:val="54"/>
                          <w:szCs w:val="54"/>
                        </w:rPr>
                      </w:pPr>
                      <w:r w:rsidRPr="00732C71">
                        <w:rPr>
                          <w:b/>
                          <w:sz w:val="54"/>
                          <w:szCs w:val="54"/>
                        </w:rPr>
                        <w:t>Presse</w:t>
                      </w:r>
                    </w:p>
                  </w:txbxContent>
                </v:textbox>
                <w10:wrap anchory="page"/>
                <w10:anchorlock/>
              </v:shape>
            </w:pict>
          </mc:Fallback>
        </mc:AlternateContent>
      </w:r>
      <w:r w:rsidR="00B72A5D" w:rsidRPr="006A20BD">
        <w:t>Osnabrück</w:t>
      </w:r>
      <w:r w:rsidR="00B72A5D">
        <w:t xml:space="preserve">. </w:t>
      </w:r>
      <w:r w:rsidR="00FD0323">
        <w:t>Die Ernährung spielt eine große Rolle bei der Genesung von Patientinnen und Patienten in Krankenhäusern</w:t>
      </w:r>
      <w:r w:rsidR="001D2A35">
        <w:t xml:space="preserve"> und anderen Einrichtungen des Gesundheitswesens</w:t>
      </w:r>
      <w:r w:rsidR="00C6230F">
        <w:t xml:space="preserve">. </w:t>
      </w:r>
      <w:r w:rsidR="00F82EDC">
        <w:t xml:space="preserve">Umso wichtiger sind neben einer nährstoffreichen Ernährung zunehmend auch Komponenten wie eine nachhaltige Erzeugung von Lebensmitteln. </w:t>
      </w:r>
      <w:r w:rsidR="005A7A63">
        <w:t xml:space="preserve">Passend zum Tag der gesunden Ernährung am 7. März fördert die Deutsche Bundestiftung Umwelt (DBU) zwei Projekte, die sich für gesunde und gleichzeitig auch nachhaltige Verpflegung in Krankenhäusern und Pflegeeinrichtungen einsetzen – ein Vorhaben der </w:t>
      </w:r>
      <w:r w:rsidR="005A7A63" w:rsidRPr="00C6230F">
        <w:rPr>
          <w:i/>
          <w:iCs/>
        </w:rPr>
        <w:t>Charité Berlin</w:t>
      </w:r>
      <w:r w:rsidR="005A7A63">
        <w:t xml:space="preserve"> sowie d</w:t>
      </w:r>
      <w:r w:rsidR="00C6230F">
        <w:t>es</w:t>
      </w:r>
      <w:r w:rsidR="005A7A63">
        <w:t xml:space="preserve"> Münchener Startup</w:t>
      </w:r>
      <w:r w:rsidR="00C6230F">
        <w:t>s</w:t>
      </w:r>
      <w:r w:rsidR="005A7A63">
        <w:t xml:space="preserve"> </w:t>
      </w:r>
      <w:proofErr w:type="spellStart"/>
      <w:r w:rsidR="005A7A63" w:rsidRPr="00C6230F">
        <w:rPr>
          <w:i/>
          <w:iCs/>
        </w:rPr>
        <w:t>HospiChef</w:t>
      </w:r>
      <w:proofErr w:type="spellEnd"/>
      <w:r w:rsidR="005A7A63" w:rsidRPr="00C6230F">
        <w:t>.</w:t>
      </w:r>
    </w:p>
    <w:p w14:paraId="4EA1D858" w14:textId="56A38A00" w:rsidR="00B72A5D" w:rsidRDefault="00C6230F" w:rsidP="00B72A5D">
      <w:pPr>
        <w:pStyle w:val="KeinLeerraum"/>
      </w:pPr>
      <w:r>
        <w:t>Vorteile für Mensch und Natur</w:t>
      </w:r>
    </w:p>
    <w:p w14:paraId="18B9E664" w14:textId="06044203" w:rsidR="00C6230F" w:rsidRDefault="005A7A63" w:rsidP="00944EFE">
      <w:pPr>
        <w:pStyle w:val="Textklein"/>
        <w:spacing w:after="240" w:line="300" w:lineRule="atLeast"/>
        <w:rPr>
          <w:iCs/>
          <w:color w:val="auto"/>
          <w:sz w:val="18"/>
        </w:rPr>
      </w:pPr>
      <w:r w:rsidRPr="005A7A63">
        <w:rPr>
          <w:iCs/>
          <w:color w:val="auto"/>
          <w:sz w:val="18"/>
        </w:rPr>
        <w:t xml:space="preserve">Bereits zum 28. Mal findet der vom </w:t>
      </w:r>
      <w:r w:rsidRPr="00C6230F">
        <w:rPr>
          <w:i/>
          <w:color w:val="auto"/>
          <w:sz w:val="18"/>
        </w:rPr>
        <w:t>Verband für Ernährung und Diätetik</w:t>
      </w:r>
      <w:r w:rsidRPr="005A7A63">
        <w:rPr>
          <w:iCs/>
          <w:color w:val="auto"/>
          <w:sz w:val="18"/>
        </w:rPr>
        <w:t xml:space="preserve"> ins Leben gerufene Tag der gesunden Ernährung am 7. März statt.</w:t>
      </w:r>
      <w:r>
        <w:rPr>
          <w:iCs/>
          <w:color w:val="auto"/>
          <w:sz w:val="18"/>
        </w:rPr>
        <w:t xml:space="preserve"> </w:t>
      </w:r>
      <w:r w:rsidR="00F82EDC">
        <w:rPr>
          <w:iCs/>
          <w:color w:val="auto"/>
          <w:sz w:val="18"/>
        </w:rPr>
        <w:t xml:space="preserve">Ein Ziel dabei ist auch, die Vorteile einer gesunden und ökologischen Ernährung noch stärker in Gesellschaft und Gesundheitswesen zu verankern. </w:t>
      </w:r>
      <w:r w:rsidR="00D0247C">
        <w:rPr>
          <w:iCs/>
          <w:color w:val="auto"/>
          <w:sz w:val="18"/>
        </w:rPr>
        <w:t>DBU-Generalsekretär Alexander Bonde sieht viel Potenzial:</w:t>
      </w:r>
      <w:r w:rsidR="00F82EDC">
        <w:rPr>
          <w:iCs/>
          <w:color w:val="auto"/>
          <w:sz w:val="18"/>
        </w:rPr>
        <w:t xml:space="preserve"> „Der Gesundheitssektor mit seinen Kliniken, Alten- und Pflegeheimen hat eine große Verantwortung bei der gesunden und nachhaltigen Ernährung – und dadurch zugleich einen wichtigen Hebel. Eine ausgewogene </w:t>
      </w:r>
      <w:r w:rsidR="005634A7">
        <w:rPr>
          <w:iCs/>
          <w:color w:val="auto"/>
          <w:sz w:val="18"/>
        </w:rPr>
        <w:t>Verpflegung</w:t>
      </w:r>
      <w:r w:rsidR="00F82EDC">
        <w:rPr>
          <w:iCs/>
          <w:color w:val="auto"/>
          <w:sz w:val="18"/>
        </w:rPr>
        <w:t>, die zudem noch regionale und ökologische Erzeugung berücksichtigt, leistet einen enorm wichtigen Beitrag.“</w:t>
      </w:r>
    </w:p>
    <w:p w14:paraId="637914EA" w14:textId="77777777" w:rsidR="00F82EDC" w:rsidRDefault="00F82EDC" w:rsidP="00944EFE">
      <w:pPr>
        <w:pStyle w:val="Textklein"/>
        <w:spacing w:after="240" w:line="300" w:lineRule="atLeast"/>
        <w:rPr>
          <w:iCs/>
          <w:color w:val="auto"/>
          <w:sz w:val="18"/>
        </w:rPr>
      </w:pPr>
      <w:r>
        <w:rPr>
          <w:i/>
          <w:color w:val="auto"/>
          <w:sz w:val="18"/>
        </w:rPr>
        <w:t xml:space="preserve">Berliner Charité erforscht Chancen der Planetary Health </w:t>
      </w:r>
      <w:proofErr w:type="spellStart"/>
      <w:r>
        <w:rPr>
          <w:i/>
          <w:color w:val="auto"/>
          <w:sz w:val="18"/>
        </w:rPr>
        <w:t>Diet</w:t>
      </w:r>
      <w:proofErr w:type="spellEnd"/>
      <w:r>
        <w:rPr>
          <w:i/>
          <w:color w:val="auto"/>
          <w:sz w:val="18"/>
        </w:rPr>
        <w:t xml:space="preserve"> für gesündere Verpflegung</w:t>
      </w:r>
    </w:p>
    <w:p w14:paraId="63C96381" w14:textId="1552A95A" w:rsidR="00AE2200" w:rsidRDefault="00F82EDC" w:rsidP="00944EFE">
      <w:pPr>
        <w:pStyle w:val="Textklein"/>
        <w:spacing w:after="240" w:line="300" w:lineRule="atLeast"/>
        <w:rPr>
          <w:iCs/>
          <w:color w:val="auto"/>
          <w:sz w:val="18"/>
        </w:rPr>
      </w:pPr>
      <w:r>
        <w:rPr>
          <w:iCs/>
          <w:color w:val="auto"/>
          <w:sz w:val="18"/>
        </w:rPr>
        <w:t xml:space="preserve">Die Berliner Charité, eines der traditionsreichsten Krankenhäuser der Hauptstadt und eine der größten Universitätskliniken Europas, erforscht </w:t>
      </w:r>
      <w:r w:rsidR="004F2DBE">
        <w:rPr>
          <w:iCs/>
          <w:color w:val="auto"/>
          <w:sz w:val="18"/>
        </w:rPr>
        <w:t xml:space="preserve">den aktuellen Zustand der </w:t>
      </w:r>
      <w:r>
        <w:rPr>
          <w:iCs/>
          <w:color w:val="auto"/>
          <w:sz w:val="18"/>
        </w:rPr>
        <w:t xml:space="preserve">Ernährung in Hospitälern und Heimen </w:t>
      </w:r>
      <w:r w:rsidR="004F2DBE">
        <w:rPr>
          <w:iCs/>
          <w:color w:val="auto"/>
          <w:sz w:val="18"/>
        </w:rPr>
        <w:t>und überprüft,</w:t>
      </w:r>
      <w:r w:rsidR="00D92B62">
        <w:rPr>
          <w:iCs/>
          <w:color w:val="auto"/>
          <w:sz w:val="18"/>
        </w:rPr>
        <w:t xml:space="preserve"> wie </w:t>
      </w:r>
      <w:r w:rsidR="004F2DBE">
        <w:rPr>
          <w:iCs/>
          <w:color w:val="auto"/>
          <w:sz w:val="18"/>
        </w:rPr>
        <w:t>dies</w:t>
      </w:r>
      <w:r w:rsidR="00D92B62">
        <w:rPr>
          <w:iCs/>
          <w:color w:val="auto"/>
          <w:sz w:val="18"/>
        </w:rPr>
        <w:t xml:space="preserve">e in Annäherung an die </w:t>
      </w:r>
      <w:r w:rsidR="00F1205F">
        <w:rPr>
          <w:iCs/>
          <w:color w:val="auto"/>
          <w:sz w:val="18"/>
        </w:rPr>
        <w:t xml:space="preserve">sogenannte </w:t>
      </w:r>
      <w:r w:rsidR="00D92B62" w:rsidRPr="00F1205F">
        <w:rPr>
          <w:i/>
          <w:color w:val="auto"/>
          <w:sz w:val="18"/>
        </w:rPr>
        <w:t xml:space="preserve">Planetary Health </w:t>
      </w:r>
      <w:proofErr w:type="spellStart"/>
      <w:r w:rsidR="00D92B62" w:rsidRPr="00F1205F">
        <w:rPr>
          <w:i/>
          <w:color w:val="auto"/>
          <w:sz w:val="18"/>
        </w:rPr>
        <w:t>Diet</w:t>
      </w:r>
      <w:proofErr w:type="spellEnd"/>
      <w:r w:rsidR="00F1205F" w:rsidRPr="00F1205F">
        <w:rPr>
          <w:i/>
          <w:color w:val="auto"/>
          <w:sz w:val="18"/>
        </w:rPr>
        <w:t xml:space="preserve"> (PHD)</w:t>
      </w:r>
      <w:r w:rsidR="00D92B62">
        <w:rPr>
          <w:iCs/>
          <w:color w:val="auto"/>
          <w:sz w:val="18"/>
        </w:rPr>
        <w:t xml:space="preserve"> </w:t>
      </w:r>
      <w:r w:rsidR="0055076D">
        <w:rPr>
          <w:iCs/>
          <w:color w:val="auto"/>
          <w:sz w:val="18"/>
        </w:rPr>
        <w:t xml:space="preserve">gesünder </w:t>
      </w:r>
      <w:r>
        <w:rPr>
          <w:iCs/>
          <w:color w:val="auto"/>
          <w:sz w:val="18"/>
        </w:rPr>
        <w:t xml:space="preserve">und nachhaltiger </w:t>
      </w:r>
      <w:r w:rsidR="00FE5E24">
        <w:rPr>
          <w:iCs/>
          <w:color w:val="auto"/>
          <w:sz w:val="18"/>
        </w:rPr>
        <w:t>gestaltet werden kann</w:t>
      </w:r>
      <w:r>
        <w:rPr>
          <w:iCs/>
          <w:color w:val="auto"/>
          <w:sz w:val="18"/>
        </w:rPr>
        <w:t>. Die DBU fördert das Vorhaben mit rund 125.000 Euro</w:t>
      </w:r>
      <w:r w:rsidR="00417F57">
        <w:rPr>
          <w:iCs/>
          <w:color w:val="auto"/>
          <w:sz w:val="18"/>
        </w:rPr>
        <w:t xml:space="preserve">. </w:t>
      </w:r>
      <w:r>
        <w:rPr>
          <w:iCs/>
          <w:color w:val="auto"/>
          <w:sz w:val="18"/>
        </w:rPr>
        <w:t xml:space="preserve">Es handelt sich </w:t>
      </w:r>
      <w:r w:rsidR="004F2DBE">
        <w:rPr>
          <w:iCs/>
          <w:color w:val="auto"/>
          <w:sz w:val="18"/>
        </w:rPr>
        <w:t xml:space="preserve">bei der PHD </w:t>
      </w:r>
      <w:r>
        <w:rPr>
          <w:iCs/>
          <w:color w:val="auto"/>
          <w:sz w:val="18"/>
        </w:rPr>
        <w:t xml:space="preserve">um einen auf wissenschaftlicher Grundlage erarbeiteten Speiseplan, der Mensch und Erde gleichermaßen schützt. An einem 2019 veröffentlichten Report waren aus 16 Ländern fast 40 Forschende beteiligt, unter anderem aus Klima- sowie Ernährungswissenschaft. </w:t>
      </w:r>
      <w:r w:rsidR="00417F57">
        <w:rPr>
          <w:iCs/>
          <w:color w:val="auto"/>
          <w:sz w:val="18"/>
        </w:rPr>
        <w:t>Die</w:t>
      </w:r>
      <w:r w:rsidRPr="00F82EDC">
        <w:rPr>
          <w:iCs/>
          <w:color w:val="auto"/>
          <w:sz w:val="18"/>
        </w:rPr>
        <w:t xml:space="preserve"> </w:t>
      </w:r>
      <w:r>
        <w:rPr>
          <w:iCs/>
          <w:color w:val="auto"/>
          <w:sz w:val="18"/>
        </w:rPr>
        <w:t>im DBU-geförderten Projekt</w:t>
      </w:r>
      <w:r w:rsidR="00417F57">
        <w:rPr>
          <w:iCs/>
          <w:color w:val="auto"/>
          <w:sz w:val="18"/>
        </w:rPr>
        <w:t xml:space="preserve"> </w:t>
      </w:r>
      <w:r w:rsidR="00276979">
        <w:rPr>
          <w:iCs/>
          <w:color w:val="auto"/>
          <w:sz w:val="18"/>
        </w:rPr>
        <w:t xml:space="preserve">zuständige wissenschaftliche </w:t>
      </w:r>
      <w:r>
        <w:rPr>
          <w:iCs/>
          <w:color w:val="auto"/>
          <w:sz w:val="18"/>
        </w:rPr>
        <w:t>Charité-</w:t>
      </w:r>
      <w:r w:rsidR="00276979">
        <w:rPr>
          <w:iCs/>
          <w:color w:val="auto"/>
          <w:sz w:val="18"/>
        </w:rPr>
        <w:t>Mitarbeiterin Dr. Lisa Pörtner erläutert: „</w:t>
      </w:r>
      <w:r>
        <w:rPr>
          <w:iCs/>
          <w:color w:val="auto"/>
          <w:sz w:val="18"/>
        </w:rPr>
        <w:t xml:space="preserve">Die Planetary Health </w:t>
      </w:r>
      <w:proofErr w:type="spellStart"/>
      <w:r>
        <w:rPr>
          <w:iCs/>
          <w:color w:val="auto"/>
          <w:sz w:val="18"/>
        </w:rPr>
        <w:t>Diet</w:t>
      </w:r>
      <w:proofErr w:type="spellEnd"/>
      <w:r>
        <w:rPr>
          <w:iCs/>
          <w:color w:val="auto"/>
          <w:sz w:val="18"/>
        </w:rPr>
        <w:t xml:space="preserve"> berücksichtigt sowohl </w:t>
      </w:r>
      <w:r w:rsidR="00276979">
        <w:rPr>
          <w:iCs/>
          <w:color w:val="auto"/>
          <w:sz w:val="18"/>
        </w:rPr>
        <w:t xml:space="preserve">gesundheitliche </w:t>
      </w:r>
      <w:r>
        <w:rPr>
          <w:iCs/>
          <w:color w:val="auto"/>
          <w:sz w:val="18"/>
        </w:rPr>
        <w:t>als auch</w:t>
      </w:r>
      <w:r w:rsidR="00276979">
        <w:rPr>
          <w:iCs/>
          <w:color w:val="auto"/>
          <w:sz w:val="18"/>
        </w:rPr>
        <w:t xml:space="preserve"> ökologische Faktoren. </w:t>
      </w:r>
      <w:r>
        <w:rPr>
          <w:iCs/>
          <w:color w:val="auto"/>
          <w:sz w:val="18"/>
        </w:rPr>
        <w:t>Ein Ziel ist dabei auch, d</w:t>
      </w:r>
      <w:r w:rsidR="00276979">
        <w:rPr>
          <w:iCs/>
          <w:color w:val="auto"/>
          <w:sz w:val="18"/>
        </w:rPr>
        <w:t>ie Anteile tierischer</w:t>
      </w:r>
      <w:r>
        <w:rPr>
          <w:iCs/>
          <w:color w:val="auto"/>
          <w:sz w:val="18"/>
        </w:rPr>
        <w:t xml:space="preserve"> </w:t>
      </w:r>
      <w:r w:rsidR="00276979">
        <w:rPr>
          <w:iCs/>
          <w:color w:val="auto"/>
          <w:sz w:val="18"/>
        </w:rPr>
        <w:t xml:space="preserve">und zuckerhaltiger Produkte </w:t>
      </w:r>
      <w:r>
        <w:rPr>
          <w:iCs/>
          <w:color w:val="auto"/>
          <w:sz w:val="18"/>
        </w:rPr>
        <w:t>zu reduzieren</w:t>
      </w:r>
      <w:r w:rsidR="00C6230F">
        <w:rPr>
          <w:iCs/>
          <w:color w:val="auto"/>
          <w:sz w:val="18"/>
        </w:rPr>
        <w:t>.</w:t>
      </w:r>
      <w:r>
        <w:rPr>
          <w:iCs/>
          <w:color w:val="auto"/>
          <w:sz w:val="18"/>
        </w:rPr>
        <w:t>“</w:t>
      </w:r>
      <w:r w:rsidR="00C6230F">
        <w:rPr>
          <w:iCs/>
          <w:color w:val="auto"/>
          <w:sz w:val="18"/>
        </w:rPr>
        <w:t xml:space="preserve"> G</w:t>
      </w:r>
      <w:r w:rsidR="00276979">
        <w:rPr>
          <w:iCs/>
          <w:color w:val="auto"/>
          <w:sz w:val="18"/>
        </w:rPr>
        <w:t xml:space="preserve">leichzeitig </w:t>
      </w:r>
      <w:r>
        <w:rPr>
          <w:iCs/>
          <w:color w:val="auto"/>
          <w:sz w:val="18"/>
        </w:rPr>
        <w:t>werde</w:t>
      </w:r>
      <w:r w:rsidR="00276979">
        <w:rPr>
          <w:iCs/>
          <w:color w:val="auto"/>
          <w:sz w:val="18"/>
        </w:rPr>
        <w:t xml:space="preserve"> auf die Zufuhr wichtiger Nährstoffe geachtet.</w:t>
      </w:r>
      <w:r>
        <w:rPr>
          <w:iCs/>
          <w:color w:val="auto"/>
          <w:sz w:val="18"/>
        </w:rPr>
        <w:t xml:space="preserve"> Pörtner weiter: „</w:t>
      </w:r>
      <w:r w:rsidR="00FE5E24">
        <w:rPr>
          <w:iCs/>
          <w:color w:val="auto"/>
          <w:sz w:val="18"/>
        </w:rPr>
        <w:t>Vollwertige pflanzliche Lebensmittel wi</w:t>
      </w:r>
      <w:r w:rsidR="00D92B62">
        <w:rPr>
          <w:iCs/>
          <w:color w:val="auto"/>
          <w:sz w:val="18"/>
        </w:rPr>
        <w:t>e</w:t>
      </w:r>
      <w:r w:rsidR="00FE5E24">
        <w:rPr>
          <w:iCs/>
          <w:color w:val="auto"/>
          <w:sz w:val="18"/>
        </w:rPr>
        <w:t xml:space="preserve"> Vollkorngetreide, </w:t>
      </w:r>
      <w:r w:rsidR="00276979" w:rsidRPr="00276979">
        <w:rPr>
          <w:iCs/>
          <w:color w:val="auto"/>
          <w:sz w:val="18"/>
        </w:rPr>
        <w:t xml:space="preserve">Gemüse, </w:t>
      </w:r>
      <w:r w:rsidR="00276979" w:rsidRPr="00276979">
        <w:rPr>
          <w:iCs/>
          <w:color w:val="auto"/>
          <w:sz w:val="18"/>
        </w:rPr>
        <w:lastRenderedPageBreak/>
        <w:t xml:space="preserve">Obst, Hülsenfrüchte </w:t>
      </w:r>
      <w:r w:rsidR="00276979">
        <w:rPr>
          <w:iCs/>
          <w:color w:val="auto"/>
          <w:sz w:val="18"/>
        </w:rPr>
        <w:t>und</w:t>
      </w:r>
      <w:r w:rsidR="00276979" w:rsidRPr="00276979">
        <w:rPr>
          <w:iCs/>
          <w:color w:val="auto"/>
          <w:sz w:val="18"/>
        </w:rPr>
        <w:t xml:space="preserve"> Nüsse</w:t>
      </w:r>
      <w:r w:rsidR="00276979">
        <w:rPr>
          <w:iCs/>
          <w:color w:val="auto"/>
          <w:sz w:val="18"/>
        </w:rPr>
        <w:t xml:space="preserve"> spielen eine </w:t>
      </w:r>
      <w:r w:rsidR="00FE5E24">
        <w:rPr>
          <w:iCs/>
          <w:color w:val="auto"/>
          <w:sz w:val="18"/>
        </w:rPr>
        <w:t xml:space="preserve">wichtige </w:t>
      </w:r>
      <w:r w:rsidR="00276979">
        <w:rPr>
          <w:iCs/>
          <w:color w:val="auto"/>
          <w:sz w:val="18"/>
        </w:rPr>
        <w:t>Rolle</w:t>
      </w:r>
      <w:r w:rsidR="004F2DBE">
        <w:rPr>
          <w:iCs/>
          <w:color w:val="auto"/>
          <w:sz w:val="18"/>
        </w:rPr>
        <w:t xml:space="preserve"> in einer gesünderen, nachhaltigeren Ernährung</w:t>
      </w:r>
      <w:r w:rsidR="00AE2200">
        <w:rPr>
          <w:iCs/>
          <w:color w:val="auto"/>
          <w:sz w:val="18"/>
        </w:rPr>
        <w:t xml:space="preserve">. Unsere Studie soll Erkenntnisse liefern, wie die Verpflegung in Krankenhäusern und Pflegeeinrichtungen </w:t>
      </w:r>
      <w:r w:rsidR="004F2DBE">
        <w:rPr>
          <w:iCs/>
          <w:color w:val="auto"/>
          <w:sz w:val="18"/>
        </w:rPr>
        <w:t>diesbezüglich verbessert</w:t>
      </w:r>
      <w:r w:rsidR="00AE2200">
        <w:rPr>
          <w:iCs/>
          <w:color w:val="auto"/>
          <w:sz w:val="18"/>
        </w:rPr>
        <w:t xml:space="preserve"> werden kann.“ Nach Pörtners Worten geht es auch darum, den Anteil tierischer Produkte in der Verpflegung zu reduzieren. „</w:t>
      </w:r>
      <w:r w:rsidR="00FE5E24">
        <w:rPr>
          <w:iCs/>
          <w:color w:val="auto"/>
          <w:sz w:val="18"/>
        </w:rPr>
        <w:t>Insbesondere rotes und verarbeitetes Fleisch ist nicht gesundheitsförderlich und hat zudem einen hohen Umweltfußabdruck</w:t>
      </w:r>
      <w:r w:rsidR="00AE2200">
        <w:rPr>
          <w:iCs/>
          <w:color w:val="auto"/>
          <w:sz w:val="18"/>
        </w:rPr>
        <w:t>“, so die Charité-Mitarbeiterin.</w:t>
      </w:r>
    </w:p>
    <w:p w14:paraId="420B5472" w14:textId="77777777" w:rsidR="00AE2200" w:rsidRDefault="00AE2200" w:rsidP="00944EFE">
      <w:pPr>
        <w:pStyle w:val="Textklein"/>
        <w:spacing w:after="240" w:line="300" w:lineRule="atLeast"/>
        <w:rPr>
          <w:color w:val="auto"/>
          <w:sz w:val="18"/>
        </w:rPr>
      </w:pPr>
      <w:r>
        <w:rPr>
          <w:i/>
          <w:iCs/>
          <w:color w:val="auto"/>
          <w:sz w:val="18"/>
        </w:rPr>
        <w:t>Beschränktes Budget für Lebensmittel oft eine Herausforderung</w:t>
      </w:r>
    </w:p>
    <w:p w14:paraId="6C5C03C0" w14:textId="2897F1F6" w:rsidR="00773A01" w:rsidRDefault="00773A01" w:rsidP="00944EFE">
      <w:pPr>
        <w:pStyle w:val="Textklein"/>
        <w:spacing w:after="240" w:line="300" w:lineRule="atLeast"/>
        <w:rPr>
          <w:color w:val="auto"/>
          <w:sz w:val="18"/>
        </w:rPr>
      </w:pPr>
      <w:r>
        <w:rPr>
          <w:color w:val="auto"/>
          <w:sz w:val="18"/>
        </w:rPr>
        <w:t>Die Probleme bei der Einführung von gesundheitsfördernder und ökologischer Verpflegung sind laut Pörtner vielfältig: „</w:t>
      </w:r>
      <w:r w:rsidR="00306C70">
        <w:rPr>
          <w:color w:val="auto"/>
          <w:sz w:val="18"/>
        </w:rPr>
        <w:t>Oft fehlt es an Wissen und Zeit für die Etablierung eines solchen Ernährungsplans</w:t>
      </w:r>
      <w:r w:rsidR="00AE2200">
        <w:rPr>
          <w:color w:val="auto"/>
          <w:sz w:val="18"/>
        </w:rPr>
        <w:t xml:space="preserve"> in Kliniken und Pflegeheimen.“</w:t>
      </w:r>
      <w:r w:rsidR="00AE2200" w:rsidRPr="00AE2200">
        <w:rPr>
          <w:color w:val="auto"/>
          <w:sz w:val="18"/>
        </w:rPr>
        <w:t xml:space="preserve"> </w:t>
      </w:r>
      <w:r w:rsidR="00AE2200">
        <w:rPr>
          <w:color w:val="auto"/>
          <w:sz w:val="18"/>
        </w:rPr>
        <w:t>Die Finanzierung stelle für viele Einrichtungen oft eine hohe Hürde dar. Das sei aber gar nicht</w:t>
      </w:r>
      <w:r w:rsidR="004F2DBE">
        <w:rPr>
          <w:color w:val="auto"/>
          <w:sz w:val="18"/>
        </w:rPr>
        <w:t xml:space="preserve"> unbedingt</w:t>
      </w:r>
      <w:r w:rsidR="00AE2200">
        <w:rPr>
          <w:color w:val="auto"/>
          <w:sz w:val="18"/>
        </w:rPr>
        <w:t xml:space="preserve"> notwendig. Pörtner</w:t>
      </w:r>
      <w:r w:rsidR="00C6230F">
        <w:rPr>
          <w:color w:val="auto"/>
          <w:sz w:val="18"/>
        </w:rPr>
        <w:t xml:space="preserve"> </w:t>
      </w:r>
      <w:r w:rsidR="00306C70">
        <w:rPr>
          <w:color w:val="auto"/>
          <w:sz w:val="18"/>
        </w:rPr>
        <w:t>„Die</w:t>
      </w:r>
      <w:r w:rsidR="00AE2200">
        <w:rPr>
          <w:color w:val="auto"/>
          <w:sz w:val="18"/>
        </w:rPr>
        <w:t xml:space="preserve"> </w:t>
      </w:r>
      <w:r w:rsidR="00306C70">
        <w:rPr>
          <w:color w:val="auto"/>
          <w:sz w:val="18"/>
        </w:rPr>
        <w:t xml:space="preserve">Planetary Health </w:t>
      </w:r>
      <w:proofErr w:type="spellStart"/>
      <w:r w:rsidR="00306C70">
        <w:rPr>
          <w:color w:val="auto"/>
          <w:sz w:val="18"/>
        </w:rPr>
        <w:t>Diet</w:t>
      </w:r>
      <w:proofErr w:type="spellEnd"/>
      <w:r w:rsidR="00306C70">
        <w:rPr>
          <w:color w:val="auto"/>
          <w:sz w:val="18"/>
        </w:rPr>
        <w:t xml:space="preserve"> ist </w:t>
      </w:r>
      <w:r w:rsidR="00D92B62">
        <w:rPr>
          <w:color w:val="auto"/>
          <w:sz w:val="18"/>
        </w:rPr>
        <w:t xml:space="preserve">auf Dauer </w:t>
      </w:r>
      <w:r w:rsidR="00FE5E24">
        <w:rPr>
          <w:color w:val="auto"/>
          <w:sz w:val="18"/>
        </w:rPr>
        <w:t xml:space="preserve">nicht unbedingt </w:t>
      </w:r>
      <w:r w:rsidR="00306C70">
        <w:rPr>
          <w:color w:val="auto"/>
          <w:sz w:val="18"/>
        </w:rPr>
        <w:t xml:space="preserve">teurer als </w:t>
      </w:r>
      <w:r w:rsidR="004F2DBE">
        <w:rPr>
          <w:color w:val="auto"/>
          <w:sz w:val="18"/>
        </w:rPr>
        <w:t xml:space="preserve">eine </w:t>
      </w:r>
      <w:r w:rsidR="00306C70">
        <w:rPr>
          <w:color w:val="auto"/>
          <w:sz w:val="18"/>
        </w:rPr>
        <w:t>herkömmliche Verpflegung</w:t>
      </w:r>
      <w:r w:rsidR="00D779AA">
        <w:rPr>
          <w:color w:val="auto"/>
          <w:sz w:val="18"/>
        </w:rPr>
        <w:t>:</w:t>
      </w:r>
      <w:r w:rsidR="004F2DBE">
        <w:rPr>
          <w:color w:val="auto"/>
          <w:sz w:val="18"/>
        </w:rPr>
        <w:t xml:space="preserve"> </w:t>
      </w:r>
      <w:r w:rsidR="00D779AA">
        <w:rPr>
          <w:color w:val="auto"/>
          <w:sz w:val="18"/>
        </w:rPr>
        <w:t>D</w:t>
      </w:r>
      <w:r w:rsidR="004F2DBE">
        <w:rPr>
          <w:color w:val="auto"/>
          <w:sz w:val="18"/>
        </w:rPr>
        <w:t>urch die Reduktion von Fleisch kann z</w:t>
      </w:r>
      <w:r w:rsidR="00D779AA">
        <w:rPr>
          <w:color w:val="auto"/>
          <w:sz w:val="18"/>
        </w:rPr>
        <w:t xml:space="preserve">um </w:t>
      </w:r>
      <w:r w:rsidR="004F2DBE">
        <w:rPr>
          <w:color w:val="auto"/>
          <w:sz w:val="18"/>
        </w:rPr>
        <w:t>B</w:t>
      </w:r>
      <w:r w:rsidR="00D779AA">
        <w:rPr>
          <w:color w:val="auto"/>
          <w:sz w:val="18"/>
        </w:rPr>
        <w:t>eispiel</w:t>
      </w:r>
      <w:r w:rsidR="004F2DBE">
        <w:rPr>
          <w:color w:val="auto"/>
          <w:sz w:val="18"/>
        </w:rPr>
        <w:t xml:space="preserve"> oft Geld eingespart werden.</w:t>
      </w:r>
      <w:r w:rsidR="00306C70">
        <w:rPr>
          <w:color w:val="auto"/>
          <w:sz w:val="18"/>
        </w:rPr>
        <w:t xml:space="preserve"> </w:t>
      </w:r>
      <w:r w:rsidR="004F2DBE">
        <w:rPr>
          <w:color w:val="auto"/>
          <w:sz w:val="18"/>
        </w:rPr>
        <w:t>M</w:t>
      </w:r>
      <w:r w:rsidR="00306C70">
        <w:rPr>
          <w:color w:val="auto"/>
          <w:sz w:val="18"/>
        </w:rPr>
        <w:t xml:space="preserve">anche Gesundheitseinrichtungen </w:t>
      </w:r>
      <w:r w:rsidR="00AE2200">
        <w:rPr>
          <w:color w:val="auto"/>
          <w:sz w:val="18"/>
        </w:rPr>
        <w:t>verfügen</w:t>
      </w:r>
      <w:r w:rsidR="004F2DBE">
        <w:rPr>
          <w:color w:val="auto"/>
          <w:sz w:val="18"/>
        </w:rPr>
        <w:t xml:space="preserve"> jedoch</w:t>
      </w:r>
      <w:r w:rsidR="00AE2200">
        <w:rPr>
          <w:color w:val="auto"/>
          <w:sz w:val="18"/>
        </w:rPr>
        <w:t xml:space="preserve"> über ein sehr beschränktes </w:t>
      </w:r>
      <w:r w:rsidR="00306C70">
        <w:rPr>
          <w:color w:val="auto"/>
          <w:sz w:val="18"/>
        </w:rPr>
        <w:t>Budget für Lebensmittel</w:t>
      </w:r>
      <w:r w:rsidR="004F2DBE">
        <w:rPr>
          <w:color w:val="auto"/>
          <w:sz w:val="18"/>
        </w:rPr>
        <w:t>, welches von vornherein unzureichend ist</w:t>
      </w:r>
      <w:r w:rsidR="00AE2200">
        <w:rPr>
          <w:color w:val="auto"/>
          <w:sz w:val="18"/>
        </w:rPr>
        <w:t xml:space="preserve">.“ Auch haben nach ihren Angaben </w:t>
      </w:r>
      <w:r w:rsidR="00306C70">
        <w:rPr>
          <w:color w:val="auto"/>
          <w:sz w:val="18"/>
        </w:rPr>
        <w:t xml:space="preserve">Einrichtungen Bedenken, ihre Gäste mit der Umstellung auf eine Verpflegung im Sinne der Planetary Health </w:t>
      </w:r>
      <w:proofErr w:type="spellStart"/>
      <w:r w:rsidR="00306C70">
        <w:rPr>
          <w:color w:val="auto"/>
          <w:sz w:val="18"/>
        </w:rPr>
        <w:t>Diet</w:t>
      </w:r>
      <w:proofErr w:type="spellEnd"/>
      <w:r w:rsidR="00306C70">
        <w:rPr>
          <w:color w:val="auto"/>
          <w:sz w:val="18"/>
        </w:rPr>
        <w:t xml:space="preserve"> zu verärgern. Hier</w:t>
      </w:r>
      <w:r w:rsidR="00AE2200">
        <w:rPr>
          <w:color w:val="auto"/>
          <w:sz w:val="18"/>
        </w:rPr>
        <w:t xml:space="preserve"> sei „</w:t>
      </w:r>
      <w:r w:rsidR="00306C70">
        <w:rPr>
          <w:color w:val="auto"/>
          <w:sz w:val="18"/>
        </w:rPr>
        <w:t>Aufklärungsarbeit gefragt, um auch die positiven Effekte für die Patientinnen und Patienten bekannter zu machen.</w:t>
      </w:r>
      <w:r w:rsidR="00AE2200">
        <w:rPr>
          <w:color w:val="auto"/>
          <w:sz w:val="18"/>
        </w:rPr>
        <w:t>“</w:t>
      </w:r>
    </w:p>
    <w:p w14:paraId="428BFC4E" w14:textId="4C6ED887" w:rsidR="00306C70" w:rsidRDefault="00C6230F" w:rsidP="00944EFE">
      <w:pPr>
        <w:pStyle w:val="Textklein"/>
        <w:spacing w:after="240" w:line="300" w:lineRule="atLeast"/>
        <w:rPr>
          <w:i/>
          <w:iCs/>
          <w:color w:val="auto"/>
          <w:sz w:val="18"/>
        </w:rPr>
      </w:pPr>
      <w:r>
        <w:rPr>
          <w:i/>
          <w:iCs/>
          <w:color w:val="auto"/>
          <w:sz w:val="18"/>
        </w:rPr>
        <w:t>Per App zur persönlichen, gesunden Verpflegung</w:t>
      </w:r>
    </w:p>
    <w:p w14:paraId="230B31AF" w14:textId="78D05F65" w:rsidR="00306C70" w:rsidRPr="00306C70" w:rsidRDefault="00306C70" w:rsidP="00306C70">
      <w:pPr>
        <w:pStyle w:val="Textklein"/>
        <w:spacing w:after="240" w:line="300" w:lineRule="atLeast"/>
        <w:rPr>
          <w:color w:val="auto"/>
          <w:sz w:val="18"/>
        </w:rPr>
      </w:pPr>
      <w:r>
        <w:rPr>
          <w:color w:val="auto"/>
          <w:sz w:val="18"/>
        </w:rPr>
        <w:t>Ein</w:t>
      </w:r>
      <w:r w:rsidR="00F960BF">
        <w:rPr>
          <w:color w:val="auto"/>
          <w:sz w:val="18"/>
        </w:rPr>
        <w:t>en</w:t>
      </w:r>
      <w:r>
        <w:rPr>
          <w:color w:val="auto"/>
          <w:sz w:val="18"/>
        </w:rPr>
        <w:t xml:space="preserve"> Ansatz zur Verbesserung der Ernährungssituation in deutschen Gesundheitseinrichtungen bietet das von der DBU </w:t>
      </w:r>
      <w:r w:rsidR="00C6230F">
        <w:rPr>
          <w:color w:val="auto"/>
          <w:sz w:val="18"/>
        </w:rPr>
        <w:t xml:space="preserve">ebenfalls </w:t>
      </w:r>
      <w:r>
        <w:rPr>
          <w:color w:val="auto"/>
          <w:sz w:val="18"/>
        </w:rPr>
        <w:t xml:space="preserve">mit 125.000 Euro geförderte Startup </w:t>
      </w:r>
      <w:proofErr w:type="spellStart"/>
      <w:r>
        <w:rPr>
          <w:color w:val="auto"/>
          <w:sz w:val="18"/>
        </w:rPr>
        <w:t>HospiChef</w:t>
      </w:r>
      <w:proofErr w:type="spellEnd"/>
      <w:r>
        <w:rPr>
          <w:color w:val="auto"/>
          <w:sz w:val="18"/>
        </w:rPr>
        <w:t xml:space="preserve"> aus München. Die drei</w:t>
      </w:r>
      <w:r w:rsidR="00F960BF">
        <w:rPr>
          <w:color w:val="auto"/>
          <w:sz w:val="18"/>
        </w:rPr>
        <w:t xml:space="preserve"> </w:t>
      </w:r>
      <w:r>
        <w:rPr>
          <w:color w:val="auto"/>
          <w:sz w:val="18"/>
        </w:rPr>
        <w:t xml:space="preserve">Gründer </w:t>
      </w:r>
      <w:r w:rsidRPr="00306C70">
        <w:rPr>
          <w:color w:val="auto"/>
          <w:sz w:val="18"/>
        </w:rPr>
        <w:t>Jan-Malte Bodenbach, Simon Starfinger und Andreas Hartung</w:t>
      </w:r>
      <w:r>
        <w:rPr>
          <w:color w:val="auto"/>
          <w:sz w:val="18"/>
        </w:rPr>
        <w:t xml:space="preserve"> </w:t>
      </w:r>
      <w:r w:rsidR="00F13072">
        <w:rPr>
          <w:color w:val="auto"/>
          <w:sz w:val="18"/>
        </w:rPr>
        <w:t xml:space="preserve">wollen mit ihrer Software die </w:t>
      </w:r>
      <w:r w:rsidR="00F960BF">
        <w:rPr>
          <w:color w:val="auto"/>
          <w:sz w:val="18"/>
        </w:rPr>
        <w:t>Verpflegung</w:t>
      </w:r>
      <w:r w:rsidR="00620CBA">
        <w:rPr>
          <w:color w:val="auto"/>
          <w:sz w:val="18"/>
        </w:rPr>
        <w:t xml:space="preserve"> in Gesundheitseinrichtungen personalisieren</w:t>
      </w:r>
      <w:r w:rsidR="00F960BF">
        <w:rPr>
          <w:color w:val="auto"/>
          <w:sz w:val="18"/>
        </w:rPr>
        <w:t xml:space="preserve">. Zusätzlicher Vorteil: </w:t>
      </w:r>
      <w:r w:rsidR="00620CBA">
        <w:rPr>
          <w:color w:val="auto"/>
          <w:sz w:val="18"/>
        </w:rPr>
        <w:t xml:space="preserve">Kliniken und Personal </w:t>
      </w:r>
      <w:r w:rsidR="00F960BF">
        <w:rPr>
          <w:color w:val="auto"/>
          <w:sz w:val="18"/>
        </w:rPr>
        <w:t xml:space="preserve">sparen </w:t>
      </w:r>
      <w:r w:rsidR="00620CBA">
        <w:rPr>
          <w:color w:val="auto"/>
          <w:sz w:val="18"/>
        </w:rPr>
        <w:t>Geld und Zeit. Bodenbach: „</w:t>
      </w:r>
      <w:r w:rsidR="00042712">
        <w:rPr>
          <w:color w:val="auto"/>
          <w:sz w:val="18"/>
        </w:rPr>
        <w:t xml:space="preserve">Die schlechte Planbarkeit zwingt </w:t>
      </w:r>
      <w:r w:rsidR="00620CBA">
        <w:rPr>
          <w:color w:val="auto"/>
          <w:sz w:val="18"/>
        </w:rPr>
        <w:t>deutsche Krankenhäuser</w:t>
      </w:r>
      <w:r w:rsidR="00042712">
        <w:rPr>
          <w:color w:val="auto"/>
          <w:sz w:val="18"/>
        </w:rPr>
        <w:t xml:space="preserve"> teilweise zur Überproduktion und dazu, </w:t>
      </w:r>
      <w:r w:rsidR="00620CBA">
        <w:rPr>
          <w:color w:val="auto"/>
          <w:sz w:val="18"/>
        </w:rPr>
        <w:t xml:space="preserve">bis zu 30 Prozent der </w:t>
      </w:r>
      <w:r w:rsidR="00042712">
        <w:rPr>
          <w:color w:val="auto"/>
          <w:sz w:val="18"/>
        </w:rPr>
        <w:t>portionierten Mahlzeiten</w:t>
      </w:r>
      <w:r w:rsidR="00620CBA">
        <w:rPr>
          <w:color w:val="auto"/>
          <w:sz w:val="18"/>
        </w:rPr>
        <w:t xml:space="preserve"> weg</w:t>
      </w:r>
      <w:r w:rsidR="00042712">
        <w:rPr>
          <w:color w:val="auto"/>
          <w:sz w:val="18"/>
        </w:rPr>
        <w:t>zuwerfen</w:t>
      </w:r>
      <w:r w:rsidR="00620CBA">
        <w:rPr>
          <w:color w:val="auto"/>
          <w:sz w:val="18"/>
        </w:rPr>
        <w:t xml:space="preserve">. Gleichzeitig müssen Pflegekräfte oft selbst </w:t>
      </w:r>
      <w:r w:rsidR="00042712">
        <w:rPr>
          <w:color w:val="auto"/>
          <w:sz w:val="18"/>
        </w:rPr>
        <w:t>Speisewünsche</w:t>
      </w:r>
      <w:r w:rsidR="00620CBA">
        <w:rPr>
          <w:color w:val="auto"/>
          <w:sz w:val="18"/>
        </w:rPr>
        <w:t xml:space="preserve"> abfragen, was wertvolle Zeit in </w:t>
      </w:r>
      <w:r w:rsidR="00C6230F">
        <w:rPr>
          <w:color w:val="auto"/>
          <w:sz w:val="18"/>
        </w:rPr>
        <w:t xml:space="preserve">dem </w:t>
      </w:r>
      <w:r w:rsidR="00620CBA">
        <w:rPr>
          <w:color w:val="auto"/>
          <w:sz w:val="18"/>
        </w:rPr>
        <w:t xml:space="preserve">ohnehin stressigen Beruf kostet.“ Mit </w:t>
      </w:r>
      <w:r w:rsidR="00F960BF">
        <w:rPr>
          <w:color w:val="auto"/>
          <w:sz w:val="18"/>
        </w:rPr>
        <w:t xml:space="preserve">der </w:t>
      </w:r>
      <w:proofErr w:type="spellStart"/>
      <w:r w:rsidR="00F960BF">
        <w:rPr>
          <w:color w:val="auto"/>
          <w:sz w:val="18"/>
        </w:rPr>
        <w:t>HospiChef</w:t>
      </w:r>
      <w:proofErr w:type="spellEnd"/>
      <w:r w:rsidR="00F960BF">
        <w:rPr>
          <w:color w:val="auto"/>
          <w:sz w:val="18"/>
        </w:rPr>
        <w:t>-Applikation</w:t>
      </w:r>
      <w:r w:rsidR="00620CBA">
        <w:rPr>
          <w:color w:val="auto"/>
          <w:sz w:val="18"/>
        </w:rPr>
        <w:t xml:space="preserve"> können sich Patientinnen und Patienten</w:t>
      </w:r>
      <w:r w:rsidR="00F960BF">
        <w:rPr>
          <w:color w:val="auto"/>
          <w:sz w:val="18"/>
        </w:rPr>
        <w:t xml:space="preserve"> nach Angaben des Startups</w:t>
      </w:r>
      <w:r w:rsidR="00620CBA">
        <w:rPr>
          <w:color w:val="auto"/>
          <w:sz w:val="18"/>
        </w:rPr>
        <w:t xml:space="preserve"> ihre Verpflegung selbst </w:t>
      </w:r>
      <w:r w:rsidR="003D3926">
        <w:rPr>
          <w:color w:val="auto"/>
          <w:sz w:val="18"/>
        </w:rPr>
        <w:t xml:space="preserve">digital </w:t>
      </w:r>
      <w:r w:rsidR="00620CBA">
        <w:rPr>
          <w:color w:val="auto"/>
          <w:sz w:val="18"/>
        </w:rPr>
        <w:t xml:space="preserve">zusammenstellen – bei Bedarf auch mit Unterstützung durch </w:t>
      </w:r>
      <w:r w:rsidR="00042712">
        <w:rPr>
          <w:color w:val="auto"/>
          <w:sz w:val="18"/>
        </w:rPr>
        <w:t>die Ernährungsberatung</w:t>
      </w:r>
      <w:r w:rsidR="00620CBA">
        <w:rPr>
          <w:color w:val="auto"/>
          <w:sz w:val="18"/>
        </w:rPr>
        <w:t xml:space="preserve">. </w:t>
      </w:r>
      <w:r w:rsidR="00F960BF">
        <w:rPr>
          <w:color w:val="auto"/>
          <w:sz w:val="18"/>
        </w:rPr>
        <w:t>Zudem</w:t>
      </w:r>
      <w:r w:rsidR="00620CBA">
        <w:rPr>
          <w:color w:val="auto"/>
          <w:sz w:val="18"/>
        </w:rPr>
        <w:t xml:space="preserve"> werden die über die gesamte Laufzeit gesammelten Daten zur effektiveren Vorhersage der benötigten Lebensmittelmengen verwendet.</w:t>
      </w:r>
    </w:p>
    <w:p w14:paraId="1424DFBE" w14:textId="5674220D" w:rsidR="00276979" w:rsidRDefault="00CC5A77" w:rsidP="00944EFE">
      <w:pPr>
        <w:pStyle w:val="Textklein"/>
        <w:spacing w:after="240" w:line="300" w:lineRule="atLeast"/>
        <w:rPr>
          <w:i/>
          <w:iCs/>
          <w:color w:val="auto"/>
          <w:sz w:val="18"/>
        </w:rPr>
      </w:pPr>
      <w:r>
        <w:rPr>
          <w:i/>
          <w:iCs/>
          <w:color w:val="auto"/>
          <w:sz w:val="18"/>
        </w:rPr>
        <w:t>Nachhaltige Optimierung der Krankenhausverpflegung</w:t>
      </w:r>
    </w:p>
    <w:p w14:paraId="667F96C7" w14:textId="2933DAC2" w:rsidR="00C6230F" w:rsidRDefault="00F960BF" w:rsidP="0054307F">
      <w:pPr>
        <w:pStyle w:val="Textklein"/>
        <w:spacing w:line="300" w:lineRule="atLeast"/>
        <w:rPr>
          <w:color w:val="auto"/>
          <w:sz w:val="18"/>
        </w:rPr>
      </w:pPr>
      <w:r>
        <w:rPr>
          <w:color w:val="auto"/>
          <w:sz w:val="18"/>
        </w:rPr>
        <w:t xml:space="preserve">Das von der DBU geförderte Startup arbeitet nach eigener Aussage </w:t>
      </w:r>
      <w:r w:rsidR="003D3926">
        <w:rPr>
          <w:color w:val="auto"/>
          <w:sz w:val="18"/>
        </w:rPr>
        <w:t>bereits mit mehreren Kliniken zusammen</w:t>
      </w:r>
      <w:r w:rsidR="00042712">
        <w:rPr>
          <w:color w:val="auto"/>
          <w:sz w:val="18"/>
        </w:rPr>
        <w:t xml:space="preserve"> und erreicht schon etwa 100.000 Patientinnen und Patienten jährlich</w:t>
      </w:r>
      <w:r w:rsidR="003D3926">
        <w:rPr>
          <w:color w:val="auto"/>
          <w:sz w:val="18"/>
        </w:rPr>
        <w:t>.</w:t>
      </w:r>
      <w:r>
        <w:rPr>
          <w:color w:val="auto"/>
          <w:sz w:val="18"/>
        </w:rPr>
        <w:t xml:space="preserve"> </w:t>
      </w:r>
      <w:proofErr w:type="spellStart"/>
      <w:r>
        <w:rPr>
          <w:color w:val="auto"/>
          <w:sz w:val="18"/>
        </w:rPr>
        <w:t>HospiChef</w:t>
      </w:r>
      <w:proofErr w:type="spellEnd"/>
      <w:r>
        <w:rPr>
          <w:color w:val="auto"/>
          <w:sz w:val="18"/>
        </w:rPr>
        <w:t xml:space="preserve">-Mitgründer Bodenbach: </w:t>
      </w:r>
      <w:r w:rsidR="008044F5">
        <w:rPr>
          <w:color w:val="auto"/>
          <w:sz w:val="18"/>
        </w:rPr>
        <w:t xml:space="preserve">„Wir gehen davon aus, mit unserer App die Abfallmenge bei </w:t>
      </w:r>
      <w:proofErr w:type="gramStart"/>
      <w:r w:rsidR="008044F5">
        <w:rPr>
          <w:color w:val="auto"/>
          <w:sz w:val="18"/>
        </w:rPr>
        <w:t>Lebensmitteln</w:t>
      </w:r>
      <w:proofErr w:type="gramEnd"/>
      <w:r w:rsidR="008044F5">
        <w:rPr>
          <w:color w:val="auto"/>
          <w:sz w:val="18"/>
        </w:rPr>
        <w:t xml:space="preserve"> um bis zu 60 Prozent reduzieren zu können. Außerdem </w:t>
      </w:r>
      <w:r w:rsidR="003D3926">
        <w:rPr>
          <w:color w:val="auto"/>
          <w:sz w:val="18"/>
        </w:rPr>
        <w:t xml:space="preserve">haben Pflegekräfte </w:t>
      </w:r>
      <w:r w:rsidR="00042712">
        <w:rPr>
          <w:color w:val="auto"/>
          <w:sz w:val="18"/>
        </w:rPr>
        <w:t xml:space="preserve">wieder </w:t>
      </w:r>
      <w:r w:rsidR="003D3926">
        <w:rPr>
          <w:color w:val="auto"/>
          <w:sz w:val="18"/>
        </w:rPr>
        <w:t xml:space="preserve">mehr Zeit </w:t>
      </w:r>
      <w:r w:rsidR="00042712">
        <w:rPr>
          <w:color w:val="auto"/>
          <w:sz w:val="18"/>
        </w:rPr>
        <w:t>für ihre Kernaufgaben</w:t>
      </w:r>
      <w:r w:rsidR="003D3926">
        <w:rPr>
          <w:color w:val="auto"/>
          <w:sz w:val="18"/>
        </w:rPr>
        <w:t xml:space="preserve">.“ </w:t>
      </w:r>
      <w:proofErr w:type="spellStart"/>
      <w:r w:rsidR="003D3926">
        <w:rPr>
          <w:color w:val="auto"/>
          <w:sz w:val="18"/>
        </w:rPr>
        <w:t>HospiChef</w:t>
      </w:r>
      <w:proofErr w:type="spellEnd"/>
      <w:r w:rsidR="003D3926">
        <w:rPr>
          <w:color w:val="auto"/>
          <w:sz w:val="18"/>
        </w:rPr>
        <w:t xml:space="preserve"> rechnet </w:t>
      </w:r>
      <w:r w:rsidR="00042712">
        <w:rPr>
          <w:color w:val="auto"/>
          <w:sz w:val="18"/>
        </w:rPr>
        <w:t>laut Bodenbach auch schon bei kleineren und mittleren</w:t>
      </w:r>
      <w:r w:rsidR="003D3926">
        <w:rPr>
          <w:color w:val="auto"/>
          <w:sz w:val="18"/>
        </w:rPr>
        <w:t xml:space="preserve"> Kliniken </w:t>
      </w:r>
      <w:r w:rsidR="00042712">
        <w:rPr>
          <w:color w:val="auto"/>
          <w:sz w:val="18"/>
        </w:rPr>
        <w:t xml:space="preserve">mit einem Einsparpotenzial </w:t>
      </w:r>
      <w:r w:rsidR="008044F5">
        <w:rPr>
          <w:color w:val="auto"/>
          <w:sz w:val="18"/>
        </w:rPr>
        <w:t xml:space="preserve">im </w:t>
      </w:r>
      <w:r w:rsidR="003D3926">
        <w:rPr>
          <w:color w:val="auto"/>
          <w:sz w:val="18"/>
        </w:rPr>
        <w:t>sechsstelligen Bereich.</w:t>
      </w:r>
      <w:r w:rsidR="008044F5">
        <w:rPr>
          <w:color w:val="auto"/>
          <w:sz w:val="18"/>
        </w:rPr>
        <w:t xml:space="preserve"> Bodenbach:</w:t>
      </w:r>
      <w:r w:rsidR="003D3926">
        <w:rPr>
          <w:color w:val="auto"/>
          <w:sz w:val="18"/>
        </w:rPr>
        <w:t xml:space="preserve"> </w:t>
      </w:r>
      <w:r w:rsidR="008044F5">
        <w:rPr>
          <w:color w:val="auto"/>
          <w:sz w:val="18"/>
        </w:rPr>
        <w:t>„Alle Beteiligten würden durch die Anwendung profitieren. So kann Veränderung gelingen.“</w:t>
      </w:r>
    </w:p>
    <w:p w14:paraId="546E6F87" w14:textId="3F9175CF" w:rsidR="00FD0323" w:rsidRPr="0086554F" w:rsidRDefault="00732C71" w:rsidP="0054307F">
      <w:pPr>
        <w:pStyle w:val="Textklein"/>
        <w:spacing w:line="300" w:lineRule="atLeast"/>
        <w:rPr>
          <w:b/>
          <w:bCs/>
          <w:color w:val="0000FF"/>
        </w:rPr>
      </w:pPr>
      <w:r w:rsidRPr="00686764">
        <w:rPr>
          <w:b/>
          <w:bCs/>
        </w:rPr>
        <w:t xml:space="preserve">Fotos nach IPTC-Standard zur kostenfreien Veröffentlichung unter </w:t>
      </w:r>
      <w:hyperlink r:id="rId8" w:history="1">
        <w:r w:rsidR="00FD0323" w:rsidRPr="00E93573">
          <w:rPr>
            <w:rStyle w:val="Hyperlink"/>
            <w:b/>
            <w:bCs/>
          </w:rPr>
          <w:t>www.dbu.de</w:t>
        </w:r>
      </w:hyperlink>
    </w:p>
    <w:sectPr w:rsidR="00FD0323" w:rsidRPr="0086554F" w:rsidSect="0054307F">
      <w:headerReference w:type="default" r:id="rId9"/>
      <w:footerReference w:type="default" r:id="rId10"/>
      <w:pgSz w:w="11906" w:h="16838"/>
      <w:pgMar w:top="1588" w:right="1134" w:bottom="2410"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5D345" w14:textId="77777777" w:rsidR="00275E79" w:rsidRDefault="00275E79" w:rsidP="00732C71">
      <w:pPr>
        <w:spacing w:after="0" w:line="240" w:lineRule="auto"/>
      </w:pPr>
      <w:r>
        <w:separator/>
      </w:r>
    </w:p>
  </w:endnote>
  <w:endnote w:type="continuationSeparator" w:id="0">
    <w:p w14:paraId="2854612D" w14:textId="77777777" w:rsidR="00275E79" w:rsidRDefault="00275E79" w:rsidP="0073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765AF" w14:textId="77777777" w:rsidR="00732C71" w:rsidRDefault="00732C71">
    <w:pPr>
      <w:pStyle w:val="Fuzeile"/>
    </w:pPr>
    <w:r>
      <w:rPr>
        <w:noProof/>
        <w:lang w:eastAsia="de-DE"/>
      </w:rPr>
      <mc:AlternateContent>
        <mc:Choice Requires="wps">
          <w:drawing>
            <wp:anchor distT="0" distB="0" distL="114300" distR="114300" simplePos="0" relativeHeight="251659264" behindDoc="0" locked="0" layoutInCell="1" allowOverlap="1" wp14:anchorId="07838F7D" wp14:editId="5D2474C4">
              <wp:simplePos x="0" y="0"/>
              <wp:positionH relativeFrom="column">
                <wp:posOffset>-105251</wp:posOffset>
              </wp:positionH>
              <wp:positionV relativeFrom="paragraph">
                <wp:posOffset>-1356995</wp:posOffset>
              </wp:positionV>
              <wp:extent cx="6153784" cy="1665604"/>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4" cy="1665604"/>
                      </a:xfrm>
                      <a:prstGeom prst="rect">
                        <a:avLst/>
                      </a:prstGeom>
                      <a:noFill/>
                      <a:ln w="9525">
                        <a:noFill/>
                        <a:miter lim="800000"/>
                        <a:headEnd/>
                        <a:tailEnd/>
                      </a:ln>
                    </wps:spPr>
                    <wps:txbx>
                      <w:txbxContent>
                        <w:tbl>
                          <w:tblPr>
                            <w:tblStyle w:val="Tabellenraste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gridCol w:w="2551"/>
                          </w:tblGrid>
                          <w:tr w:rsidR="00732C71" w14:paraId="285B74CB" w14:textId="77777777" w:rsidTr="008647A7">
                            <w:tc>
                              <w:tcPr>
                                <w:tcW w:w="2376" w:type="dxa"/>
                              </w:tcPr>
                              <w:p w14:paraId="3B452E56" w14:textId="24F6DD11" w:rsidR="00732C71" w:rsidRPr="00732C71" w:rsidRDefault="00732C71" w:rsidP="00C518A8">
                                <w:pPr>
                                  <w:tabs>
                                    <w:tab w:val="left" w:pos="1168"/>
                                  </w:tabs>
                                  <w:spacing w:before="120"/>
                                  <w:rPr>
                                    <w:b/>
                                    <w:sz w:val="12"/>
                                    <w:szCs w:val="12"/>
                                  </w:rPr>
                                </w:pPr>
                                <w:r w:rsidRPr="00732C71">
                                  <w:rPr>
                                    <w:b/>
                                    <w:sz w:val="12"/>
                                    <w:szCs w:val="12"/>
                                  </w:rPr>
                                  <w:t xml:space="preserve">Nr. </w:t>
                                </w:r>
                                <w:r w:rsidR="00213738">
                                  <w:rPr>
                                    <w:b/>
                                    <w:sz w:val="12"/>
                                    <w:szCs w:val="12"/>
                                  </w:rPr>
                                  <w:t>025</w:t>
                                </w:r>
                                <w:r w:rsidRPr="00732C71">
                                  <w:rPr>
                                    <w:b/>
                                    <w:sz w:val="12"/>
                                    <w:szCs w:val="12"/>
                                  </w:rPr>
                                  <w:t>/202</w:t>
                                </w:r>
                                <w:r w:rsidR="00D618E0">
                                  <w:rPr>
                                    <w:b/>
                                    <w:sz w:val="12"/>
                                    <w:szCs w:val="12"/>
                                  </w:rPr>
                                  <w:t>5</w:t>
                                </w:r>
                                <w:r w:rsidRPr="00732C71">
                                  <w:rPr>
                                    <w:b/>
                                    <w:sz w:val="12"/>
                                    <w:szCs w:val="12"/>
                                  </w:rPr>
                                  <w:tab/>
                                  <w:t xml:space="preserve">AZ </w:t>
                                </w:r>
                                <w:r w:rsidR="00DB333B" w:rsidRPr="00DB333B">
                                  <w:rPr>
                                    <w:b/>
                                    <w:sz w:val="12"/>
                                    <w:szCs w:val="12"/>
                                  </w:rPr>
                                  <w:t>35508/3</w:t>
                                </w:r>
                                <w:r w:rsidR="00DB333B">
                                  <w:rPr>
                                    <w:b/>
                                    <w:sz w:val="12"/>
                                    <w:szCs w:val="12"/>
                                  </w:rPr>
                                  <w:t xml:space="preserve">0 </w:t>
                                </w:r>
                                <w:r w:rsidR="00213738">
                                  <w:rPr>
                                    <w:b/>
                                    <w:sz w:val="12"/>
                                    <w:szCs w:val="12"/>
                                  </w:rPr>
                                  <w:tab/>
                                </w:r>
                                <w:r w:rsidR="00DB333B">
                                  <w:rPr>
                                    <w:b/>
                                    <w:sz w:val="12"/>
                                    <w:szCs w:val="12"/>
                                  </w:rPr>
                                  <w:t xml:space="preserve">AZ </w:t>
                                </w:r>
                                <w:r w:rsidR="00DB333B" w:rsidRPr="00DB333B">
                                  <w:rPr>
                                    <w:b/>
                                    <w:sz w:val="12"/>
                                    <w:szCs w:val="12"/>
                                  </w:rPr>
                                  <w:t>37996/01</w:t>
                                </w:r>
                                <w:r w:rsidRPr="00732C71">
                                  <w:rPr>
                                    <w:b/>
                                    <w:sz w:val="12"/>
                                    <w:szCs w:val="12"/>
                                  </w:rPr>
                                  <w:br/>
                                  <w:t xml:space="preserve">  </w:t>
                                </w:r>
                              </w:p>
                              <w:p w14:paraId="680F7AA6" w14:textId="3F989475" w:rsidR="00D12268" w:rsidRDefault="00732C71" w:rsidP="00C518A8">
                                <w:pPr>
                                  <w:pStyle w:val="Fuzeile"/>
                                  <w:rPr>
                                    <w:sz w:val="12"/>
                                    <w:szCs w:val="12"/>
                                  </w:rPr>
                                </w:pPr>
                                <w:r w:rsidRPr="00732C71">
                                  <w:rPr>
                                    <w:sz w:val="12"/>
                                    <w:szCs w:val="12"/>
                                  </w:rPr>
                                  <w:t>Klaus Jongebloed</w:t>
                                </w:r>
                              </w:p>
                              <w:p w14:paraId="34E1113D" w14:textId="77777777" w:rsidR="00732C71" w:rsidRPr="00C76C43" w:rsidRDefault="00D12268" w:rsidP="00C518A8">
                                <w:pPr>
                                  <w:pStyle w:val="Fuzeile"/>
                                  <w:rPr>
                                    <w:sz w:val="12"/>
                                    <w:szCs w:val="12"/>
                                  </w:rPr>
                                </w:pPr>
                                <w:r>
                                  <w:rPr>
                                    <w:sz w:val="12"/>
                                    <w:szCs w:val="12"/>
                                  </w:rPr>
                                  <w:t>Moritz Jülich</w:t>
                                </w:r>
                                <w:r w:rsidR="00732C71" w:rsidRPr="00732C71">
                                  <w:rPr>
                                    <w:sz w:val="12"/>
                                    <w:szCs w:val="12"/>
                                  </w:rPr>
                                  <w:br/>
                                </w:r>
                                <w:r w:rsidR="00F43C2D">
                                  <w:rPr>
                                    <w:sz w:val="12"/>
                                    <w:szCs w:val="12"/>
                                  </w:rPr>
                                  <w:t>Lea Kessen</w:t>
                                </w:r>
                                <w:r w:rsidR="008C355F">
                                  <w:rPr>
                                    <w:sz w:val="12"/>
                                    <w:szCs w:val="12"/>
                                  </w:rPr>
                                  <w:t>s</w:t>
                                </w:r>
                              </w:p>
                            </w:tc>
                            <w:tc>
                              <w:tcPr>
                                <w:tcW w:w="2127" w:type="dxa"/>
                              </w:tcPr>
                              <w:p w14:paraId="395F3052" w14:textId="77777777" w:rsidR="00732C71" w:rsidRPr="00732C71" w:rsidRDefault="00732C71" w:rsidP="00C518A8">
                                <w:pPr>
                                  <w:tabs>
                                    <w:tab w:val="left" w:pos="674"/>
                                  </w:tabs>
                                  <w:spacing w:before="120"/>
                                  <w:rPr>
                                    <w:color w:val="1F497D"/>
                                    <w:sz w:val="12"/>
                                    <w:szCs w:val="12"/>
                                  </w:rPr>
                                </w:pPr>
                                <w:r w:rsidRPr="00732C71">
                                  <w:rPr>
                                    <w:b/>
                                    <w:bCs/>
                                    <w:sz w:val="12"/>
                                    <w:szCs w:val="12"/>
                                  </w:rPr>
                                  <w:t>DBU-Pressestelle</w:t>
                                </w:r>
                                <w:r w:rsidRPr="00732C71">
                                  <w:rPr>
                                    <w:sz w:val="12"/>
                                    <w:szCs w:val="12"/>
                                  </w:rPr>
                                  <w:br/>
                                  <w:t xml:space="preserve">An der </w:t>
                                </w:r>
                                <w:proofErr w:type="spellStart"/>
                                <w:r w:rsidRPr="00732C71">
                                  <w:rPr>
                                    <w:sz w:val="12"/>
                                    <w:szCs w:val="12"/>
                                  </w:rPr>
                                  <w:t>Bornau</w:t>
                                </w:r>
                                <w:proofErr w:type="spellEnd"/>
                                <w:r w:rsidRPr="00732C71">
                                  <w:rPr>
                                    <w:sz w:val="12"/>
                                    <w:szCs w:val="12"/>
                                  </w:rPr>
                                  <w:t xml:space="preserve"> 2</w:t>
                                </w:r>
                                <w:r w:rsidRPr="00732C71">
                                  <w:rPr>
                                    <w:sz w:val="12"/>
                                    <w:szCs w:val="12"/>
                                  </w:rPr>
                                  <w:br/>
                                  <w:t>49090 Osnabrück</w:t>
                                </w:r>
                              </w:p>
                              <w:p w14:paraId="13CD877E" w14:textId="77777777" w:rsidR="00732C71" w:rsidRPr="00732C71" w:rsidRDefault="00732C71" w:rsidP="00C518A8">
                                <w:pPr>
                                  <w:tabs>
                                    <w:tab w:val="left" w:pos="743"/>
                                  </w:tabs>
                                  <w:rPr>
                                    <w:sz w:val="12"/>
                                    <w:szCs w:val="12"/>
                                  </w:rPr>
                                </w:pPr>
                                <w:r w:rsidRPr="00732C71">
                                  <w:rPr>
                                    <w:sz w:val="12"/>
                                    <w:szCs w:val="12"/>
                                  </w:rPr>
                                  <w:t>Telefon</w:t>
                                </w:r>
                                <w:r w:rsidRPr="00732C71">
                                  <w:rPr>
                                    <w:sz w:val="12"/>
                                    <w:szCs w:val="12"/>
                                  </w:rPr>
                                  <w:tab/>
                                  <w:t>+49 541 9633-521</w:t>
                                </w:r>
                              </w:p>
                              <w:p w14:paraId="4ED3AE1C" w14:textId="77777777" w:rsidR="00732C71" w:rsidRPr="00732C71" w:rsidRDefault="00732C71"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 w:history="1">
                                  <w:r w:rsidRPr="00732C71">
                                    <w:rPr>
                                      <w:rStyle w:val="Hyperlink"/>
                                      <w:sz w:val="12"/>
                                      <w:szCs w:val="12"/>
                                    </w:rPr>
                                    <w:t>presse@dbu.de</w:t>
                                  </w:r>
                                </w:hyperlink>
                              </w:p>
                              <w:p w14:paraId="29CB5100" w14:textId="77777777" w:rsidR="00732C71" w:rsidRPr="00732C71" w:rsidRDefault="00732C71" w:rsidP="00C518A8">
                                <w:pPr>
                                  <w:pStyle w:val="Fuzeile"/>
                                  <w:rPr>
                                    <w:rStyle w:val="Hyperlink"/>
                                    <w:sz w:val="12"/>
                                    <w:szCs w:val="12"/>
                                  </w:rPr>
                                </w:pPr>
                                <w:hyperlink r:id="rId2" w:history="1">
                                  <w:r w:rsidRPr="00732C71">
                                    <w:rPr>
                                      <w:rStyle w:val="Hyperlink"/>
                                      <w:sz w:val="12"/>
                                      <w:szCs w:val="12"/>
                                    </w:rPr>
                                    <w:t>www.dbu.de</w:t>
                                  </w:r>
                                </w:hyperlink>
                              </w:p>
                              <w:p w14:paraId="77EF24E5" w14:textId="77777777" w:rsidR="00732C71" w:rsidRPr="00732C71" w:rsidRDefault="00732C71" w:rsidP="00C518A8">
                                <w:pPr>
                                  <w:pStyle w:val="Fuzeile"/>
                                </w:pPr>
                              </w:p>
                            </w:tc>
                            <w:tc>
                              <w:tcPr>
                                <w:tcW w:w="2268" w:type="dxa"/>
                              </w:tcPr>
                              <w:p w14:paraId="2C67525D" w14:textId="77777777" w:rsidR="00732C71" w:rsidRPr="00732C71" w:rsidRDefault="00732C71" w:rsidP="00C518A8">
                                <w:pPr>
                                  <w:tabs>
                                    <w:tab w:val="left" w:pos="601"/>
                                    <w:tab w:val="left" w:pos="1168"/>
                                  </w:tabs>
                                  <w:spacing w:before="120" w:after="100"/>
                                  <w:rPr>
                                    <w:sz w:val="12"/>
                                    <w:szCs w:val="12"/>
                                  </w:rPr>
                                </w:pPr>
                                <w:r w:rsidRPr="00732C71">
                                  <w:rPr>
                                    <w:noProof/>
                                    <w:sz w:val="12"/>
                                    <w:szCs w:val="12"/>
                                    <w:lang w:eastAsia="de-DE"/>
                                  </w:rPr>
                                  <w:drawing>
                                    <wp:inline distT="0" distB="0" distL="0" distR="0" wp14:anchorId="366F82C6" wp14:editId="6EF8C2FD">
                                      <wp:extent cx="168275" cy="168275"/>
                                      <wp:effectExtent l="0" t="0" r="3175" b="3175"/>
                                      <wp:docPr id="427850322" name="Grafik 42785032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sidR="003C17E6">
                                  <w:rPr>
                                    <w:noProof/>
                                    <w:sz w:val="12"/>
                                    <w:szCs w:val="12"/>
                                  </w:rPr>
                                  <w:drawing>
                                    <wp:inline distT="0" distB="0" distL="0" distR="0" wp14:anchorId="585D54AD" wp14:editId="0F8658ED">
                                      <wp:extent cx="182880" cy="133828"/>
                                      <wp:effectExtent l="0" t="0" r="7620" b="0"/>
                                      <wp:docPr id="281508694" name="Grafik 28150869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a:extLst>
                                                  <a:ext uri="{28A0092B-C50C-407E-A947-70E740481C1C}">
                                                    <a14:useLocalDpi xmlns:a14="http://schemas.microsoft.com/office/drawing/2010/main" val="0"/>
                                                  </a:ext>
                                                </a:extLst>
                                              </a:blip>
                                              <a:stretch>
                                                <a:fillRect/>
                                              </a:stretch>
                                            </pic:blipFill>
                                            <pic:spPr>
                                              <a:xfrm>
                                                <a:off x="0" y="0"/>
                                                <a:ext cx="185723" cy="135908"/>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300E3B0A" wp14:editId="2CFBB84A">
                                      <wp:extent cx="519259" cy="115824"/>
                                      <wp:effectExtent l="0" t="0" r="0" b="0"/>
                                      <wp:docPr id="1256605618" name="Grafik 125660561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14:paraId="12CF864A" w14:textId="77777777" w:rsidR="00732C71" w:rsidRPr="00732C71" w:rsidRDefault="003C17E6" w:rsidP="00C518A8">
                                <w:pPr>
                                  <w:tabs>
                                    <w:tab w:val="left" w:pos="601"/>
                                    <w:tab w:val="left" w:pos="1168"/>
                                  </w:tabs>
                                  <w:spacing w:before="120" w:after="60"/>
                                  <w:rPr>
                                    <w:b/>
                                    <w:bCs/>
                                    <w:sz w:val="12"/>
                                    <w:szCs w:val="12"/>
                                  </w:rPr>
                                </w:pPr>
                                <w:r>
                                  <w:rPr>
                                    <w:noProof/>
                                    <w:sz w:val="12"/>
                                    <w:szCs w:val="12"/>
                                  </w:rPr>
                                  <w:drawing>
                                    <wp:inline distT="0" distB="0" distL="0" distR="0" wp14:anchorId="4FD9B790" wp14:editId="6E63F07E">
                                      <wp:extent cx="178777" cy="178777"/>
                                      <wp:effectExtent l="0" t="0" r="0" b="0"/>
                                      <wp:docPr id="997154776" name="Grafik 99715477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00732C71" w:rsidRPr="00732C71">
                                  <w:rPr>
                                    <w:sz w:val="12"/>
                                    <w:szCs w:val="12"/>
                                  </w:rPr>
                                  <w:tab/>
                                </w:r>
                                <w:r w:rsidR="00732C71" w:rsidRPr="00732C71">
                                  <w:rPr>
                                    <w:noProof/>
                                    <w:sz w:val="12"/>
                                    <w:szCs w:val="12"/>
                                    <w:lang w:eastAsia="de-DE"/>
                                  </w:rPr>
                                  <w:drawing>
                                    <wp:inline distT="0" distB="0" distL="0" distR="0" wp14:anchorId="0B0E022B" wp14:editId="3375F0C8">
                                      <wp:extent cx="182880" cy="182880"/>
                                      <wp:effectExtent l="0" t="0" r="7620" b="7620"/>
                                      <wp:docPr id="2061940588" name="Grafik 206194058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00732C71" w:rsidRPr="00732C71">
                                  <w:rPr>
                                    <w:sz w:val="12"/>
                                    <w:szCs w:val="12"/>
                                  </w:rPr>
                                  <w:tab/>
                                </w:r>
                                <w:r w:rsidR="00732C71" w:rsidRPr="00732C71">
                                  <w:rPr>
                                    <w:noProof/>
                                    <w:sz w:val="12"/>
                                    <w:szCs w:val="12"/>
                                    <w:lang w:eastAsia="de-DE"/>
                                  </w:rPr>
                                  <w:drawing>
                                    <wp:inline distT="0" distB="0" distL="0" distR="0" wp14:anchorId="4EA2F53B" wp14:editId="5CA6CAB3">
                                      <wp:extent cx="206375" cy="175500"/>
                                      <wp:effectExtent l="0" t="0" r="3175" b="0"/>
                                      <wp:docPr id="738572780" name="Grafik 73857278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sidR="00732C71" w:rsidRPr="00732C71">
                                  <w:rPr>
                                    <w:sz w:val="12"/>
                                    <w:szCs w:val="12"/>
                                  </w:rPr>
                                  <w:tab/>
                                </w:r>
                              </w:p>
                            </w:tc>
                            <w:tc>
                              <w:tcPr>
                                <w:tcW w:w="2551" w:type="dxa"/>
                              </w:tcPr>
                              <w:p w14:paraId="3E5F89D1" w14:textId="77777777" w:rsidR="00732C71" w:rsidRPr="00732C71" w:rsidRDefault="00732C71" w:rsidP="00C518A8">
                                <w:pPr>
                                  <w:spacing w:before="120"/>
                                  <w:rPr>
                                    <w:b/>
                                    <w:bCs/>
                                    <w:sz w:val="12"/>
                                    <w:szCs w:val="12"/>
                                  </w:rPr>
                                </w:pPr>
                                <w:r w:rsidRPr="00732C71">
                                  <w:rPr>
                                    <w:b/>
                                    <w:bCs/>
                                    <w:sz w:val="12"/>
                                    <w:szCs w:val="12"/>
                                  </w:rPr>
                                  <w:t>Projektleitung</w:t>
                                </w:r>
                              </w:p>
                              <w:p w14:paraId="40C7A115" w14:textId="77777777" w:rsidR="00DB333B" w:rsidRDefault="00DB333B" w:rsidP="00C518A8">
                                <w:pPr>
                                  <w:tabs>
                                    <w:tab w:val="left" w:pos="781"/>
                                  </w:tabs>
                                  <w:rPr>
                                    <w:sz w:val="12"/>
                                    <w:szCs w:val="12"/>
                                  </w:rPr>
                                </w:pPr>
                                <w:r>
                                  <w:rPr>
                                    <w:sz w:val="12"/>
                                    <w:szCs w:val="12"/>
                                  </w:rPr>
                                  <w:t>Lisa Pörtner</w:t>
                                </w:r>
                              </w:p>
                              <w:p w14:paraId="3CAB5844" w14:textId="77777777" w:rsidR="00DB333B" w:rsidRDefault="00DB333B" w:rsidP="00C518A8">
                                <w:pPr>
                                  <w:tabs>
                                    <w:tab w:val="left" w:pos="781"/>
                                  </w:tabs>
                                  <w:rPr>
                                    <w:sz w:val="12"/>
                                    <w:szCs w:val="12"/>
                                  </w:rPr>
                                </w:pPr>
                                <w:hyperlink r:id="rId15" w:history="1">
                                  <w:r w:rsidRPr="00212B89">
                                    <w:rPr>
                                      <w:rStyle w:val="Hyperlink"/>
                                      <w:sz w:val="12"/>
                                      <w:szCs w:val="12"/>
                                    </w:rPr>
                                    <w:t>lisa.poertner@charite.de</w:t>
                                  </w:r>
                                </w:hyperlink>
                              </w:p>
                              <w:p w14:paraId="1EBD8DDA" w14:textId="026AEADB" w:rsidR="00DB333B" w:rsidRDefault="00DB333B" w:rsidP="00C518A8">
                                <w:pPr>
                                  <w:tabs>
                                    <w:tab w:val="left" w:pos="781"/>
                                  </w:tabs>
                                </w:pPr>
                                <w:hyperlink r:id="rId16" w:history="1">
                                  <w:r w:rsidRPr="00926E24">
                                    <w:rPr>
                                      <w:rStyle w:val="Hyperlink"/>
                                      <w:sz w:val="12"/>
                                      <w:szCs w:val="12"/>
                                    </w:rPr>
                                    <w:t>https://www.charite.de</w:t>
                                  </w:r>
                                </w:hyperlink>
                              </w:p>
                              <w:p w14:paraId="2590A6E3" w14:textId="4BED4297" w:rsidR="00DB333B" w:rsidRDefault="00732C71" w:rsidP="00C518A8">
                                <w:pPr>
                                  <w:tabs>
                                    <w:tab w:val="left" w:pos="781"/>
                                  </w:tabs>
                                  <w:rPr>
                                    <w:sz w:val="12"/>
                                    <w:szCs w:val="12"/>
                                  </w:rPr>
                                </w:pPr>
                                <w:r w:rsidRPr="00732C71">
                                  <w:rPr>
                                    <w:sz w:val="12"/>
                                    <w:szCs w:val="12"/>
                                  </w:rPr>
                                  <w:br/>
                                </w:r>
                                <w:r w:rsidR="00DB333B">
                                  <w:rPr>
                                    <w:sz w:val="12"/>
                                    <w:szCs w:val="12"/>
                                  </w:rPr>
                                  <w:t>Jan-Malte Bodenbach</w:t>
                                </w:r>
                              </w:p>
                              <w:p w14:paraId="7236F4F5" w14:textId="290A2662" w:rsidR="00732C71" w:rsidRDefault="00732C71" w:rsidP="00C518A8">
                                <w:pPr>
                                  <w:tabs>
                                    <w:tab w:val="left" w:pos="781"/>
                                  </w:tabs>
                                  <w:rPr>
                                    <w:sz w:val="12"/>
                                    <w:szCs w:val="12"/>
                                  </w:rPr>
                                </w:pPr>
                                <w:r w:rsidRPr="00732C71">
                                  <w:rPr>
                                    <w:sz w:val="12"/>
                                    <w:szCs w:val="12"/>
                                  </w:rPr>
                                  <w:t>Telefon</w:t>
                                </w:r>
                                <w:r w:rsidRPr="00732C71">
                                  <w:rPr>
                                    <w:sz w:val="12"/>
                                    <w:szCs w:val="12"/>
                                  </w:rPr>
                                  <w:tab/>
                                  <w:t>+</w:t>
                                </w:r>
                                <w:r w:rsidR="00DB333B" w:rsidRPr="00DB333B">
                                  <w:rPr>
                                    <w:sz w:val="12"/>
                                    <w:szCs w:val="12"/>
                                  </w:rPr>
                                  <w:t>49 151 44529626</w:t>
                                </w:r>
                                <w:r w:rsidRPr="00732C71">
                                  <w:rPr>
                                    <w:sz w:val="12"/>
                                    <w:szCs w:val="12"/>
                                  </w:rPr>
                                  <w:br/>
                                </w:r>
                                <w:hyperlink r:id="rId17" w:history="1">
                                  <w:r w:rsidR="00DB333B" w:rsidRPr="00926E24">
                                    <w:rPr>
                                      <w:rStyle w:val="Hyperlink"/>
                                      <w:sz w:val="12"/>
                                      <w:szCs w:val="12"/>
                                    </w:rPr>
                                    <w:t>jan.bodenbach@hospichef.com</w:t>
                                  </w:r>
                                </w:hyperlink>
                              </w:p>
                              <w:p w14:paraId="416059A2" w14:textId="1CD8AE6F" w:rsidR="00732C71" w:rsidRPr="00732C71" w:rsidRDefault="00DB333B" w:rsidP="00DB333B">
                                <w:pPr>
                                  <w:tabs>
                                    <w:tab w:val="left" w:pos="781"/>
                                  </w:tabs>
                                </w:pPr>
                                <w:hyperlink r:id="rId18" w:history="1">
                                  <w:r w:rsidRPr="00926E24">
                                    <w:rPr>
                                      <w:rStyle w:val="Hyperlink"/>
                                      <w:sz w:val="12"/>
                                      <w:szCs w:val="12"/>
                                    </w:rPr>
                                    <w:t>https://www.hospichef.com/</w:t>
                                  </w:r>
                                </w:hyperlink>
                              </w:p>
                            </w:tc>
                          </w:tr>
                        </w:tbl>
                        <w:p w14:paraId="579C5A86" w14:textId="77777777" w:rsidR="00732C71" w:rsidRDefault="00732C71" w:rsidP="00732C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838F7D" id="_x0000_t202" coordsize="21600,21600" o:spt="202" path="m,l,21600r21600,l21600,xe">
              <v:stroke joinstyle="miter"/>
              <v:path gradientshapeok="t" o:connecttype="rect"/>
            </v:shapetype>
            <v:shape id="_x0000_s1028" type="#_x0000_t202" style="position:absolute;margin-left:-8.3pt;margin-top:-106.85pt;width:484.55pt;height:1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" filled="f" stroked="f">
              <v:textbox>
                <w:txbxContent>
                  <w:tbl>
                    <w:tblPr>
                      <w:tblStyle w:val="Tabellenraste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gridCol w:w="2551"/>
                    </w:tblGrid>
                    <w:tr w:rsidR="00732C71" w14:paraId="285B74CB" w14:textId="77777777" w:rsidTr="008647A7">
                      <w:tc>
                        <w:tcPr>
                          <w:tcW w:w="2376" w:type="dxa"/>
                        </w:tcPr>
                        <w:p w14:paraId="3B452E56" w14:textId="24F6DD11" w:rsidR="00732C71" w:rsidRPr="00732C71" w:rsidRDefault="00732C71" w:rsidP="00C518A8">
                          <w:pPr>
                            <w:tabs>
                              <w:tab w:val="left" w:pos="1168"/>
                            </w:tabs>
                            <w:spacing w:before="120"/>
                            <w:rPr>
                              <w:b/>
                              <w:sz w:val="12"/>
                              <w:szCs w:val="12"/>
                            </w:rPr>
                          </w:pPr>
                          <w:r w:rsidRPr="00732C71">
                            <w:rPr>
                              <w:b/>
                              <w:sz w:val="12"/>
                              <w:szCs w:val="12"/>
                            </w:rPr>
                            <w:t xml:space="preserve">Nr. </w:t>
                          </w:r>
                          <w:r w:rsidR="00213738">
                            <w:rPr>
                              <w:b/>
                              <w:sz w:val="12"/>
                              <w:szCs w:val="12"/>
                            </w:rPr>
                            <w:t>025</w:t>
                          </w:r>
                          <w:r w:rsidRPr="00732C71">
                            <w:rPr>
                              <w:b/>
                              <w:sz w:val="12"/>
                              <w:szCs w:val="12"/>
                            </w:rPr>
                            <w:t>/202</w:t>
                          </w:r>
                          <w:r w:rsidR="00D618E0">
                            <w:rPr>
                              <w:b/>
                              <w:sz w:val="12"/>
                              <w:szCs w:val="12"/>
                            </w:rPr>
                            <w:t>5</w:t>
                          </w:r>
                          <w:r w:rsidRPr="00732C71">
                            <w:rPr>
                              <w:b/>
                              <w:sz w:val="12"/>
                              <w:szCs w:val="12"/>
                            </w:rPr>
                            <w:tab/>
                            <w:t xml:space="preserve">AZ </w:t>
                          </w:r>
                          <w:r w:rsidR="00DB333B" w:rsidRPr="00DB333B">
                            <w:rPr>
                              <w:b/>
                              <w:sz w:val="12"/>
                              <w:szCs w:val="12"/>
                            </w:rPr>
                            <w:t>35508/3</w:t>
                          </w:r>
                          <w:r w:rsidR="00DB333B">
                            <w:rPr>
                              <w:b/>
                              <w:sz w:val="12"/>
                              <w:szCs w:val="12"/>
                            </w:rPr>
                            <w:t xml:space="preserve">0 </w:t>
                          </w:r>
                          <w:r w:rsidR="00213738">
                            <w:rPr>
                              <w:b/>
                              <w:sz w:val="12"/>
                              <w:szCs w:val="12"/>
                            </w:rPr>
                            <w:tab/>
                          </w:r>
                          <w:r w:rsidR="00DB333B">
                            <w:rPr>
                              <w:b/>
                              <w:sz w:val="12"/>
                              <w:szCs w:val="12"/>
                            </w:rPr>
                            <w:t xml:space="preserve">AZ </w:t>
                          </w:r>
                          <w:r w:rsidR="00DB333B" w:rsidRPr="00DB333B">
                            <w:rPr>
                              <w:b/>
                              <w:sz w:val="12"/>
                              <w:szCs w:val="12"/>
                            </w:rPr>
                            <w:t>37996/01</w:t>
                          </w:r>
                          <w:r w:rsidRPr="00732C71">
                            <w:rPr>
                              <w:b/>
                              <w:sz w:val="12"/>
                              <w:szCs w:val="12"/>
                            </w:rPr>
                            <w:br/>
                            <w:t xml:space="preserve">  </w:t>
                          </w:r>
                        </w:p>
                        <w:p w14:paraId="680F7AA6" w14:textId="3F989475" w:rsidR="00D12268" w:rsidRDefault="00732C71" w:rsidP="00C518A8">
                          <w:pPr>
                            <w:pStyle w:val="Fuzeile"/>
                            <w:rPr>
                              <w:sz w:val="12"/>
                              <w:szCs w:val="12"/>
                            </w:rPr>
                          </w:pPr>
                          <w:r w:rsidRPr="00732C71">
                            <w:rPr>
                              <w:sz w:val="12"/>
                              <w:szCs w:val="12"/>
                            </w:rPr>
                            <w:t>Klaus Jongebloed</w:t>
                          </w:r>
                        </w:p>
                        <w:p w14:paraId="34E1113D" w14:textId="77777777" w:rsidR="00732C71" w:rsidRPr="00C76C43" w:rsidRDefault="00D12268" w:rsidP="00C518A8">
                          <w:pPr>
                            <w:pStyle w:val="Fuzeile"/>
                            <w:rPr>
                              <w:sz w:val="12"/>
                              <w:szCs w:val="12"/>
                            </w:rPr>
                          </w:pPr>
                          <w:r>
                            <w:rPr>
                              <w:sz w:val="12"/>
                              <w:szCs w:val="12"/>
                            </w:rPr>
                            <w:t>Moritz Jülich</w:t>
                          </w:r>
                          <w:r w:rsidR="00732C71" w:rsidRPr="00732C71">
                            <w:rPr>
                              <w:sz w:val="12"/>
                              <w:szCs w:val="12"/>
                            </w:rPr>
                            <w:br/>
                          </w:r>
                          <w:r w:rsidR="00F43C2D">
                            <w:rPr>
                              <w:sz w:val="12"/>
                              <w:szCs w:val="12"/>
                            </w:rPr>
                            <w:t>Lea Kessen</w:t>
                          </w:r>
                          <w:r w:rsidR="008C355F">
                            <w:rPr>
                              <w:sz w:val="12"/>
                              <w:szCs w:val="12"/>
                            </w:rPr>
                            <w:t>s</w:t>
                          </w:r>
                        </w:p>
                      </w:tc>
                      <w:tc>
                        <w:tcPr>
                          <w:tcW w:w="2127" w:type="dxa"/>
                        </w:tcPr>
                        <w:p w14:paraId="395F3052" w14:textId="77777777" w:rsidR="00732C71" w:rsidRPr="00732C71" w:rsidRDefault="00732C71" w:rsidP="00C518A8">
                          <w:pPr>
                            <w:tabs>
                              <w:tab w:val="left" w:pos="674"/>
                            </w:tabs>
                            <w:spacing w:before="120"/>
                            <w:rPr>
                              <w:color w:val="1F497D"/>
                              <w:sz w:val="12"/>
                              <w:szCs w:val="12"/>
                            </w:rPr>
                          </w:pPr>
                          <w:r w:rsidRPr="00732C71">
                            <w:rPr>
                              <w:b/>
                              <w:bCs/>
                              <w:sz w:val="12"/>
                              <w:szCs w:val="12"/>
                            </w:rPr>
                            <w:t>DBU-Pressestelle</w:t>
                          </w:r>
                          <w:r w:rsidRPr="00732C71">
                            <w:rPr>
                              <w:sz w:val="12"/>
                              <w:szCs w:val="12"/>
                            </w:rPr>
                            <w:br/>
                            <w:t xml:space="preserve">An der </w:t>
                          </w:r>
                          <w:proofErr w:type="spellStart"/>
                          <w:r w:rsidRPr="00732C71">
                            <w:rPr>
                              <w:sz w:val="12"/>
                              <w:szCs w:val="12"/>
                            </w:rPr>
                            <w:t>Bornau</w:t>
                          </w:r>
                          <w:proofErr w:type="spellEnd"/>
                          <w:r w:rsidRPr="00732C71">
                            <w:rPr>
                              <w:sz w:val="12"/>
                              <w:szCs w:val="12"/>
                            </w:rPr>
                            <w:t xml:space="preserve"> 2</w:t>
                          </w:r>
                          <w:r w:rsidRPr="00732C71">
                            <w:rPr>
                              <w:sz w:val="12"/>
                              <w:szCs w:val="12"/>
                            </w:rPr>
                            <w:br/>
                            <w:t>49090 Osnabrück</w:t>
                          </w:r>
                        </w:p>
                        <w:p w14:paraId="13CD877E" w14:textId="77777777" w:rsidR="00732C71" w:rsidRPr="00732C71" w:rsidRDefault="00732C71" w:rsidP="00C518A8">
                          <w:pPr>
                            <w:tabs>
                              <w:tab w:val="left" w:pos="743"/>
                            </w:tabs>
                            <w:rPr>
                              <w:sz w:val="12"/>
                              <w:szCs w:val="12"/>
                            </w:rPr>
                          </w:pPr>
                          <w:r w:rsidRPr="00732C71">
                            <w:rPr>
                              <w:sz w:val="12"/>
                              <w:szCs w:val="12"/>
                            </w:rPr>
                            <w:t>Telefon</w:t>
                          </w:r>
                          <w:r w:rsidRPr="00732C71">
                            <w:rPr>
                              <w:sz w:val="12"/>
                              <w:szCs w:val="12"/>
                            </w:rPr>
                            <w:tab/>
                            <w:t>+49 541 9633-521</w:t>
                          </w:r>
                        </w:p>
                        <w:p w14:paraId="4ED3AE1C" w14:textId="77777777" w:rsidR="00732C71" w:rsidRPr="00732C71" w:rsidRDefault="00732C71"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9" w:history="1">
                            <w:r w:rsidRPr="00732C71">
                              <w:rPr>
                                <w:rStyle w:val="Hyperlink"/>
                                <w:sz w:val="12"/>
                                <w:szCs w:val="12"/>
                              </w:rPr>
                              <w:t>presse@dbu.de</w:t>
                            </w:r>
                          </w:hyperlink>
                        </w:p>
                        <w:p w14:paraId="29CB5100" w14:textId="77777777" w:rsidR="00732C71" w:rsidRPr="00732C71" w:rsidRDefault="00732C71" w:rsidP="00C518A8">
                          <w:pPr>
                            <w:pStyle w:val="Fuzeile"/>
                            <w:rPr>
                              <w:rStyle w:val="Hyperlink"/>
                              <w:sz w:val="12"/>
                              <w:szCs w:val="12"/>
                            </w:rPr>
                          </w:pPr>
                          <w:hyperlink r:id="rId20" w:history="1">
                            <w:r w:rsidRPr="00732C71">
                              <w:rPr>
                                <w:rStyle w:val="Hyperlink"/>
                                <w:sz w:val="12"/>
                                <w:szCs w:val="12"/>
                              </w:rPr>
                              <w:t>www.dbu.de</w:t>
                            </w:r>
                          </w:hyperlink>
                        </w:p>
                        <w:p w14:paraId="77EF24E5" w14:textId="77777777" w:rsidR="00732C71" w:rsidRPr="00732C71" w:rsidRDefault="00732C71" w:rsidP="00C518A8">
                          <w:pPr>
                            <w:pStyle w:val="Fuzeile"/>
                          </w:pPr>
                        </w:p>
                      </w:tc>
                      <w:tc>
                        <w:tcPr>
                          <w:tcW w:w="2268" w:type="dxa"/>
                        </w:tcPr>
                        <w:p w14:paraId="2C67525D" w14:textId="77777777" w:rsidR="00732C71" w:rsidRPr="00732C71" w:rsidRDefault="00732C71" w:rsidP="00C518A8">
                          <w:pPr>
                            <w:tabs>
                              <w:tab w:val="left" w:pos="601"/>
                              <w:tab w:val="left" w:pos="1168"/>
                            </w:tabs>
                            <w:spacing w:before="120" w:after="100"/>
                            <w:rPr>
                              <w:sz w:val="12"/>
                              <w:szCs w:val="12"/>
                            </w:rPr>
                          </w:pPr>
                          <w:r w:rsidRPr="00732C71">
                            <w:rPr>
                              <w:noProof/>
                              <w:sz w:val="12"/>
                              <w:szCs w:val="12"/>
                              <w:lang w:eastAsia="de-DE"/>
                            </w:rPr>
                            <w:drawing>
                              <wp:inline distT="0" distB="0" distL="0" distR="0" wp14:anchorId="366F82C6" wp14:editId="6EF8C2FD">
                                <wp:extent cx="168275" cy="168275"/>
                                <wp:effectExtent l="0" t="0" r="3175" b="3175"/>
                                <wp:docPr id="427850322" name="Grafik 42785032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sidR="003C17E6">
                            <w:rPr>
                              <w:noProof/>
                              <w:sz w:val="12"/>
                              <w:szCs w:val="12"/>
                            </w:rPr>
                            <w:drawing>
                              <wp:inline distT="0" distB="0" distL="0" distR="0" wp14:anchorId="585D54AD" wp14:editId="0F8658ED">
                                <wp:extent cx="182880" cy="133828"/>
                                <wp:effectExtent l="0" t="0" r="7620" b="0"/>
                                <wp:docPr id="281508694" name="Grafik 28150869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a:extLst>
                                            <a:ext uri="{28A0092B-C50C-407E-A947-70E740481C1C}">
                                              <a14:useLocalDpi xmlns:a14="http://schemas.microsoft.com/office/drawing/2010/main" val="0"/>
                                            </a:ext>
                                          </a:extLst>
                                        </a:blip>
                                        <a:stretch>
                                          <a:fillRect/>
                                        </a:stretch>
                                      </pic:blipFill>
                                      <pic:spPr>
                                        <a:xfrm>
                                          <a:off x="0" y="0"/>
                                          <a:ext cx="185723" cy="135908"/>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300E3B0A" wp14:editId="2CFBB84A">
                                <wp:extent cx="519259" cy="115824"/>
                                <wp:effectExtent l="0" t="0" r="0" b="0"/>
                                <wp:docPr id="1256605618" name="Grafik 125660561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14:paraId="12CF864A" w14:textId="77777777" w:rsidR="00732C71" w:rsidRPr="00732C71" w:rsidRDefault="003C17E6" w:rsidP="00C518A8">
                          <w:pPr>
                            <w:tabs>
                              <w:tab w:val="left" w:pos="601"/>
                              <w:tab w:val="left" w:pos="1168"/>
                            </w:tabs>
                            <w:spacing w:before="120" w:after="60"/>
                            <w:rPr>
                              <w:b/>
                              <w:bCs/>
                              <w:sz w:val="12"/>
                              <w:szCs w:val="12"/>
                            </w:rPr>
                          </w:pPr>
                          <w:r>
                            <w:rPr>
                              <w:noProof/>
                              <w:sz w:val="12"/>
                              <w:szCs w:val="12"/>
                            </w:rPr>
                            <w:drawing>
                              <wp:inline distT="0" distB="0" distL="0" distR="0" wp14:anchorId="4FD9B790" wp14:editId="6E63F07E">
                                <wp:extent cx="178777" cy="178777"/>
                                <wp:effectExtent l="0" t="0" r="0" b="0"/>
                                <wp:docPr id="997154776" name="Grafik 99715477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00732C71" w:rsidRPr="00732C71">
                            <w:rPr>
                              <w:sz w:val="12"/>
                              <w:szCs w:val="12"/>
                            </w:rPr>
                            <w:tab/>
                          </w:r>
                          <w:r w:rsidR="00732C71" w:rsidRPr="00732C71">
                            <w:rPr>
                              <w:noProof/>
                              <w:sz w:val="12"/>
                              <w:szCs w:val="12"/>
                              <w:lang w:eastAsia="de-DE"/>
                            </w:rPr>
                            <w:drawing>
                              <wp:inline distT="0" distB="0" distL="0" distR="0" wp14:anchorId="0B0E022B" wp14:editId="3375F0C8">
                                <wp:extent cx="182880" cy="182880"/>
                                <wp:effectExtent l="0" t="0" r="7620" b="7620"/>
                                <wp:docPr id="2061940588" name="Grafik 206194058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00732C71" w:rsidRPr="00732C71">
                            <w:rPr>
                              <w:sz w:val="12"/>
                              <w:szCs w:val="12"/>
                            </w:rPr>
                            <w:tab/>
                          </w:r>
                          <w:r w:rsidR="00732C71" w:rsidRPr="00732C71">
                            <w:rPr>
                              <w:noProof/>
                              <w:sz w:val="12"/>
                              <w:szCs w:val="12"/>
                              <w:lang w:eastAsia="de-DE"/>
                            </w:rPr>
                            <w:drawing>
                              <wp:inline distT="0" distB="0" distL="0" distR="0" wp14:anchorId="4EA2F53B" wp14:editId="5CA6CAB3">
                                <wp:extent cx="206375" cy="175500"/>
                                <wp:effectExtent l="0" t="0" r="3175" b="0"/>
                                <wp:docPr id="738572780" name="Grafik 73857278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sidR="00732C71" w:rsidRPr="00732C71">
                            <w:rPr>
                              <w:sz w:val="12"/>
                              <w:szCs w:val="12"/>
                            </w:rPr>
                            <w:tab/>
                          </w:r>
                        </w:p>
                      </w:tc>
                      <w:tc>
                        <w:tcPr>
                          <w:tcW w:w="2551" w:type="dxa"/>
                        </w:tcPr>
                        <w:p w14:paraId="3E5F89D1" w14:textId="77777777" w:rsidR="00732C71" w:rsidRPr="00732C71" w:rsidRDefault="00732C71" w:rsidP="00C518A8">
                          <w:pPr>
                            <w:spacing w:before="120"/>
                            <w:rPr>
                              <w:b/>
                              <w:bCs/>
                              <w:sz w:val="12"/>
                              <w:szCs w:val="12"/>
                            </w:rPr>
                          </w:pPr>
                          <w:r w:rsidRPr="00732C71">
                            <w:rPr>
                              <w:b/>
                              <w:bCs/>
                              <w:sz w:val="12"/>
                              <w:szCs w:val="12"/>
                            </w:rPr>
                            <w:t>Projektleitung</w:t>
                          </w:r>
                        </w:p>
                        <w:p w14:paraId="40C7A115" w14:textId="77777777" w:rsidR="00DB333B" w:rsidRDefault="00DB333B" w:rsidP="00C518A8">
                          <w:pPr>
                            <w:tabs>
                              <w:tab w:val="left" w:pos="781"/>
                            </w:tabs>
                            <w:rPr>
                              <w:sz w:val="12"/>
                              <w:szCs w:val="12"/>
                            </w:rPr>
                          </w:pPr>
                          <w:r>
                            <w:rPr>
                              <w:sz w:val="12"/>
                              <w:szCs w:val="12"/>
                            </w:rPr>
                            <w:t>Lisa Pörtner</w:t>
                          </w:r>
                        </w:p>
                        <w:p w14:paraId="3CAB5844" w14:textId="77777777" w:rsidR="00DB333B" w:rsidRDefault="00DB333B" w:rsidP="00C518A8">
                          <w:pPr>
                            <w:tabs>
                              <w:tab w:val="left" w:pos="781"/>
                            </w:tabs>
                            <w:rPr>
                              <w:sz w:val="12"/>
                              <w:szCs w:val="12"/>
                            </w:rPr>
                          </w:pPr>
                          <w:hyperlink r:id="rId21" w:history="1">
                            <w:r w:rsidRPr="00212B89">
                              <w:rPr>
                                <w:rStyle w:val="Hyperlink"/>
                                <w:sz w:val="12"/>
                                <w:szCs w:val="12"/>
                              </w:rPr>
                              <w:t>lisa.poertner@charite.de</w:t>
                            </w:r>
                          </w:hyperlink>
                        </w:p>
                        <w:p w14:paraId="1EBD8DDA" w14:textId="026AEADB" w:rsidR="00DB333B" w:rsidRDefault="00DB333B" w:rsidP="00C518A8">
                          <w:pPr>
                            <w:tabs>
                              <w:tab w:val="left" w:pos="781"/>
                            </w:tabs>
                          </w:pPr>
                          <w:hyperlink r:id="rId22" w:history="1">
                            <w:r w:rsidRPr="00926E24">
                              <w:rPr>
                                <w:rStyle w:val="Hyperlink"/>
                                <w:sz w:val="12"/>
                                <w:szCs w:val="12"/>
                              </w:rPr>
                              <w:t>https://www.charite.de</w:t>
                            </w:r>
                          </w:hyperlink>
                        </w:p>
                        <w:p w14:paraId="2590A6E3" w14:textId="4BED4297" w:rsidR="00DB333B" w:rsidRDefault="00732C71" w:rsidP="00C518A8">
                          <w:pPr>
                            <w:tabs>
                              <w:tab w:val="left" w:pos="781"/>
                            </w:tabs>
                            <w:rPr>
                              <w:sz w:val="12"/>
                              <w:szCs w:val="12"/>
                            </w:rPr>
                          </w:pPr>
                          <w:r w:rsidRPr="00732C71">
                            <w:rPr>
                              <w:sz w:val="12"/>
                              <w:szCs w:val="12"/>
                            </w:rPr>
                            <w:br/>
                          </w:r>
                          <w:r w:rsidR="00DB333B">
                            <w:rPr>
                              <w:sz w:val="12"/>
                              <w:szCs w:val="12"/>
                            </w:rPr>
                            <w:t>Jan-Malte Bodenbach</w:t>
                          </w:r>
                        </w:p>
                        <w:p w14:paraId="7236F4F5" w14:textId="290A2662" w:rsidR="00732C71" w:rsidRDefault="00732C71" w:rsidP="00C518A8">
                          <w:pPr>
                            <w:tabs>
                              <w:tab w:val="left" w:pos="781"/>
                            </w:tabs>
                            <w:rPr>
                              <w:sz w:val="12"/>
                              <w:szCs w:val="12"/>
                            </w:rPr>
                          </w:pPr>
                          <w:r w:rsidRPr="00732C71">
                            <w:rPr>
                              <w:sz w:val="12"/>
                              <w:szCs w:val="12"/>
                            </w:rPr>
                            <w:t>Telefon</w:t>
                          </w:r>
                          <w:r w:rsidRPr="00732C71">
                            <w:rPr>
                              <w:sz w:val="12"/>
                              <w:szCs w:val="12"/>
                            </w:rPr>
                            <w:tab/>
                            <w:t>+</w:t>
                          </w:r>
                          <w:r w:rsidR="00DB333B" w:rsidRPr="00DB333B">
                            <w:rPr>
                              <w:sz w:val="12"/>
                              <w:szCs w:val="12"/>
                            </w:rPr>
                            <w:t>49 151 44529626</w:t>
                          </w:r>
                          <w:r w:rsidRPr="00732C71">
                            <w:rPr>
                              <w:sz w:val="12"/>
                              <w:szCs w:val="12"/>
                            </w:rPr>
                            <w:br/>
                          </w:r>
                          <w:hyperlink r:id="rId23" w:history="1">
                            <w:r w:rsidR="00DB333B" w:rsidRPr="00926E24">
                              <w:rPr>
                                <w:rStyle w:val="Hyperlink"/>
                                <w:sz w:val="12"/>
                                <w:szCs w:val="12"/>
                              </w:rPr>
                              <w:t>jan.bodenbach@hospichef.com</w:t>
                            </w:r>
                          </w:hyperlink>
                        </w:p>
                        <w:p w14:paraId="416059A2" w14:textId="1CD8AE6F" w:rsidR="00732C71" w:rsidRPr="00732C71" w:rsidRDefault="00DB333B" w:rsidP="00DB333B">
                          <w:pPr>
                            <w:tabs>
                              <w:tab w:val="left" w:pos="781"/>
                            </w:tabs>
                          </w:pPr>
                          <w:hyperlink r:id="rId24" w:history="1">
                            <w:r w:rsidRPr="00926E24">
                              <w:rPr>
                                <w:rStyle w:val="Hyperlink"/>
                                <w:sz w:val="12"/>
                                <w:szCs w:val="12"/>
                              </w:rPr>
                              <w:t>https://www.hospichef.com/</w:t>
                            </w:r>
                          </w:hyperlink>
                        </w:p>
                      </w:tc>
                    </w:tr>
                  </w:tbl>
                  <w:p w14:paraId="579C5A86" w14:textId="77777777" w:rsidR="00732C71" w:rsidRDefault="00732C71" w:rsidP="00732C71"/>
                </w:txbxContent>
              </v:textbox>
            </v:shape>
          </w:pict>
        </mc:Fallback>
      </mc:AlternateContent>
    </w:r>
  </w:p>
  <w:p w14:paraId="1004B91B" w14:textId="77777777" w:rsidR="00732C71" w:rsidRDefault="00732C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D8D79" w14:textId="77777777" w:rsidR="00275E79" w:rsidRDefault="00275E79" w:rsidP="00732C71">
      <w:pPr>
        <w:spacing w:after="0" w:line="240" w:lineRule="auto"/>
      </w:pPr>
      <w:r>
        <w:separator/>
      </w:r>
    </w:p>
  </w:footnote>
  <w:footnote w:type="continuationSeparator" w:id="0">
    <w:p w14:paraId="21A5E537" w14:textId="77777777" w:rsidR="00275E79" w:rsidRDefault="00275E79" w:rsidP="00732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4902780"/>
      <w:docPartObj>
        <w:docPartGallery w:val="Page Numbers (Top of Page)"/>
        <w:docPartUnique/>
      </w:docPartObj>
    </w:sdtPr>
    <w:sdtEndPr/>
    <w:sdtContent>
      <w:p w14:paraId="3CDB878A" w14:textId="77777777" w:rsidR="00732C71" w:rsidRDefault="00732C71">
        <w:pPr>
          <w:pStyle w:val="Kopfzeile"/>
        </w:pPr>
        <w:r>
          <w:fldChar w:fldCharType="begin"/>
        </w:r>
        <w:r>
          <w:instrText>PAGE   \* MERGEFORMAT</w:instrText>
        </w:r>
        <w:r>
          <w:fldChar w:fldCharType="separate"/>
        </w:r>
        <w:r w:rsidR="00A12465">
          <w:rPr>
            <w:noProof/>
          </w:rPr>
          <w:t>1</w:t>
        </w:r>
        <w:r>
          <w:fldChar w:fldCharType="end"/>
        </w:r>
      </w:p>
    </w:sdtContent>
  </w:sdt>
  <w:p w14:paraId="4CEB83B0" w14:textId="77777777" w:rsidR="00732C71" w:rsidRDefault="00732C7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13"/>
    <w:rsid w:val="00042712"/>
    <w:rsid w:val="00047968"/>
    <w:rsid w:val="00111323"/>
    <w:rsid w:val="00131EE0"/>
    <w:rsid w:val="001D2A35"/>
    <w:rsid w:val="00213738"/>
    <w:rsid w:val="00275E79"/>
    <w:rsid w:val="00276979"/>
    <w:rsid w:val="002B5C84"/>
    <w:rsid w:val="002F25F7"/>
    <w:rsid w:val="00306C70"/>
    <w:rsid w:val="0032316F"/>
    <w:rsid w:val="00331CE3"/>
    <w:rsid w:val="003A60A7"/>
    <w:rsid w:val="003C17E6"/>
    <w:rsid w:val="003D3926"/>
    <w:rsid w:val="003D76B0"/>
    <w:rsid w:val="003E5C92"/>
    <w:rsid w:val="003F00F0"/>
    <w:rsid w:val="00417F57"/>
    <w:rsid w:val="00424F67"/>
    <w:rsid w:val="00437B93"/>
    <w:rsid w:val="00492BEB"/>
    <w:rsid w:val="004F2DBE"/>
    <w:rsid w:val="00515FB7"/>
    <w:rsid w:val="00533CAE"/>
    <w:rsid w:val="0054307F"/>
    <w:rsid w:val="0055076D"/>
    <w:rsid w:val="005634A7"/>
    <w:rsid w:val="0057103F"/>
    <w:rsid w:val="005A7A63"/>
    <w:rsid w:val="00620CBA"/>
    <w:rsid w:val="00631FD8"/>
    <w:rsid w:val="0063475E"/>
    <w:rsid w:val="006353DD"/>
    <w:rsid w:val="006401FA"/>
    <w:rsid w:val="00653450"/>
    <w:rsid w:val="00686764"/>
    <w:rsid w:val="006914C4"/>
    <w:rsid w:val="00732C71"/>
    <w:rsid w:val="00773A01"/>
    <w:rsid w:val="007A570B"/>
    <w:rsid w:val="007B48AC"/>
    <w:rsid w:val="008044F5"/>
    <w:rsid w:val="0086554F"/>
    <w:rsid w:val="00877987"/>
    <w:rsid w:val="008C355F"/>
    <w:rsid w:val="008E5AAF"/>
    <w:rsid w:val="00900794"/>
    <w:rsid w:val="009173FE"/>
    <w:rsid w:val="00944EFE"/>
    <w:rsid w:val="00A12465"/>
    <w:rsid w:val="00A71291"/>
    <w:rsid w:val="00AA6180"/>
    <w:rsid w:val="00AE2200"/>
    <w:rsid w:val="00B25F2D"/>
    <w:rsid w:val="00B72A5D"/>
    <w:rsid w:val="00BD2F13"/>
    <w:rsid w:val="00C037B9"/>
    <w:rsid w:val="00C6230F"/>
    <w:rsid w:val="00C76C43"/>
    <w:rsid w:val="00CC5A77"/>
    <w:rsid w:val="00D0247C"/>
    <w:rsid w:val="00D12268"/>
    <w:rsid w:val="00D51057"/>
    <w:rsid w:val="00D618E0"/>
    <w:rsid w:val="00D779AA"/>
    <w:rsid w:val="00D92B62"/>
    <w:rsid w:val="00DA4C36"/>
    <w:rsid w:val="00DB333B"/>
    <w:rsid w:val="00DC3AFF"/>
    <w:rsid w:val="00DD0E1A"/>
    <w:rsid w:val="00E23B4D"/>
    <w:rsid w:val="00EC2857"/>
    <w:rsid w:val="00F1205F"/>
    <w:rsid w:val="00F13072"/>
    <w:rsid w:val="00F43C2D"/>
    <w:rsid w:val="00F57D38"/>
    <w:rsid w:val="00F63402"/>
    <w:rsid w:val="00F82EDC"/>
    <w:rsid w:val="00F93FB5"/>
    <w:rsid w:val="00F960BF"/>
    <w:rsid w:val="00FD0323"/>
    <w:rsid w:val="00FE5E2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390C30"/>
  <w15:docId w15:val="{53B3D5CB-ACD9-4EAE-8237-2216DE68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2A5D"/>
    <w:rPr>
      <w:rFonts w:ascii="Verdana" w:hAnsi="Verdana"/>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32C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2C71"/>
  </w:style>
  <w:style w:type="paragraph" w:styleId="Fuzeile">
    <w:name w:val="footer"/>
    <w:basedOn w:val="Standard"/>
    <w:link w:val="FuzeileZchn"/>
    <w:uiPriority w:val="99"/>
    <w:unhideWhenUsed/>
    <w:rsid w:val="00732C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2C71"/>
  </w:style>
  <w:style w:type="paragraph" w:styleId="Titel">
    <w:name w:val="Title"/>
    <w:aliases w:val="Ü1 bold"/>
    <w:basedOn w:val="Standard"/>
    <w:next w:val="Standard"/>
    <w:link w:val="TitelZchn"/>
    <w:qFormat/>
    <w:rsid w:val="00732C71"/>
    <w:pPr>
      <w:spacing w:before="1680" w:after="240" w:line="240" w:lineRule="auto"/>
      <w:jc w:val="center"/>
      <w:textboxTightWrap w:val="allLines"/>
      <w:outlineLvl w:val="0"/>
    </w:pPr>
    <w:rPr>
      <w:rFonts w:eastAsiaTheme="majorEastAsia" w:cstheme="majorBidi"/>
      <w:b/>
      <w:bCs/>
      <w:kern w:val="28"/>
      <w:sz w:val="44"/>
      <w:szCs w:val="32"/>
      <w:lang w:eastAsia="de-DE"/>
    </w:rPr>
  </w:style>
  <w:style w:type="character" w:customStyle="1" w:styleId="TitelZchn">
    <w:name w:val="Titel Zchn"/>
    <w:aliases w:val="Ü1 bold Zchn"/>
    <w:basedOn w:val="Absatz-Standardschriftart"/>
    <w:link w:val="Titel"/>
    <w:rsid w:val="00732C71"/>
    <w:rPr>
      <w:rFonts w:ascii="Verdana" w:eastAsiaTheme="majorEastAsia" w:hAnsi="Verdana" w:cstheme="majorBidi"/>
      <w:b/>
      <w:bCs/>
      <w:kern w:val="28"/>
      <w:sz w:val="44"/>
      <w:szCs w:val="32"/>
      <w:lang w:eastAsia="de-DE"/>
    </w:rPr>
  </w:style>
  <w:style w:type="paragraph" w:customStyle="1" w:styleId="Textklein">
    <w:name w:val="Text klein"/>
    <w:qFormat/>
    <w:rsid w:val="00732C71"/>
    <w:pPr>
      <w:spacing w:after="0" w:line="288" w:lineRule="auto"/>
    </w:pPr>
    <w:rPr>
      <w:rFonts w:ascii="Verdana" w:eastAsia="Times New Roman" w:hAnsi="Verdana" w:cs="Times New Roman"/>
      <w:color w:val="000000"/>
      <w:sz w:val="14"/>
      <w:szCs w:val="20"/>
      <w:lang w:eastAsia="de-DE"/>
    </w:rPr>
  </w:style>
  <w:style w:type="paragraph" w:customStyle="1" w:styleId="Textbold">
    <w:name w:val="Text bold"/>
    <w:qFormat/>
    <w:rsid w:val="00732C71"/>
    <w:pPr>
      <w:spacing w:after="240" w:line="300" w:lineRule="atLeast"/>
    </w:pPr>
    <w:rPr>
      <w:rFonts w:ascii="Verdana" w:eastAsia="Times New Roman" w:hAnsi="Verdana" w:cs="Times New Roman"/>
      <w:b/>
      <w:sz w:val="18"/>
      <w:szCs w:val="20"/>
      <w:lang w:eastAsia="de-DE"/>
    </w:rPr>
  </w:style>
  <w:style w:type="paragraph" w:customStyle="1" w:styleId="2bold">
    <w:name w:val="Ü2 bold"/>
    <w:basedOn w:val="Standard"/>
    <w:qFormat/>
    <w:rsid w:val="00732C71"/>
    <w:pPr>
      <w:spacing w:after="240" w:line="240" w:lineRule="auto"/>
      <w:jc w:val="center"/>
      <w:textboxTightWrap w:val="allLines"/>
    </w:pPr>
    <w:rPr>
      <w:rFonts w:eastAsia="Times New Roman" w:cs="Times New Roman"/>
      <w:b/>
      <w:sz w:val="28"/>
      <w:szCs w:val="20"/>
      <w:lang w:eastAsia="de-DE"/>
    </w:rPr>
  </w:style>
  <w:style w:type="paragraph" w:customStyle="1" w:styleId="Default">
    <w:name w:val="Default"/>
    <w:rsid w:val="00732C71"/>
    <w:pPr>
      <w:autoSpaceDE w:val="0"/>
      <w:autoSpaceDN w:val="0"/>
      <w:adjustRightInd w:val="0"/>
      <w:spacing w:after="0" w:line="240" w:lineRule="auto"/>
    </w:pPr>
    <w:rPr>
      <w:rFonts w:ascii="Verdana" w:eastAsia="Times New Roman" w:hAnsi="Verdana" w:cs="Verdana"/>
      <w:color w:val="000000"/>
      <w:sz w:val="24"/>
      <w:szCs w:val="24"/>
      <w:lang w:eastAsia="de-DE"/>
    </w:rPr>
  </w:style>
  <w:style w:type="paragraph" w:styleId="KeinLeerraum">
    <w:name w:val="No Spacing"/>
    <w:aliases w:val="Ü3 kursiv"/>
    <w:uiPriority w:val="1"/>
    <w:qFormat/>
    <w:rsid w:val="00732C71"/>
    <w:pPr>
      <w:spacing w:after="240" w:line="300" w:lineRule="atLeast"/>
      <w:textboxTightWrap w:val="allLines"/>
    </w:pPr>
    <w:rPr>
      <w:rFonts w:ascii="Verdana" w:eastAsia="Times New Roman" w:hAnsi="Verdana" w:cs="Times New Roman"/>
      <w:i/>
      <w:sz w:val="18"/>
      <w:szCs w:val="20"/>
      <w:lang w:eastAsia="de-DE"/>
    </w:rPr>
  </w:style>
  <w:style w:type="paragraph" w:styleId="Sprechblasentext">
    <w:name w:val="Balloon Text"/>
    <w:basedOn w:val="Standard"/>
    <w:link w:val="SprechblasentextZchn"/>
    <w:uiPriority w:val="99"/>
    <w:semiHidden/>
    <w:unhideWhenUsed/>
    <w:rsid w:val="00732C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2C71"/>
    <w:rPr>
      <w:rFonts w:ascii="Tahoma" w:hAnsi="Tahoma" w:cs="Tahoma"/>
      <w:sz w:val="16"/>
      <w:szCs w:val="16"/>
    </w:rPr>
  </w:style>
  <w:style w:type="table" w:styleId="Tabellenraster">
    <w:name w:val="Table Grid"/>
    <w:basedOn w:val="NormaleTabelle"/>
    <w:uiPriority w:val="59"/>
    <w:rsid w:val="00732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32C71"/>
    <w:rPr>
      <w:color w:val="0000FF"/>
      <w:u w:val="single"/>
    </w:rPr>
  </w:style>
  <w:style w:type="character" w:styleId="NichtaufgelsteErwhnung">
    <w:name w:val="Unresolved Mention"/>
    <w:basedOn w:val="Absatz-Standardschriftart"/>
    <w:uiPriority w:val="99"/>
    <w:semiHidden/>
    <w:unhideWhenUsed/>
    <w:rsid w:val="00FD0323"/>
    <w:rPr>
      <w:color w:val="605E5C"/>
      <w:shd w:val="clear" w:color="auto" w:fill="E1DFDD"/>
    </w:rPr>
  </w:style>
  <w:style w:type="character" w:styleId="Kommentarzeichen">
    <w:name w:val="annotation reference"/>
    <w:basedOn w:val="Absatz-Standardschriftart"/>
    <w:uiPriority w:val="99"/>
    <w:semiHidden/>
    <w:unhideWhenUsed/>
    <w:rsid w:val="00F82EDC"/>
    <w:rPr>
      <w:sz w:val="16"/>
      <w:szCs w:val="16"/>
    </w:rPr>
  </w:style>
  <w:style w:type="paragraph" w:styleId="Kommentartext">
    <w:name w:val="annotation text"/>
    <w:basedOn w:val="Standard"/>
    <w:link w:val="KommentartextZchn"/>
    <w:uiPriority w:val="99"/>
    <w:unhideWhenUsed/>
    <w:rsid w:val="00F82EDC"/>
    <w:pPr>
      <w:spacing w:line="240" w:lineRule="auto"/>
    </w:pPr>
    <w:rPr>
      <w:sz w:val="20"/>
      <w:szCs w:val="20"/>
    </w:rPr>
  </w:style>
  <w:style w:type="character" w:customStyle="1" w:styleId="KommentartextZchn">
    <w:name w:val="Kommentartext Zchn"/>
    <w:basedOn w:val="Absatz-Standardschriftart"/>
    <w:link w:val="Kommentartext"/>
    <w:uiPriority w:val="99"/>
    <w:rsid w:val="00F82EDC"/>
    <w:rPr>
      <w:rFonts w:ascii="Verdana" w:hAnsi="Verdana"/>
      <w:sz w:val="20"/>
      <w:szCs w:val="20"/>
    </w:rPr>
  </w:style>
  <w:style w:type="paragraph" w:styleId="Kommentarthema">
    <w:name w:val="annotation subject"/>
    <w:basedOn w:val="Kommentartext"/>
    <w:next w:val="Kommentartext"/>
    <w:link w:val="KommentarthemaZchn"/>
    <w:uiPriority w:val="99"/>
    <w:semiHidden/>
    <w:unhideWhenUsed/>
    <w:rsid w:val="00FE5E24"/>
    <w:rPr>
      <w:b/>
      <w:bCs/>
    </w:rPr>
  </w:style>
  <w:style w:type="character" w:customStyle="1" w:styleId="KommentarthemaZchn">
    <w:name w:val="Kommentarthema Zchn"/>
    <w:basedOn w:val="KommentartextZchn"/>
    <w:link w:val="Kommentarthema"/>
    <w:uiPriority w:val="99"/>
    <w:semiHidden/>
    <w:rsid w:val="00FE5E24"/>
    <w:rPr>
      <w:rFonts w:ascii="Verdana" w:hAnsi="Verdana"/>
      <w:b/>
      <w:bCs/>
      <w:sz w:val="20"/>
      <w:szCs w:val="20"/>
    </w:rPr>
  </w:style>
  <w:style w:type="paragraph" w:styleId="berarbeitung">
    <w:name w:val="Revision"/>
    <w:hidden/>
    <w:uiPriority w:val="99"/>
    <w:semiHidden/>
    <w:rsid w:val="00877987"/>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bu.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e.linkedin.com/company/deutsche-bundesstiftung-umwelt" TargetMode="External"/><Relationship Id="rId18" Type="http://schemas.openxmlformats.org/officeDocument/2006/relationships/hyperlink" Target="https://www.hospichef.com/" TargetMode="External"/><Relationship Id="rId3" Type="http://schemas.openxmlformats.org/officeDocument/2006/relationships/hyperlink" Target="https://www.facebook.com/DeutscheBundesstiftungUmwelt" TargetMode="External"/><Relationship Id="rId21" Type="http://schemas.openxmlformats.org/officeDocument/2006/relationships/hyperlink" Target="mailto:lisa.poertner@charite.de" TargetMode="External"/><Relationship Id="rId7" Type="http://schemas.openxmlformats.org/officeDocument/2006/relationships/hyperlink" Target="https://www.youtube.com/user/BundesstiftungUmwelt" TargetMode="External"/><Relationship Id="rId12" Type="http://schemas.openxmlformats.org/officeDocument/2006/relationships/image" Target="media/image6.png"/><Relationship Id="rId17" Type="http://schemas.openxmlformats.org/officeDocument/2006/relationships/hyperlink" Target="mailto:jan.bodenbach@hospichef.com" TargetMode="External"/><Relationship Id="rId2" Type="http://schemas.openxmlformats.org/officeDocument/2006/relationships/hyperlink" Target="http://www.dbu.de" TargetMode="External"/><Relationship Id="rId16" Type="http://schemas.openxmlformats.org/officeDocument/2006/relationships/hyperlink" Target="https://www.charite.de/" TargetMode="External"/><Relationship Id="rId20" Type="http://schemas.openxmlformats.org/officeDocument/2006/relationships/hyperlink" Target="http://www.dbu.de" TargetMode="External"/><Relationship Id="rId1" Type="http://schemas.openxmlformats.org/officeDocument/2006/relationships/hyperlink" Target="mailto:presse@dbu.de" TargetMode="External"/><Relationship Id="rId6" Type="http://schemas.openxmlformats.org/officeDocument/2006/relationships/image" Target="media/image3.png"/><Relationship Id="rId11" Type="http://schemas.openxmlformats.org/officeDocument/2006/relationships/hyperlink" Target="https://www.flickr.com/photos/d_b_u/albums" TargetMode="External"/><Relationship Id="rId24" Type="http://schemas.openxmlformats.org/officeDocument/2006/relationships/hyperlink" Target="https://www.hospichef.com/" TargetMode="External"/><Relationship Id="rId5" Type="http://schemas.openxmlformats.org/officeDocument/2006/relationships/hyperlink" Target="https://twitter.com/umweltstiftung" TargetMode="External"/><Relationship Id="rId15" Type="http://schemas.openxmlformats.org/officeDocument/2006/relationships/hyperlink" Target="mailto:lisa.poertner@charite.de" TargetMode="External"/><Relationship Id="rId23" Type="http://schemas.openxmlformats.org/officeDocument/2006/relationships/hyperlink" Target="mailto:jan.bodenbach@hospichef.com" TargetMode="External"/><Relationship Id="rId10" Type="http://schemas.openxmlformats.org/officeDocument/2006/relationships/image" Target="media/image5.png"/><Relationship Id="rId19" Type="http://schemas.openxmlformats.org/officeDocument/2006/relationships/hyperlink" Target="mailto:presse@dbu.de" TargetMode="External"/><Relationship Id="rId4" Type="http://schemas.openxmlformats.org/officeDocument/2006/relationships/image" Target="media/image2.jpeg"/><Relationship Id="rId9" Type="http://schemas.openxmlformats.org/officeDocument/2006/relationships/hyperlink" Target="https://www.instagram.com/deutsche.bundesstiftung.umwelt/" TargetMode="External"/><Relationship Id="rId14" Type="http://schemas.openxmlformats.org/officeDocument/2006/relationships/image" Target="media/image7.png"/><Relationship Id="rId22" Type="http://schemas.openxmlformats.org/officeDocument/2006/relationships/hyperlink" Target="https://www.charit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A07F8-A7D3-4882-A098-3B51A620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5196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Deutsche Bundesstiftung Umwelt</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Juelich, Moritz</dc:creator>
  <cp:lastModifiedBy>Kessens, Lea</cp:lastModifiedBy>
  <cp:revision>10</cp:revision>
  <dcterms:created xsi:type="dcterms:W3CDTF">2025-03-05T09:01:00Z</dcterms:created>
  <dcterms:modified xsi:type="dcterms:W3CDTF">2025-03-06T06:49:00Z</dcterms:modified>
</cp:coreProperties>
</file>