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FD62" w14:textId="77777777"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14:paraId="74E46E18" w14:textId="581EA7C3"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</w:t>
      </w:r>
      <w:r w:rsidRPr="00BB441E">
        <w:t xml:space="preserve">Hall, </w:t>
      </w:r>
      <w:r w:rsidR="001F714F" w:rsidRPr="00AD0C6C">
        <w:t>20</w:t>
      </w:r>
      <w:r w:rsidR="00CF58E9" w:rsidRPr="00AD0C6C">
        <w:t>.</w:t>
      </w:r>
      <w:r w:rsidR="001F714F" w:rsidRPr="00AD0C6C">
        <w:t>12</w:t>
      </w:r>
      <w:r w:rsidR="00CF58E9" w:rsidRPr="00AD0C6C">
        <w:t>.2019</w:t>
      </w:r>
    </w:p>
    <w:p w14:paraId="7A607238" w14:textId="77777777"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610AD6F0" w14:textId="77777777"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77E4941E" w14:textId="69F47C98" w:rsidR="006E124B" w:rsidRDefault="00A35001" w:rsidP="007A41E4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Präzision und Flexibilität:</w:t>
      </w:r>
      <w:r w:rsidR="007608A5">
        <w:rPr>
          <w:rFonts w:eastAsiaTheme="minorHAnsi" w:cs="Arial"/>
          <w:b/>
          <w:bCs/>
          <w:sz w:val="32"/>
          <w:szCs w:val="32"/>
        </w:rPr>
        <w:t xml:space="preserve"> Montage</w:t>
      </w:r>
      <w:r w:rsidR="00C05F94">
        <w:rPr>
          <w:rFonts w:eastAsiaTheme="minorHAnsi" w:cs="Arial"/>
          <w:b/>
          <w:bCs/>
          <w:sz w:val="32"/>
          <w:szCs w:val="32"/>
        </w:rPr>
        <w:t>maschinen</w:t>
      </w:r>
      <w:r w:rsidR="007608A5">
        <w:rPr>
          <w:rFonts w:eastAsiaTheme="minorHAnsi" w:cs="Arial"/>
          <w:b/>
          <w:bCs/>
          <w:sz w:val="32"/>
          <w:szCs w:val="32"/>
        </w:rPr>
        <w:t xml:space="preserve"> </w:t>
      </w:r>
      <w:r>
        <w:rPr>
          <w:rFonts w:eastAsiaTheme="minorHAnsi" w:cs="Arial"/>
          <w:b/>
          <w:bCs/>
          <w:sz w:val="32"/>
          <w:szCs w:val="32"/>
        </w:rPr>
        <w:t>für Pen- und Autoinjektoren</w:t>
      </w:r>
      <w:r w:rsidR="006E124B" w:rsidRPr="006E124B">
        <w:rPr>
          <w:rFonts w:eastAsiaTheme="minorHAnsi" w:cs="Arial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1713486C" w14:textId="353420BF" w:rsidR="00C5799B" w:rsidRPr="006E124B" w:rsidRDefault="006E124B" w:rsidP="007A41E4">
      <w:pPr>
        <w:spacing w:after="160"/>
        <w:rPr>
          <w:rFonts w:eastAsiaTheme="minorHAnsi" w:cs="Arial"/>
          <w:bCs/>
          <w:sz w:val="28"/>
          <w:szCs w:val="28"/>
        </w:rPr>
      </w:pPr>
      <w:r w:rsidRPr="006E124B">
        <w:rPr>
          <w:rFonts w:eastAsiaTheme="minorHAnsi" w:cs="Arial"/>
          <w:bCs/>
          <w:sz w:val="28"/>
          <w:szCs w:val="28"/>
        </w:rPr>
        <w:t xml:space="preserve">OPTIMA </w:t>
      </w:r>
      <w:proofErr w:type="spellStart"/>
      <w:r w:rsidR="00884774">
        <w:rPr>
          <w:rFonts w:eastAsiaTheme="minorHAnsi" w:cs="Arial"/>
          <w:bCs/>
          <w:sz w:val="28"/>
          <w:szCs w:val="28"/>
        </w:rPr>
        <w:t>automation</w:t>
      </w:r>
      <w:proofErr w:type="spellEnd"/>
      <w:r w:rsidR="00884774">
        <w:rPr>
          <w:rFonts w:eastAsiaTheme="minorHAnsi" w:cs="Arial"/>
          <w:bCs/>
          <w:sz w:val="28"/>
          <w:szCs w:val="28"/>
        </w:rPr>
        <w:t xml:space="preserve"> </w:t>
      </w:r>
      <w:r w:rsidRPr="006E124B">
        <w:rPr>
          <w:rFonts w:eastAsiaTheme="minorHAnsi" w:cs="Arial"/>
          <w:bCs/>
          <w:sz w:val="28"/>
          <w:szCs w:val="28"/>
        </w:rPr>
        <w:t xml:space="preserve">auf der </w:t>
      </w:r>
      <w:r w:rsidR="00D34299">
        <w:rPr>
          <w:rFonts w:eastAsiaTheme="minorHAnsi" w:cs="Arial"/>
          <w:bCs/>
          <w:sz w:val="28"/>
          <w:szCs w:val="28"/>
        </w:rPr>
        <w:t>Pharmapack</w:t>
      </w:r>
      <w:r w:rsidRPr="006E124B">
        <w:rPr>
          <w:rFonts w:eastAsiaTheme="minorHAnsi" w:cs="Arial"/>
          <w:bCs/>
          <w:sz w:val="28"/>
          <w:szCs w:val="28"/>
        </w:rPr>
        <w:t xml:space="preserve"> 20</w:t>
      </w:r>
      <w:r w:rsidR="00884774">
        <w:rPr>
          <w:rFonts w:eastAsiaTheme="minorHAnsi" w:cs="Arial"/>
          <w:bCs/>
          <w:sz w:val="28"/>
          <w:szCs w:val="28"/>
        </w:rPr>
        <w:t>20</w:t>
      </w:r>
      <w:r w:rsidR="000C31CC" w:rsidRPr="006E124B">
        <w:rPr>
          <w:rFonts w:eastAsiaTheme="minorHAnsi" w:cs="Arial"/>
          <w:bCs/>
          <w:sz w:val="28"/>
          <w:szCs w:val="28"/>
        </w:rPr>
        <w:t xml:space="preserve"> </w:t>
      </w:r>
    </w:p>
    <w:p w14:paraId="59CE2515" w14:textId="77777777" w:rsidR="007A41E4" w:rsidRPr="007A41E4" w:rsidRDefault="007A41E4" w:rsidP="007A41E4">
      <w:pPr>
        <w:spacing w:after="160"/>
        <w:rPr>
          <w:rFonts w:eastAsiaTheme="minorHAnsi" w:cs="Arial"/>
          <w:bCs/>
          <w:sz w:val="28"/>
          <w:szCs w:val="28"/>
        </w:rPr>
      </w:pPr>
    </w:p>
    <w:p w14:paraId="29614B3E" w14:textId="7A3ED261" w:rsidR="007608A5" w:rsidRDefault="007608A5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Optima Automation</w:t>
      </w:r>
      <w:r w:rsidR="00E53AE1">
        <w:rPr>
          <w:rFonts w:eastAsiaTheme="minorHAnsi" w:cs="Arial"/>
          <w:b/>
          <w:sz w:val="22"/>
        </w:rPr>
        <w:t xml:space="preserve"> informiert auf der Pharmapack 2020 über aktuelle Technologien fü</w:t>
      </w:r>
      <w:r w:rsidR="005B71BC">
        <w:rPr>
          <w:rFonts w:eastAsiaTheme="minorHAnsi" w:cs="Arial"/>
          <w:b/>
          <w:sz w:val="22"/>
        </w:rPr>
        <w:t xml:space="preserve">r Pen- und Autoinjektoren sowie Einklebeautomaten für Kanülen. Die Maschinen zeichnen sich durch </w:t>
      </w:r>
      <w:r w:rsidR="005E72FB">
        <w:rPr>
          <w:rFonts w:eastAsiaTheme="minorHAnsi" w:cs="Arial"/>
          <w:b/>
          <w:sz w:val="22"/>
        </w:rPr>
        <w:t>eine hohe</w:t>
      </w:r>
      <w:r w:rsidR="005B71BC">
        <w:rPr>
          <w:rFonts w:eastAsiaTheme="minorHAnsi" w:cs="Arial"/>
          <w:b/>
          <w:sz w:val="22"/>
        </w:rPr>
        <w:t xml:space="preserve"> Prozess</w:t>
      </w:r>
      <w:r w:rsidR="005E72FB">
        <w:rPr>
          <w:rFonts w:eastAsiaTheme="minorHAnsi" w:cs="Arial"/>
          <w:b/>
          <w:sz w:val="22"/>
        </w:rPr>
        <w:t>flexibilität</w:t>
      </w:r>
      <w:r w:rsidR="0050055C">
        <w:rPr>
          <w:rFonts w:eastAsiaTheme="minorHAnsi" w:cs="Arial"/>
          <w:b/>
          <w:sz w:val="22"/>
        </w:rPr>
        <w:t xml:space="preserve"> und </w:t>
      </w:r>
      <w:r w:rsidR="00C62530">
        <w:rPr>
          <w:rFonts w:eastAsiaTheme="minorHAnsi" w:cs="Arial"/>
          <w:b/>
          <w:sz w:val="22"/>
        </w:rPr>
        <w:t xml:space="preserve">Präzision </w:t>
      </w:r>
      <w:r w:rsidR="005B71BC">
        <w:rPr>
          <w:rFonts w:eastAsiaTheme="minorHAnsi" w:cs="Arial"/>
          <w:b/>
          <w:sz w:val="22"/>
        </w:rPr>
        <w:t xml:space="preserve">aus. </w:t>
      </w:r>
      <w:r w:rsidR="00F15F5E">
        <w:rPr>
          <w:rFonts w:eastAsiaTheme="minorHAnsi" w:cs="Arial"/>
          <w:b/>
          <w:sz w:val="22"/>
        </w:rPr>
        <w:t xml:space="preserve">Nachträglich </w:t>
      </w:r>
      <w:r w:rsidR="00C62530">
        <w:rPr>
          <w:rFonts w:eastAsiaTheme="minorHAnsi" w:cs="Arial"/>
          <w:b/>
          <w:sz w:val="22"/>
        </w:rPr>
        <w:t>lassen sich s</w:t>
      </w:r>
      <w:r w:rsidR="005B71BC">
        <w:rPr>
          <w:rFonts w:eastAsiaTheme="minorHAnsi" w:cs="Arial"/>
          <w:b/>
          <w:sz w:val="22"/>
        </w:rPr>
        <w:t xml:space="preserve">emiautomatische Maschinen zu vollautomatischen </w:t>
      </w:r>
      <w:r w:rsidR="00F46A36">
        <w:rPr>
          <w:rFonts w:eastAsiaTheme="minorHAnsi" w:cs="Arial"/>
          <w:b/>
          <w:sz w:val="22"/>
        </w:rPr>
        <w:t>Systemen</w:t>
      </w:r>
      <w:r w:rsidR="005B71BC">
        <w:rPr>
          <w:rFonts w:eastAsiaTheme="minorHAnsi" w:cs="Arial"/>
          <w:b/>
          <w:sz w:val="22"/>
        </w:rPr>
        <w:t xml:space="preserve"> erweitern</w:t>
      </w:r>
      <w:r w:rsidR="00C62530">
        <w:rPr>
          <w:rFonts w:eastAsiaTheme="minorHAnsi" w:cs="Arial"/>
          <w:b/>
          <w:sz w:val="22"/>
        </w:rPr>
        <w:t xml:space="preserve"> </w:t>
      </w:r>
      <w:r w:rsidR="00F46A36">
        <w:rPr>
          <w:rFonts w:eastAsiaTheme="minorHAnsi" w:cs="Arial"/>
          <w:b/>
          <w:sz w:val="22"/>
        </w:rPr>
        <w:t>und mit</w:t>
      </w:r>
      <w:r w:rsidR="00C62530">
        <w:rPr>
          <w:rFonts w:eastAsiaTheme="minorHAnsi" w:cs="Arial"/>
          <w:b/>
          <w:sz w:val="22"/>
        </w:rPr>
        <w:t xml:space="preserve"> Funktionen ergänzen</w:t>
      </w:r>
      <w:r w:rsidR="005B71BC">
        <w:rPr>
          <w:rFonts w:eastAsiaTheme="minorHAnsi" w:cs="Arial"/>
          <w:b/>
          <w:sz w:val="22"/>
        </w:rPr>
        <w:t>.</w:t>
      </w:r>
      <w:r w:rsidR="00E53AE1">
        <w:rPr>
          <w:rFonts w:eastAsiaTheme="minorHAnsi" w:cs="Arial"/>
          <w:b/>
          <w:sz w:val="22"/>
        </w:rPr>
        <w:t xml:space="preserve"> </w:t>
      </w:r>
    </w:p>
    <w:p w14:paraId="5A97DBF2" w14:textId="4136A148" w:rsidR="00C905E1" w:rsidRDefault="00234463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Pen- und Autoinjektoren </w:t>
      </w:r>
      <w:r w:rsidR="0042163B">
        <w:rPr>
          <w:rFonts w:eastAsiaTheme="minorHAnsi" w:cs="Arial"/>
          <w:sz w:val="22"/>
        </w:rPr>
        <w:t>durchlaufen in der Montage</w:t>
      </w:r>
      <w:r>
        <w:rPr>
          <w:rFonts w:eastAsiaTheme="minorHAnsi" w:cs="Arial"/>
          <w:sz w:val="22"/>
        </w:rPr>
        <w:t xml:space="preserve"> </w:t>
      </w:r>
      <w:r w:rsidR="00E62AEA">
        <w:rPr>
          <w:rFonts w:eastAsiaTheme="minorHAnsi" w:cs="Arial"/>
          <w:sz w:val="22"/>
        </w:rPr>
        <w:t>vielseitige</w:t>
      </w:r>
      <w:r>
        <w:rPr>
          <w:rFonts w:eastAsiaTheme="minorHAnsi" w:cs="Arial"/>
          <w:sz w:val="22"/>
        </w:rPr>
        <w:t xml:space="preserve"> Prozessschritte, die Optima Automation </w:t>
      </w:r>
      <w:r w:rsidR="005F2658">
        <w:rPr>
          <w:rFonts w:eastAsiaTheme="minorHAnsi" w:cs="Arial"/>
          <w:sz w:val="22"/>
        </w:rPr>
        <w:t xml:space="preserve">je nach Kundenanforderung </w:t>
      </w:r>
      <w:r w:rsidR="00F15F5E">
        <w:rPr>
          <w:rFonts w:eastAsiaTheme="minorHAnsi" w:cs="Arial"/>
          <w:sz w:val="22"/>
        </w:rPr>
        <w:t xml:space="preserve">in den Anlagen </w:t>
      </w:r>
      <w:r>
        <w:rPr>
          <w:rFonts w:eastAsiaTheme="minorHAnsi" w:cs="Arial"/>
          <w:sz w:val="22"/>
        </w:rPr>
        <w:t>flexibel miteinander kombiniert.</w:t>
      </w:r>
      <w:r w:rsidR="00271A69">
        <w:rPr>
          <w:rFonts w:eastAsiaTheme="minorHAnsi" w:cs="Arial"/>
          <w:sz w:val="22"/>
        </w:rPr>
        <w:t xml:space="preserve"> </w:t>
      </w:r>
      <w:r w:rsidR="00C62530">
        <w:rPr>
          <w:rFonts w:eastAsiaTheme="minorHAnsi" w:cs="Arial"/>
          <w:sz w:val="22"/>
        </w:rPr>
        <w:t>Generell ist d</w:t>
      </w:r>
      <w:r w:rsidR="005F2658">
        <w:rPr>
          <w:rFonts w:eastAsiaTheme="minorHAnsi" w:cs="Arial"/>
          <w:sz w:val="22"/>
        </w:rPr>
        <w:t xml:space="preserve">as Montieren der sensiblen Komponenten mit höchster Präzision </w:t>
      </w:r>
      <w:r w:rsidR="00C62530">
        <w:rPr>
          <w:rFonts w:eastAsiaTheme="minorHAnsi" w:cs="Arial"/>
          <w:sz w:val="22"/>
        </w:rPr>
        <w:t>auszuführen, weshalb dies mittels Kraft-/Weg-Messung</w:t>
      </w:r>
      <w:r w:rsidR="00545175">
        <w:rPr>
          <w:rFonts w:eastAsiaTheme="minorHAnsi" w:cs="Arial"/>
          <w:sz w:val="22"/>
        </w:rPr>
        <w:t>, d. h.</w:t>
      </w:r>
      <w:r w:rsidR="00C62530">
        <w:rPr>
          <w:rFonts w:eastAsiaTheme="minorHAnsi" w:cs="Arial"/>
          <w:sz w:val="22"/>
        </w:rPr>
        <w:t xml:space="preserve"> </w:t>
      </w:r>
      <w:r w:rsidR="005F2658">
        <w:rPr>
          <w:rFonts w:eastAsiaTheme="minorHAnsi" w:cs="Arial"/>
          <w:sz w:val="22"/>
        </w:rPr>
        <w:t>kontrolliertem Krafteinsatz</w:t>
      </w:r>
      <w:r w:rsidR="00545175">
        <w:rPr>
          <w:rFonts w:eastAsiaTheme="minorHAnsi" w:cs="Arial"/>
          <w:sz w:val="22"/>
        </w:rPr>
        <w:t>,</w:t>
      </w:r>
      <w:r w:rsidR="005F2658">
        <w:rPr>
          <w:rFonts w:eastAsiaTheme="minorHAnsi" w:cs="Arial"/>
          <w:sz w:val="22"/>
        </w:rPr>
        <w:t xml:space="preserve"> </w:t>
      </w:r>
      <w:r w:rsidR="00C62530">
        <w:rPr>
          <w:rFonts w:eastAsiaTheme="minorHAnsi" w:cs="Arial"/>
          <w:sz w:val="22"/>
        </w:rPr>
        <w:t>aus</w:t>
      </w:r>
      <w:r w:rsidR="00271A69">
        <w:rPr>
          <w:rFonts w:eastAsiaTheme="minorHAnsi" w:cs="Arial"/>
          <w:sz w:val="22"/>
        </w:rPr>
        <w:t>ge</w:t>
      </w:r>
      <w:r w:rsidR="005F2658">
        <w:rPr>
          <w:rFonts w:eastAsiaTheme="minorHAnsi" w:cs="Arial"/>
          <w:sz w:val="22"/>
        </w:rPr>
        <w:t>führ</w:t>
      </w:r>
      <w:r w:rsidR="00271A69">
        <w:rPr>
          <w:rFonts w:eastAsiaTheme="minorHAnsi" w:cs="Arial"/>
          <w:sz w:val="22"/>
        </w:rPr>
        <w:t>t</w:t>
      </w:r>
      <w:r w:rsidR="00C62530">
        <w:rPr>
          <w:rFonts w:eastAsiaTheme="minorHAnsi" w:cs="Arial"/>
          <w:sz w:val="22"/>
        </w:rPr>
        <w:t xml:space="preserve"> wird</w:t>
      </w:r>
      <w:r w:rsidR="005F2658">
        <w:rPr>
          <w:rFonts w:eastAsiaTheme="minorHAnsi" w:cs="Arial"/>
          <w:sz w:val="22"/>
        </w:rPr>
        <w:t>.</w:t>
      </w:r>
      <w:r w:rsidR="00271A69">
        <w:rPr>
          <w:rFonts w:eastAsiaTheme="minorHAnsi" w:cs="Arial"/>
          <w:sz w:val="22"/>
        </w:rPr>
        <w:t xml:space="preserve"> </w:t>
      </w:r>
      <w:r w:rsidR="00E70C58">
        <w:rPr>
          <w:rFonts w:eastAsiaTheme="minorHAnsi" w:cs="Arial"/>
          <w:sz w:val="22"/>
        </w:rPr>
        <w:t>Unmittelbar im Prozess</w:t>
      </w:r>
      <w:r w:rsidR="00C62530">
        <w:rPr>
          <w:rFonts w:eastAsiaTheme="minorHAnsi" w:cs="Arial"/>
          <w:sz w:val="22"/>
        </w:rPr>
        <w:t xml:space="preserve"> findet </w:t>
      </w:r>
      <w:r w:rsidR="00545175">
        <w:rPr>
          <w:rFonts w:eastAsiaTheme="minorHAnsi" w:cs="Arial"/>
          <w:sz w:val="22"/>
        </w:rPr>
        <w:t xml:space="preserve">ein Monitoring </w:t>
      </w:r>
      <w:r w:rsidR="00C62530">
        <w:rPr>
          <w:rFonts w:eastAsiaTheme="minorHAnsi" w:cs="Arial"/>
          <w:sz w:val="22"/>
        </w:rPr>
        <w:t xml:space="preserve">der Positionen von </w:t>
      </w:r>
      <w:r w:rsidR="00271A69">
        <w:rPr>
          <w:rFonts w:eastAsiaTheme="minorHAnsi" w:cs="Arial"/>
          <w:sz w:val="22"/>
        </w:rPr>
        <w:t xml:space="preserve">Flansch und Stopfen </w:t>
      </w:r>
      <w:r w:rsidR="00C62530">
        <w:rPr>
          <w:rFonts w:eastAsiaTheme="minorHAnsi" w:cs="Arial"/>
          <w:sz w:val="22"/>
        </w:rPr>
        <w:t>statt</w:t>
      </w:r>
      <w:r w:rsidR="00271A69">
        <w:rPr>
          <w:rFonts w:eastAsiaTheme="minorHAnsi" w:cs="Arial"/>
          <w:sz w:val="22"/>
        </w:rPr>
        <w:t xml:space="preserve">. </w:t>
      </w:r>
      <w:r w:rsidR="00F23A1E">
        <w:rPr>
          <w:rFonts w:eastAsiaTheme="minorHAnsi" w:cs="Arial"/>
          <w:sz w:val="22"/>
        </w:rPr>
        <w:t xml:space="preserve">Auch das Bedrucken und Etikettieren, einschließlich </w:t>
      </w:r>
      <w:r w:rsidR="00274831">
        <w:rPr>
          <w:rFonts w:eastAsiaTheme="minorHAnsi" w:cs="Arial"/>
          <w:sz w:val="22"/>
        </w:rPr>
        <w:t>umfangreicher</w:t>
      </w:r>
      <w:r w:rsidR="00F23A1E">
        <w:rPr>
          <w:rFonts w:eastAsiaTheme="minorHAnsi" w:cs="Arial"/>
          <w:sz w:val="22"/>
        </w:rPr>
        <w:t xml:space="preserve"> Kontrollen, </w:t>
      </w:r>
      <w:r w:rsidR="00F36A76">
        <w:rPr>
          <w:rFonts w:eastAsiaTheme="minorHAnsi" w:cs="Arial"/>
          <w:sz w:val="22"/>
        </w:rPr>
        <w:t>ist</w:t>
      </w:r>
      <w:r w:rsidR="00F23A1E">
        <w:rPr>
          <w:rFonts w:eastAsiaTheme="minorHAnsi" w:cs="Arial"/>
          <w:sz w:val="22"/>
        </w:rPr>
        <w:t xml:space="preserve"> integrier</w:t>
      </w:r>
      <w:r w:rsidR="00545175">
        <w:rPr>
          <w:rFonts w:eastAsiaTheme="minorHAnsi" w:cs="Arial"/>
          <w:sz w:val="22"/>
        </w:rPr>
        <w:t>t</w:t>
      </w:r>
      <w:r w:rsidR="00F23A1E">
        <w:rPr>
          <w:rFonts w:eastAsiaTheme="minorHAnsi" w:cs="Arial"/>
          <w:sz w:val="22"/>
        </w:rPr>
        <w:t xml:space="preserve">. </w:t>
      </w:r>
    </w:p>
    <w:p w14:paraId="79F02F94" w14:textId="23810112" w:rsidR="005F2658" w:rsidRDefault="001D1901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Im Bereich der Autoinjektoren kann der Prozess </w:t>
      </w:r>
      <w:r w:rsidR="00F36A76">
        <w:rPr>
          <w:rFonts w:eastAsiaTheme="minorHAnsi" w:cs="Arial"/>
          <w:sz w:val="22"/>
        </w:rPr>
        <w:t>zudem</w:t>
      </w:r>
      <w:r>
        <w:rPr>
          <w:rFonts w:eastAsiaTheme="minorHAnsi" w:cs="Arial"/>
          <w:sz w:val="22"/>
        </w:rPr>
        <w:t xml:space="preserve"> Demontageschritte beinhalten</w:t>
      </w:r>
      <w:r w:rsidR="00C05F94">
        <w:rPr>
          <w:rFonts w:eastAsiaTheme="minorHAnsi" w:cs="Arial"/>
          <w:sz w:val="22"/>
        </w:rPr>
        <w:t xml:space="preserve"> sowie eine </w:t>
      </w:r>
      <w:r w:rsidR="00813D28">
        <w:rPr>
          <w:rFonts w:eastAsiaTheme="minorHAnsi" w:cs="Arial"/>
          <w:sz w:val="22"/>
        </w:rPr>
        <w:t>Inspektion des Nadelschutzes an der v</w:t>
      </w:r>
      <w:r w:rsidR="00C05F94">
        <w:rPr>
          <w:rFonts w:eastAsiaTheme="minorHAnsi" w:cs="Arial"/>
          <w:sz w:val="22"/>
        </w:rPr>
        <w:t>orgefüllten Spritze</w:t>
      </w:r>
      <w:r w:rsidR="00142B98">
        <w:rPr>
          <w:rFonts w:eastAsiaTheme="minorHAnsi" w:cs="Arial"/>
          <w:sz w:val="22"/>
        </w:rPr>
        <w:t>,</w:t>
      </w:r>
      <w:r w:rsidR="00C05F94">
        <w:rPr>
          <w:rFonts w:eastAsiaTheme="minorHAnsi" w:cs="Arial"/>
          <w:sz w:val="22"/>
        </w:rPr>
        <w:t xml:space="preserve"> bevor diese in den Injektor eingesetzt wird</w:t>
      </w:r>
      <w:r>
        <w:rPr>
          <w:rFonts w:eastAsiaTheme="minorHAnsi" w:cs="Arial"/>
          <w:sz w:val="22"/>
        </w:rPr>
        <w:t xml:space="preserve">. </w:t>
      </w:r>
      <w:r w:rsidR="007503C3">
        <w:rPr>
          <w:rFonts w:eastAsiaTheme="minorHAnsi" w:cs="Arial"/>
          <w:sz w:val="22"/>
        </w:rPr>
        <w:t xml:space="preserve">Maschinentypen wie die OPTIMA AIM für Autoinjektoren und </w:t>
      </w:r>
      <w:r w:rsidR="00F46A36">
        <w:rPr>
          <w:rFonts w:eastAsiaTheme="minorHAnsi" w:cs="Arial"/>
          <w:sz w:val="22"/>
        </w:rPr>
        <w:t xml:space="preserve">die </w:t>
      </w:r>
      <w:r w:rsidR="007503C3">
        <w:rPr>
          <w:rFonts w:eastAsiaTheme="minorHAnsi" w:cs="Arial"/>
          <w:sz w:val="22"/>
        </w:rPr>
        <w:t xml:space="preserve">OPTIMA PIM für </w:t>
      </w:r>
      <w:proofErr w:type="spellStart"/>
      <w:r w:rsidR="007503C3">
        <w:rPr>
          <w:rFonts w:eastAsiaTheme="minorHAnsi" w:cs="Arial"/>
          <w:sz w:val="22"/>
        </w:rPr>
        <w:t>Peninjektoren</w:t>
      </w:r>
      <w:proofErr w:type="spellEnd"/>
      <w:r w:rsidR="007503C3">
        <w:rPr>
          <w:rFonts w:eastAsiaTheme="minorHAnsi" w:cs="Arial"/>
          <w:sz w:val="22"/>
        </w:rPr>
        <w:t xml:space="preserve"> eignen sich jeweils flexibel für Injektionssysteme unterschiedlicher Hersteller. </w:t>
      </w:r>
    </w:p>
    <w:p w14:paraId="24CA21DA" w14:textId="77777777" w:rsidR="00F36A76" w:rsidRDefault="00F36A76" w:rsidP="00631E89">
      <w:pPr>
        <w:spacing w:after="160" w:line="360" w:lineRule="auto"/>
        <w:rPr>
          <w:rFonts w:eastAsiaTheme="minorHAnsi" w:cs="Arial"/>
          <w:sz w:val="22"/>
        </w:rPr>
      </w:pPr>
    </w:p>
    <w:p w14:paraId="79817212" w14:textId="13265E7D" w:rsidR="00F36A76" w:rsidRDefault="00F46A36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Auf der Pharmapack wird Optima Automation zudem über </w:t>
      </w:r>
      <w:proofErr w:type="spellStart"/>
      <w:r w:rsidR="00F36A76">
        <w:rPr>
          <w:rFonts w:eastAsiaTheme="minorHAnsi" w:cs="Arial"/>
          <w:sz w:val="22"/>
        </w:rPr>
        <w:t>Kanülen</w:t>
      </w:r>
      <w:r w:rsidR="00C905E1">
        <w:rPr>
          <w:rFonts w:eastAsiaTheme="minorHAnsi" w:cs="Arial"/>
          <w:sz w:val="22"/>
        </w:rPr>
        <w:t>einklebeautomaten</w:t>
      </w:r>
      <w:proofErr w:type="spellEnd"/>
      <w:r>
        <w:rPr>
          <w:rFonts w:eastAsiaTheme="minorHAnsi" w:cs="Arial"/>
          <w:sz w:val="22"/>
        </w:rPr>
        <w:t xml:space="preserve"> informieren</w:t>
      </w:r>
      <w:r w:rsidR="00C905E1">
        <w:rPr>
          <w:rFonts w:eastAsiaTheme="minorHAnsi" w:cs="Arial"/>
          <w:sz w:val="22"/>
        </w:rPr>
        <w:t xml:space="preserve">. Auch hier finden umfangreiche Inspektionen statt, um beispielsweise die Ausrichtung des Nadelschliffs, die Nadelhöhe oder generell die Nadel auf Beschädigungen </w:t>
      </w:r>
      <w:r w:rsidR="00274831">
        <w:rPr>
          <w:rFonts w:eastAsiaTheme="minorHAnsi" w:cs="Arial"/>
          <w:sz w:val="22"/>
        </w:rPr>
        <w:t xml:space="preserve">zu </w:t>
      </w:r>
      <w:r w:rsidR="00C905E1">
        <w:rPr>
          <w:rFonts w:eastAsiaTheme="minorHAnsi" w:cs="Arial"/>
          <w:sz w:val="22"/>
        </w:rPr>
        <w:t>überprüf</w:t>
      </w:r>
      <w:r w:rsidR="00274831">
        <w:rPr>
          <w:rFonts w:eastAsiaTheme="minorHAnsi" w:cs="Arial"/>
          <w:sz w:val="22"/>
        </w:rPr>
        <w:t>en</w:t>
      </w:r>
      <w:r w:rsidR="00C905E1">
        <w:rPr>
          <w:rFonts w:eastAsiaTheme="minorHAnsi" w:cs="Arial"/>
          <w:sz w:val="22"/>
        </w:rPr>
        <w:t>. Ei</w:t>
      </w:r>
      <w:r>
        <w:rPr>
          <w:rFonts w:eastAsiaTheme="minorHAnsi" w:cs="Arial"/>
          <w:sz w:val="22"/>
        </w:rPr>
        <w:t xml:space="preserve">ne </w:t>
      </w:r>
      <w:proofErr w:type="spellStart"/>
      <w:r>
        <w:rPr>
          <w:rFonts w:eastAsiaTheme="minorHAnsi" w:cs="Arial"/>
          <w:sz w:val="22"/>
        </w:rPr>
        <w:t>Silikonier</w:t>
      </w:r>
      <w:r w:rsidR="00C905E1">
        <w:rPr>
          <w:rFonts w:eastAsiaTheme="minorHAnsi" w:cs="Arial"/>
          <w:sz w:val="22"/>
        </w:rPr>
        <w:t>station</w:t>
      </w:r>
      <w:proofErr w:type="spellEnd"/>
      <w:r w:rsidR="00C905E1">
        <w:rPr>
          <w:rFonts w:eastAsiaTheme="minorHAnsi" w:cs="Arial"/>
          <w:sz w:val="22"/>
        </w:rPr>
        <w:t xml:space="preserve"> für die Nadeln ist ebenfalls integriert. </w:t>
      </w:r>
    </w:p>
    <w:p w14:paraId="434ABDBB" w14:textId="248BD542" w:rsidR="00E00605" w:rsidRDefault="00271A69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Je nach Leistung und </w:t>
      </w:r>
      <w:r w:rsidR="00C905E1">
        <w:rPr>
          <w:rFonts w:eastAsiaTheme="minorHAnsi" w:cs="Arial"/>
          <w:sz w:val="22"/>
        </w:rPr>
        <w:t>Anwendung</w:t>
      </w:r>
      <w:r>
        <w:rPr>
          <w:rFonts w:eastAsiaTheme="minorHAnsi" w:cs="Arial"/>
          <w:sz w:val="22"/>
        </w:rPr>
        <w:t xml:space="preserve"> werden die </w:t>
      </w:r>
      <w:r w:rsidR="00C05F94">
        <w:rPr>
          <w:rFonts w:eastAsiaTheme="minorHAnsi" w:cs="Arial"/>
          <w:sz w:val="22"/>
        </w:rPr>
        <w:t xml:space="preserve">Maschinen </w:t>
      </w:r>
      <w:r w:rsidR="00F36A76">
        <w:rPr>
          <w:rFonts w:eastAsiaTheme="minorHAnsi" w:cs="Arial"/>
          <w:sz w:val="22"/>
        </w:rPr>
        <w:t>von Optima Automation</w:t>
      </w:r>
      <w:r>
        <w:rPr>
          <w:rFonts w:eastAsiaTheme="minorHAnsi" w:cs="Arial"/>
          <w:sz w:val="22"/>
        </w:rPr>
        <w:t xml:space="preserve"> als </w:t>
      </w:r>
      <w:proofErr w:type="spellStart"/>
      <w:r>
        <w:rPr>
          <w:rFonts w:eastAsiaTheme="minorHAnsi" w:cs="Arial"/>
          <w:sz w:val="22"/>
        </w:rPr>
        <w:t>Rundtakter</w:t>
      </w:r>
      <w:proofErr w:type="spellEnd"/>
      <w:r>
        <w:rPr>
          <w:rFonts w:eastAsiaTheme="minorHAnsi" w:cs="Arial"/>
          <w:sz w:val="22"/>
        </w:rPr>
        <w:t xml:space="preserve">, als </w:t>
      </w:r>
      <w:proofErr w:type="spellStart"/>
      <w:r>
        <w:rPr>
          <w:rFonts w:eastAsiaTheme="minorHAnsi" w:cs="Arial"/>
          <w:sz w:val="22"/>
        </w:rPr>
        <w:t>Kontinumaten</w:t>
      </w:r>
      <w:proofErr w:type="spellEnd"/>
      <w:r>
        <w:rPr>
          <w:rFonts w:eastAsiaTheme="minorHAnsi" w:cs="Arial"/>
          <w:sz w:val="22"/>
        </w:rPr>
        <w:t xml:space="preserve"> (kontinuierlicher Rundläufer) oder</w:t>
      </w:r>
      <w:r w:rsidR="00C05F94">
        <w:rPr>
          <w:rFonts w:eastAsiaTheme="minorHAnsi" w:cs="Arial"/>
          <w:sz w:val="22"/>
        </w:rPr>
        <w:t xml:space="preserve"> modular</w:t>
      </w:r>
      <w:r>
        <w:rPr>
          <w:rFonts w:eastAsiaTheme="minorHAnsi" w:cs="Arial"/>
          <w:sz w:val="22"/>
        </w:rPr>
        <w:t xml:space="preserve"> im linearen Aufbau realisiert</w:t>
      </w:r>
      <w:r w:rsidR="001D1901">
        <w:rPr>
          <w:rFonts w:eastAsiaTheme="minorHAnsi" w:cs="Arial"/>
          <w:sz w:val="22"/>
        </w:rPr>
        <w:t>.</w:t>
      </w:r>
      <w:r>
        <w:rPr>
          <w:rFonts w:eastAsiaTheme="minorHAnsi" w:cs="Arial"/>
          <w:sz w:val="22"/>
        </w:rPr>
        <w:t xml:space="preserve"> </w:t>
      </w:r>
      <w:r w:rsidR="004109C9">
        <w:rPr>
          <w:rFonts w:eastAsiaTheme="minorHAnsi" w:cs="Arial"/>
          <w:sz w:val="22"/>
        </w:rPr>
        <w:t>Die Maschinen können zu Beginn als</w:t>
      </w:r>
      <w:r w:rsidR="00670600">
        <w:rPr>
          <w:rFonts w:eastAsiaTheme="minorHAnsi" w:cs="Arial"/>
          <w:sz w:val="22"/>
        </w:rPr>
        <w:t xml:space="preserve"> semi</w:t>
      </w:r>
      <w:r w:rsidR="004109C9">
        <w:rPr>
          <w:rFonts w:eastAsiaTheme="minorHAnsi" w:cs="Arial"/>
          <w:sz w:val="22"/>
        </w:rPr>
        <w:t xml:space="preserve">automatische Maschinen für niedrigere Leistungen aufgebaut werden, wie sie typischerweise in Qualifizierungsphasen benötigt werden, um </w:t>
      </w:r>
      <w:r w:rsidR="002C2212">
        <w:rPr>
          <w:rFonts w:eastAsiaTheme="minorHAnsi" w:cs="Arial"/>
          <w:sz w:val="22"/>
        </w:rPr>
        <w:t>anschließend</w:t>
      </w:r>
      <w:r w:rsidR="004109C9">
        <w:rPr>
          <w:rFonts w:eastAsiaTheme="minorHAnsi" w:cs="Arial"/>
          <w:sz w:val="22"/>
        </w:rPr>
        <w:t xml:space="preserve"> für die Produktion ein </w:t>
      </w:r>
      <w:proofErr w:type="spellStart"/>
      <w:r w:rsidR="004109C9">
        <w:rPr>
          <w:rFonts w:eastAsiaTheme="minorHAnsi" w:cs="Arial"/>
          <w:sz w:val="22"/>
        </w:rPr>
        <w:t>Upscaling</w:t>
      </w:r>
      <w:proofErr w:type="spellEnd"/>
      <w:r w:rsidR="004109C9">
        <w:rPr>
          <w:rFonts w:eastAsiaTheme="minorHAnsi" w:cs="Arial"/>
          <w:sz w:val="22"/>
        </w:rPr>
        <w:t xml:space="preserve"> auf Vollautomatisierung durchzuführen</w:t>
      </w:r>
    </w:p>
    <w:p w14:paraId="7D91CDA5" w14:textId="4E559DAE" w:rsidR="00E62AEA" w:rsidRDefault="00660806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Optima Automation </w:t>
      </w:r>
      <w:r w:rsidR="00E00605">
        <w:rPr>
          <w:rFonts w:eastAsiaTheme="minorHAnsi" w:cs="Arial"/>
          <w:sz w:val="22"/>
        </w:rPr>
        <w:t xml:space="preserve">verfolgt </w:t>
      </w:r>
      <w:r w:rsidR="000D28FB">
        <w:rPr>
          <w:rFonts w:eastAsiaTheme="minorHAnsi" w:cs="Arial"/>
          <w:sz w:val="22"/>
        </w:rPr>
        <w:t xml:space="preserve">vom </w:t>
      </w:r>
      <w:r w:rsidR="007D0095">
        <w:rPr>
          <w:rFonts w:eastAsiaTheme="minorHAnsi" w:cs="Arial"/>
          <w:sz w:val="22"/>
        </w:rPr>
        <w:t xml:space="preserve">Projektbeginn </w:t>
      </w:r>
      <w:r w:rsidR="00E00605">
        <w:rPr>
          <w:rFonts w:eastAsiaTheme="minorHAnsi" w:cs="Arial"/>
          <w:sz w:val="22"/>
        </w:rPr>
        <w:t xml:space="preserve">an </w:t>
      </w:r>
      <w:r>
        <w:rPr>
          <w:rFonts w:eastAsiaTheme="minorHAnsi" w:cs="Arial"/>
          <w:sz w:val="22"/>
        </w:rPr>
        <w:t>einen</w:t>
      </w:r>
      <w:r w:rsidR="007D0095">
        <w:rPr>
          <w:rFonts w:eastAsiaTheme="minorHAnsi" w:cs="Arial"/>
          <w:sz w:val="22"/>
        </w:rPr>
        <w:t xml:space="preserve"> partnerschaftlichen</w:t>
      </w:r>
      <w:r>
        <w:rPr>
          <w:rFonts w:eastAsiaTheme="minorHAnsi" w:cs="Arial"/>
          <w:sz w:val="22"/>
        </w:rPr>
        <w:t xml:space="preserve"> Beratungsansatz. </w:t>
      </w:r>
      <w:r w:rsidR="007236C0">
        <w:rPr>
          <w:rFonts w:eastAsiaTheme="minorHAnsi" w:cs="Arial"/>
          <w:sz w:val="22"/>
        </w:rPr>
        <w:t xml:space="preserve">Transparenz über den gesamten Projektverlauf ist </w:t>
      </w:r>
      <w:r w:rsidR="00670600">
        <w:rPr>
          <w:rFonts w:eastAsiaTheme="minorHAnsi" w:cs="Arial"/>
          <w:sz w:val="22"/>
        </w:rPr>
        <w:t xml:space="preserve">dabei </w:t>
      </w:r>
      <w:r w:rsidR="007236C0">
        <w:rPr>
          <w:rFonts w:eastAsiaTheme="minorHAnsi" w:cs="Arial"/>
          <w:sz w:val="22"/>
        </w:rPr>
        <w:t xml:space="preserve">ein wichtiger Grundsatz. </w:t>
      </w:r>
      <w:r w:rsidR="00670600">
        <w:rPr>
          <w:rFonts w:eastAsiaTheme="minorHAnsi" w:cs="Arial"/>
          <w:sz w:val="22"/>
        </w:rPr>
        <w:t>Qualifizierungen und Validierungen werden gemäß der regulatorischen Bestimmungen durchgeführt. Optima Automation hat seinen</w:t>
      </w:r>
      <w:r w:rsidR="00E00605">
        <w:rPr>
          <w:rFonts w:eastAsiaTheme="minorHAnsi" w:cs="Arial"/>
          <w:sz w:val="22"/>
        </w:rPr>
        <w:t xml:space="preserve"> Sitz in Deutschland </w:t>
      </w:r>
      <w:r w:rsidR="00670600">
        <w:rPr>
          <w:rFonts w:eastAsiaTheme="minorHAnsi" w:cs="Arial"/>
          <w:sz w:val="22"/>
        </w:rPr>
        <w:t xml:space="preserve">und </w:t>
      </w:r>
      <w:r w:rsidR="00FC63CF">
        <w:rPr>
          <w:rFonts w:eastAsiaTheme="minorHAnsi" w:cs="Arial"/>
          <w:sz w:val="22"/>
        </w:rPr>
        <w:t xml:space="preserve">führt weltweit Projekte und Serviceleistungen durch. </w:t>
      </w:r>
      <w:r w:rsidR="00670600">
        <w:rPr>
          <w:rFonts w:eastAsiaTheme="minorHAnsi" w:cs="Arial"/>
          <w:sz w:val="22"/>
        </w:rPr>
        <w:t>Das Unternehmen</w:t>
      </w:r>
      <w:r>
        <w:rPr>
          <w:rFonts w:eastAsiaTheme="minorHAnsi" w:cs="Arial"/>
          <w:sz w:val="22"/>
        </w:rPr>
        <w:t xml:space="preserve"> ist Teil der Optima </w:t>
      </w:r>
      <w:proofErr w:type="spellStart"/>
      <w:r>
        <w:rPr>
          <w:rFonts w:eastAsiaTheme="minorHAnsi" w:cs="Arial"/>
          <w:sz w:val="22"/>
        </w:rPr>
        <w:t>Packaging</w:t>
      </w:r>
      <w:proofErr w:type="spellEnd"/>
      <w:r>
        <w:rPr>
          <w:rFonts w:eastAsiaTheme="minorHAnsi" w:cs="Arial"/>
          <w:sz w:val="22"/>
        </w:rPr>
        <w:t xml:space="preserve"> Group</w:t>
      </w:r>
      <w:r w:rsidR="00670600">
        <w:rPr>
          <w:rFonts w:eastAsiaTheme="minorHAnsi" w:cs="Arial"/>
          <w:sz w:val="22"/>
        </w:rPr>
        <w:t xml:space="preserve">, die </w:t>
      </w:r>
      <w:r w:rsidR="00297D17">
        <w:rPr>
          <w:rFonts w:eastAsiaTheme="minorHAnsi" w:cs="Arial"/>
          <w:sz w:val="22"/>
        </w:rPr>
        <w:t>an 19</w:t>
      </w:r>
      <w:r w:rsidR="00E00605">
        <w:rPr>
          <w:rFonts w:eastAsiaTheme="minorHAnsi" w:cs="Arial"/>
          <w:sz w:val="22"/>
        </w:rPr>
        <w:t xml:space="preserve"> nationalen und internationalen Standorten</w:t>
      </w:r>
      <w:r w:rsidR="00670600">
        <w:rPr>
          <w:rFonts w:eastAsiaTheme="minorHAnsi" w:cs="Arial"/>
          <w:sz w:val="22"/>
        </w:rPr>
        <w:t xml:space="preserve"> mehr als 2.400 Mitarbeiter beschäftigt</w:t>
      </w:r>
      <w:r>
        <w:rPr>
          <w:rFonts w:eastAsiaTheme="minorHAnsi" w:cs="Arial"/>
          <w:sz w:val="22"/>
        </w:rPr>
        <w:t>.</w:t>
      </w:r>
      <w:r w:rsidR="00FC63CF">
        <w:rPr>
          <w:rFonts w:eastAsiaTheme="minorHAnsi" w:cs="Arial"/>
          <w:sz w:val="22"/>
        </w:rPr>
        <w:t xml:space="preserve">  </w:t>
      </w:r>
    </w:p>
    <w:p w14:paraId="60506B81" w14:textId="185CC414" w:rsidR="00B936AB" w:rsidRPr="00670600" w:rsidRDefault="00B85835" w:rsidP="00631E89">
      <w:pPr>
        <w:spacing w:after="160" w:line="360" w:lineRule="auto"/>
        <w:rPr>
          <w:rFonts w:eastAsiaTheme="minorHAnsi" w:cs="Arial"/>
          <w:b/>
          <w:sz w:val="22"/>
        </w:rPr>
      </w:pPr>
      <w:r w:rsidRPr="00670600">
        <w:rPr>
          <w:rFonts w:eastAsiaTheme="minorHAnsi" w:cs="Arial"/>
          <w:b/>
          <w:sz w:val="22"/>
        </w:rPr>
        <w:t xml:space="preserve">Optima Automation auf der </w:t>
      </w:r>
      <w:r w:rsidR="008C10AA">
        <w:rPr>
          <w:rFonts w:eastAsiaTheme="minorHAnsi" w:cs="Arial"/>
          <w:b/>
          <w:sz w:val="22"/>
        </w:rPr>
        <w:t>Pharmapack</w:t>
      </w:r>
      <w:r w:rsidR="00670600" w:rsidRPr="00670600">
        <w:rPr>
          <w:rFonts w:eastAsiaTheme="minorHAnsi" w:cs="Arial"/>
          <w:b/>
          <w:sz w:val="22"/>
        </w:rPr>
        <w:t xml:space="preserve"> (</w:t>
      </w:r>
      <w:r w:rsidR="008C10AA">
        <w:rPr>
          <w:rFonts w:eastAsiaTheme="minorHAnsi" w:cs="Arial"/>
          <w:b/>
          <w:sz w:val="22"/>
        </w:rPr>
        <w:t>Paris Expo</w:t>
      </w:r>
      <w:r w:rsidR="00670600" w:rsidRPr="00670600">
        <w:rPr>
          <w:rFonts w:eastAsiaTheme="minorHAnsi" w:cs="Arial"/>
          <w:b/>
          <w:sz w:val="22"/>
        </w:rPr>
        <w:t>)</w:t>
      </w:r>
      <w:r w:rsidR="000D28FB">
        <w:rPr>
          <w:rFonts w:eastAsiaTheme="minorHAnsi" w:cs="Arial"/>
          <w:b/>
          <w:sz w:val="22"/>
        </w:rPr>
        <w:t xml:space="preserve">: </w:t>
      </w:r>
      <w:r w:rsidR="008C10AA">
        <w:rPr>
          <w:rFonts w:eastAsiaTheme="minorHAnsi" w:cs="Arial"/>
          <w:b/>
          <w:sz w:val="22"/>
        </w:rPr>
        <w:t>05</w:t>
      </w:r>
      <w:r w:rsidR="00670600" w:rsidRPr="00670600">
        <w:rPr>
          <w:rFonts w:eastAsiaTheme="minorHAnsi" w:cs="Arial"/>
          <w:b/>
          <w:sz w:val="22"/>
        </w:rPr>
        <w:t>.</w:t>
      </w:r>
      <w:r w:rsidR="008C10AA">
        <w:rPr>
          <w:rFonts w:eastAsiaTheme="minorHAnsi" w:cs="Arial"/>
          <w:b/>
          <w:sz w:val="22"/>
        </w:rPr>
        <w:t>/06. Februar</w:t>
      </w:r>
      <w:r w:rsidR="00670600" w:rsidRPr="00670600">
        <w:rPr>
          <w:rFonts w:eastAsiaTheme="minorHAnsi" w:cs="Arial"/>
          <w:b/>
          <w:sz w:val="22"/>
        </w:rPr>
        <w:t xml:space="preserve"> 2020: Stand-Nr. </w:t>
      </w:r>
      <w:r w:rsidR="008C10AA">
        <w:rPr>
          <w:rFonts w:eastAsiaTheme="minorHAnsi" w:cs="Arial"/>
          <w:b/>
          <w:sz w:val="22"/>
        </w:rPr>
        <w:t>B18</w:t>
      </w:r>
    </w:p>
    <w:p w14:paraId="0839125A" w14:textId="77777777" w:rsidR="00B936AB" w:rsidRDefault="00B936AB" w:rsidP="00631E89">
      <w:pPr>
        <w:spacing w:after="160" w:line="360" w:lineRule="auto"/>
        <w:rPr>
          <w:rFonts w:eastAsiaTheme="minorHAnsi" w:cs="Arial"/>
          <w:sz w:val="22"/>
        </w:rPr>
      </w:pPr>
    </w:p>
    <w:p w14:paraId="37419E42" w14:textId="77777777" w:rsidR="0061637B" w:rsidRDefault="0061637B" w:rsidP="00631E89">
      <w:pPr>
        <w:spacing w:after="160" w:line="360" w:lineRule="auto"/>
        <w:rPr>
          <w:rFonts w:eastAsiaTheme="minorHAnsi" w:cs="Arial"/>
          <w:sz w:val="22"/>
        </w:rPr>
      </w:pPr>
    </w:p>
    <w:p w14:paraId="6B61168D" w14:textId="2FCF6BDF" w:rsidR="00B11F48" w:rsidRPr="00055DA7" w:rsidRDefault="0045791B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45791B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 wp14:anchorId="2A245F29" wp14:editId="5317B61E">
            <wp:extent cx="2880000" cy="1620000"/>
            <wp:effectExtent l="0" t="0" r="0" b="0"/>
            <wp:docPr id="4" name="Grafik 4" descr="C:\Users\Henning PR\Desktop\Datentransfer Optima\2020\PM Vorbericht Pharmapack France 2020\Auto Injektoren_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2020\PM Vorbericht Pharmapack France 2020\Auto Injektoren_A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B117E" w14:textId="620A1BDC" w:rsidR="00CB79B4" w:rsidRDefault="00BA48F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Anlagen für Autoinjektoren wie die OPTIMA AIM von Optima Automation können</w:t>
      </w:r>
      <w:r w:rsidR="00C44E9B">
        <w:rPr>
          <w:rFonts w:ascii="Arial" w:hAnsi="Arial" w:cs="Arial"/>
          <w:sz w:val="20"/>
          <w:szCs w:val="20"/>
        </w:rPr>
        <w:t xml:space="preserve"> nachträglich</w:t>
      </w:r>
      <w:r>
        <w:rPr>
          <w:rFonts w:ascii="Arial" w:hAnsi="Arial" w:cs="Arial"/>
          <w:sz w:val="20"/>
          <w:szCs w:val="20"/>
        </w:rPr>
        <w:t xml:space="preserve"> von semiautomatischer zu vollautomatischer Verarbeitung </w:t>
      </w:r>
      <w:r w:rsidR="00C44E9B">
        <w:rPr>
          <w:rFonts w:ascii="Arial" w:hAnsi="Arial" w:cs="Arial"/>
          <w:sz w:val="20"/>
          <w:szCs w:val="20"/>
        </w:rPr>
        <w:t>skalier</w:t>
      </w:r>
      <w:r>
        <w:rPr>
          <w:rFonts w:ascii="Arial" w:hAnsi="Arial" w:cs="Arial"/>
          <w:sz w:val="20"/>
          <w:szCs w:val="20"/>
        </w:rPr>
        <w:t>t werden</w:t>
      </w:r>
      <w:r w:rsidR="004E345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Es lassen sich Injektoren unterschiedlicher Hersteller</w:t>
      </w:r>
      <w:r w:rsidR="00AE535E">
        <w:rPr>
          <w:rFonts w:ascii="Arial" w:hAnsi="Arial" w:cs="Arial"/>
          <w:sz w:val="20"/>
          <w:szCs w:val="20"/>
        </w:rPr>
        <w:t xml:space="preserve"> darauf</w:t>
      </w:r>
      <w:r>
        <w:rPr>
          <w:rFonts w:ascii="Arial" w:hAnsi="Arial" w:cs="Arial"/>
          <w:sz w:val="20"/>
          <w:szCs w:val="20"/>
        </w:rPr>
        <w:t xml:space="preserve"> verarbeiten.</w:t>
      </w:r>
      <w:r w:rsidR="00E9000F">
        <w:rPr>
          <w:rFonts w:ascii="Arial" w:hAnsi="Arial" w:cs="Arial"/>
          <w:sz w:val="20"/>
          <w:szCs w:val="20"/>
        </w:rPr>
        <w:t xml:space="preserve"> </w:t>
      </w:r>
    </w:p>
    <w:p w14:paraId="6BCAC266" w14:textId="77777777" w:rsidR="009F2E43" w:rsidRDefault="009F2E4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0B6EA6A4" w14:textId="77777777" w:rsidR="00BA48F3" w:rsidRDefault="00BA48F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5C90A2A9" w14:textId="2FCBF732" w:rsidR="009F2E43" w:rsidRDefault="00BA48F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BA48F3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5DD8A64B" wp14:editId="6D6D0BE8">
            <wp:extent cx="2880000" cy="1918800"/>
            <wp:effectExtent l="0" t="0" r="0" b="5715"/>
            <wp:docPr id="5" name="Grafik 5" descr="C:\Users\Henning PR\Desktop\Datentransfer Optima\2020\PM Vorbericht Pharmapack France 2020\Detailbild_AutoInj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ng PR\Desktop\Datentransfer Optima\2020\PM Vorbericht Pharmapack France 2020\Detailbild_AutoInjek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D24E8" w14:textId="0ADDC1DC" w:rsidR="004C3045" w:rsidRPr="00635555" w:rsidRDefault="00886495" w:rsidP="009509B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der OPTIMA AIM für die Montage von Auto</w:t>
      </w:r>
      <w:r w:rsidR="00D6479D">
        <w:rPr>
          <w:rFonts w:ascii="Arial" w:hAnsi="Arial" w:cs="Arial"/>
          <w:sz w:val="20"/>
          <w:szCs w:val="20"/>
        </w:rPr>
        <w:t xml:space="preserve">injektoren </w:t>
      </w:r>
      <w:r>
        <w:rPr>
          <w:rFonts w:ascii="Arial" w:hAnsi="Arial" w:cs="Arial"/>
          <w:sz w:val="20"/>
          <w:szCs w:val="20"/>
        </w:rPr>
        <w:t>werden sämtliche Proze</w:t>
      </w:r>
      <w:r w:rsidR="00F521D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sschritte in höchster Präzision ausgeführt und überwacht.</w:t>
      </w:r>
    </w:p>
    <w:p w14:paraId="7A3DA741" w14:textId="77777777" w:rsidR="009F2E43" w:rsidRDefault="009F2E43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2A4653B0" w14:textId="77777777" w:rsidR="009F2E43" w:rsidRDefault="009F2E43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67055024" w14:textId="7DBF48CB"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352999" w:rsidRPr="007F4FCB">
        <w:rPr>
          <w:rFonts w:cs="Arial"/>
          <w:sz w:val="16"/>
          <w:szCs w:val="16"/>
        </w:rPr>
        <w:t>2.</w:t>
      </w:r>
      <w:r w:rsidR="00773EB3">
        <w:rPr>
          <w:rFonts w:cs="Arial"/>
          <w:sz w:val="16"/>
          <w:szCs w:val="16"/>
        </w:rPr>
        <w:t>754</w:t>
      </w:r>
    </w:p>
    <w:p w14:paraId="51E060AD" w14:textId="77777777"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14:paraId="27E9A065" w14:textId="77777777" w:rsidR="009509BC" w:rsidRPr="000528B0" w:rsidRDefault="0084578A" w:rsidP="009509BC">
      <w:pPr>
        <w:spacing w:line="360" w:lineRule="auto"/>
        <w:ind w:right="-142"/>
        <w:jc w:val="both"/>
        <w:rPr>
          <w:sz w:val="16"/>
        </w:rPr>
      </w:pPr>
      <w:r w:rsidRPr="000528B0">
        <w:rPr>
          <w:sz w:val="16"/>
        </w:rPr>
        <w:t>Pressek</w:t>
      </w:r>
      <w:r w:rsidR="009509BC" w:rsidRPr="000528B0">
        <w:rPr>
          <w:sz w:val="16"/>
        </w:rPr>
        <w:t>ontakt:</w:t>
      </w:r>
    </w:p>
    <w:p w14:paraId="48BB0A79" w14:textId="77777777" w:rsidR="009509BC" w:rsidRPr="000528B0" w:rsidRDefault="009509BC" w:rsidP="009509BC">
      <w:pPr>
        <w:ind w:right="-142"/>
        <w:jc w:val="both"/>
        <w:rPr>
          <w:sz w:val="16"/>
        </w:rPr>
      </w:pPr>
      <w:r w:rsidRPr="000528B0">
        <w:rPr>
          <w:sz w:val="16"/>
        </w:rPr>
        <w:t xml:space="preserve">OPTIMA </w:t>
      </w:r>
      <w:proofErr w:type="spellStart"/>
      <w:r w:rsidRPr="000528B0">
        <w:rPr>
          <w:sz w:val="16"/>
        </w:rPr>
        <w:t>packaging</w:t>
      </w:r>
      <w:proofErr w:type="spellEnd"/>
      <w:r w:rsidRPr="000528B0">
        <w:rPr>
          <w:sz w:val="16"/>
        </w:rPr>
        <w:t xml:space="preserve"> </w:t>
      </w:r>
      <w:proofErr w:type="spellStart"/>
      <w:r w:rsidRPr="000528B0">
        <w:rPr>
          <w:sz w:val="16"/>
        </w:rPr>
        <w:t>group</w:t>
      </w:r>
      <w:proofErr w:type="spellEnd"/>
      <w:r w:rsidRPr="000528B0">
        <w:rPr>
          <w:sz w:val="16"/>
        </w:rPr>
        <w:t xml:space="preserve"> GmbH</w:t>
      </w:r>
      <w:r w:rsidRPr="000528B0">
        <w:rPr>
          <w:sz w:val="16"/>
        </w:rPr>
        <w:tab/>
      </w:r>
      <w:r w:rsidRPr="000528B0">
        <w:rPr>
          <w:sz w:val="16"/>
        </w:rPr>
        <w:tab/>
      </w:r>
    </w:p>
    <w:p w14:paraId="4A8D9E3F" w14:textId="77777777" w:rsidR="009509BC" w:rsidRPr="00587E33" w:rsidRDefault="008007D8" w:rsidP="009509BC">
      <w:pPr>
        <w:ind w:right="-141"/>
        <w:jc w:val="both"/>
        <w:rPr>
          <w:sz w:val="16"/>
          <w:lang w:val="en-US"/>
        </w:rPr>
      </w:pPr>
      <w:r w:rsidRPr="00587E33">
        <w:rPr>
          <w:sz w:val="16"/>
          <w:lang w:val="en-US"/>
        </w:rPr>
        <w:t xml:space="preserve">Jan </w:t>
      </w:r>
      <w:proofErr w:type="spellStart"/>
      <w:r w:rsidRPr="00587E33">
        <w:rPr>
          <w:sz w:val="16"/>
          <w:lang w:val="en-US"/>
        </w:rPr>
        <w:t>Deininger</w:t>
      </w:r>
      <w:proofErr w:type="spellEnd"/>
      <w:r w:rsidR="009509BC" w:rsidRPr="00587E33">
        <w:rPr>
          <w:sz w:val="16"/>
          <w:lang w:val="en-US"/>
        </w:rPr>
        <w:tab/>
      </w:r>
      <w:r w:rsidR="009509BC" w:rsidRPr="00587E33">
        <w:rPr>
          <w:sz w:val="16"/>
          <w:lang w:val="en-US"/>
        </w:rPr>
        <w:tab/>
      </w:r>
      <w:r w:rsidR="009509BC" w:rsidRPr="00587E33">
        <w:rPr>
          <w:sz w:val="16"/>
          <w:lang w:val="en-US"/>
        </w:rPr>
        <w:tab/>
      </w:r>
    </w:p>
    <w:p w14:paraId="35FCAC02" w14:textId="77777777" w:rsidR="0088008F" w:rsidRPr="00055DA7" w:rsidRDefault="00E73CE6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Editor</w:t>
      </w:r>
    </w:p>
    <w:p w14:paraId="395F8964" w14:textId="77777777"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+49 (0)791 / 5</w:t>
      </w:r>
      <w:r>
        <w:rPr>
          <w:sz w:val="16"/>
          <w:lang w:val="en-US"/>
        </w:rPr>
        <w:t>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212691CE" w14:textId="77777777"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5FB44275" w14:textId="77777777"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14:paraId="21666C4E" w14:textId="77777777"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57146" wp14:editId="10B757E9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C2A68" w14:textId="77777777"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F03AA5B" w14:textId="77777777"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40CE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CEC1E" w14:textId="77777777" w:rsidR="0066342A" w:rsidRDefault="0066342A">
      <w:r>
        <w:separator/>
      </w:r>
    </w:p>
  </w:endnote>
  <w:endnote w:type="continuationSeparator" w:id="0">
    <w:p w14:paraId="783FB0EC" w14:textId="77777777" w:rsidR="0066342A" w:rsidRDefault="0066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F3059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628EBD8B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190A56F7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3CB6F090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3451C486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6C86A916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14:paraId="0511AEE0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126E80D9" w14:textId="77777777"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14:paraId="40CF9123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3FED0B4B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14:paraId="03D70215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6A779E31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09FCB158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3E2C33E4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03337185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5FFC759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708FA727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520C6CE4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14:paraId="41BA4C0E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23049E23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06DD577E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6796B5C2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1BC7C765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5A393818" w14:textId="77777777"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14:paraId="6029D8B8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406BE92E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64887825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4721EB7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5911372F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047EE4B6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1318DD68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3BF2969A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5485B85C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62761A5A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67DDD2A6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43E70FFC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125CFCAF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145679A7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28FE8035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4689427A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71CD0033" wp14:editId="608D92F8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81844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B79A6" w14:textId="77777777" w:rsidR="0066342A" w:rsidRDefault="0066342A">
      <w:r>
        <w:separator/>
      </w:r>
    </w:p>
  </w:footnote>
  <w:footnote w:type="continuationSeparator" w:id="0">
    <w:p w14:paraId="56B7D77D" w14:textId="77777777" w:rsidR="0066342A" w:rsidRDefault="0066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13D4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6085DC" wp14:editId="19FC0BFD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8F44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564A2D4" wp14:editId="30C78884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EC3"/>
    <w:rsid w:val="00004AE0"/>
    <w:rsid w:val="00004B15"/>
    <w:rsid w:val="00005917"/>
    <w:rsid w:val="00007B61"/>
    <w:rsid w:val="00010004"/>
    <w:rsid w:val="000133FD"/>
    <w:rsid w:val="0001461B"/>
    <w:rsid w:val="0001526D"/>
    <w:rsid w:val="00015645"/>
    <w:rsid w:val="00015997"/>
    <w:rsid w:val="000168FF"/>
    <w:rsid w:val="00025E53"/>
    <w:rsid w:val="00026E68"/>
    <w:rsid w:val="00027D16"/>
    <w:rsid w:val="000313CD"/>
    <w:rsid w:val="0003693C"/>
    <w:rsid w:val="00037156"/>
    <w:rsid w:val="0004056C"/>
    <w:rsid w:val="00040D73"/>
    <w:rsid w:val="000420FB"/>
    <w:rsid w:val="000432DE"/>
    <w:rsid w:val="0004661A"/>
    <w:rsid w:val="000528B0"/>
    <w:rsid w:val="00052B99"/>
    <w:rsid w:val="00055DA7"/>
    <w:rsid w:val="00056C5C"/>
    <w:rsid w:val="00057345"/>
    <w:rsid w:val="00060027"/>
    <w:rsid w:val="000632AE"/>
    <w:rsid w:val="000639A8"/>
    <w:rsid w:val="00063B43"/>
    <w:rsid w:val="00063DD5"/>
    <w:rsid w:val="00066CA5"/>
    <w:rsid w:val="00080D50"/>
    <w:rsid w:val="000821C6"/>
    <w:rsid w:val="00083505"/>
    <w:rsid w:val="00083BFD"/>
    <w:rsid w:val="00086AF4"/>
    <w:rsid w:val="000905E2"/>
    <w:rsid w:val="00090E76"/>
    <w:rsid w:val="000938F8"/>
    <w:rsid w:val="00095642"/>
    <w:rsid w:val="00096879"/>
    <w:rsid w:val="000A0713"/>
    <w:rsid w:val="000A27DE"/>
    <w:rsid w:val="000A6B8D"/>
    <w:rsid w:val="000B606E"/>
    <w:rsid w:val="000C31CC"/>
    <w:rsid w:val="000C79A9"/>
    <w:rsid w:val="000D28FB"/>
    <w:rsid w:val="000D29BF"/>
    <w:rsid w:val="000D2EA0"/>
    <w:rsid w:val="000D3C99"/>
    <w:rsid w:val="000D4804"/>
    <w:rsid w:val="000D5254"/>
    <w:rsid w:val="000E02FC"/>
    <w:rsid w:val="000E20D9"/>
    <w:rsid w:val="000E7A48"/>
    <w:rsid w:val="000F052A"/>
    <w:rsid w:val="000F2414"/>
    <w:rsid w:val="000F5352"/>
    <w:rsid w:val="001013EF"/>
    <w:rsid w:val="00101E72"/>
    <w:rsid w:val="001060F0"/>
    <w:rsid w:val="00110210"/>
    <w:rsid w:val="001151B6"/>
    <w:rsid w:val="00117A4F"/>
    <w:rsid w:val="00121649"/>
    <w:rsid w:val="00121993"/>
    <w:rsid w:val="001245AD"/>
    <w:rsid w:val="00124ECF"/>
    <w:rsid w:val="00125F38"/>
    <w:rsid w:val="00131D3D"/>
    <w:rsid w:val="00140FF2"/>
    <w:rsid w:val="00142B98"/>
    <w:rsid w:val="00145258"/>
    <w:rsid w:val="001551F4"/>
    <w:rsid w:val="00164EBC"/>
    <w:rsid w:val="001655FB"/>
    <w:rsid w:val="001704D5"/>
    <w:rsid w:val="001707A4"/>
    <w:rsid w:val="00170B77"/>
    <w:rsid w:val="00170F3D"/>
    <w:rsid w:val="0017165F"/>
    <w:rsid w:val="00176183"/>
    <w:rsid w:val="00180F34"/>
    <w:rsid w:val="00191657"/>
    <w:rsid w:val="001922DB"/>
    <w:rsid w:val="00192378"/>
    <w:rsid w:val="00192CDD"/>
    <w:rsid w:val="00193E6E"/>
    <w:rsid w:val="00194250"/>
    <w:rsid w:val="00195EC3"/>
    <w:rsid w:val="001A0E4B"/>
    <w:rsid w:val="001A36F1"/>
    <w:rsid w:val="001A3F99"/>
    <w:rsid w:val="001A5551"/>
    <w:rsid w:val="001A5A08"/>
    <w:rsid w:val="001A5C3E"/>
    <w:rsid w:val="001C1B1F"/>
    <w:rsid w:val="001C2847"/>
    <w:rsid w:val="001C4EEB"/>
    <w:rsid w:val="001C52A1"/>
    <w:rsid w:val="001C6B4D"/>
    <w:rsid w:val="001D09AC"/>
    <w:rsid w:val="001D1874"/>
    <w:rsid w:val="001D1901"/>
    <w:rsid w:val="001D63E9"/>
    <w:rsid w:val="001E0408"/>
    <w:rsid w:val="001E1D8D"/>
    <w:rsid w:val="001E2C53"/>
    <w:rsid w:val="001E3358"/>
    <w:rsid w:val="001E3E7A"/>
    <w:rsid w:val="001E4F23"/>
    <w:rsid w:val="001E728E"/>
    <w:rsid w:val="001F30EA"/>
    <w:rsid w:val="001F714F"/>
    <w:rsid w:val="00203943"/>
    <w:rsid w:val="00207896"/>
    <w:rsid w:val="002161FB"/>
    <w:rsid w:val="00217AC3"/>
    <w:rsid w:val="00220039"/>
    <w:rsid w:val="00220130"/>
    <w:rsid w:val="002209DD"/>
    <w:rsid w:val="00221E70"/>
    <w:rsid w:val="0023300A"/>
    <w:rsid w:val="00234463"/>
    <w:rsid w:val="002357B9"/>
    <w:rsid w:val="00241391"/>
    <w:rsid w:val="00242BB4"/>
    <w:rsid w:val="00243C3D"/>
    <w:rsid w:val="00245F43"/>
    <w:rsid w:val="00246B1A"/>
    <w:rsid w:val="0024796C"/>
    <w:rsid w:val="00252CDD"/>
    <w:rsid w:val="002613C9"/>
    <w:rsid w:val="0026336F"/>
    <w:rsid w:val="00264330"/>
    <w:rsid w:val="002654DB"/>
    <w:rsid w:val="0026596D"/>
    <w:rsid w:val="002675DF"/>
    <w:rsid w:val="00270F82"/>
    <w:rsid w:val="0027135E"/>
    <w:rsid w:val="00271A69"/>
    <w:rsid w:val="00274831"/>
    <w:rsid w:val="00275020"/>
    <w:rsid w:val="00275FF6"/>
    <w:rsid w:val="00284AA4"/>
    <w:rsid w:val="0028626B"/>
    <w:rsid w:val="00287B65"/>
    <w:rsid w:val="00291CDF"/>
    <w:rsid w:val="00294057"/>
    <w:rsid w:val="00294D58"/>
    <w:rsid w:val="00295F7A"/>
    <w:rsid w:val="0029602D"/>
    <w:rsid w:val="0029620D"/>
    <w:rsid w:val="00297D17"/>
    <w:rsid w:val="00297EDE"/>
    <w:rsid w:val="002A4AF9"/>
    <w:rsid w:val="002A506E"/>
    <w:rsid w:val="002A69BE"/>
    <w:rsid w:val="002A69E2"/>
    <w:rsid w:val="002B250D"/>
    <w:rsid w:val="002B2A5F"/>
    <w:rsid w:val="002B4BD1"/>
    <w:rsid w:val="002B78F8"/>
    <w:rsid w:val="002B7AF9"/>
    <w:rsid w:val="002C16C3"/>
    <w:rsid w:val="002C2212"/>
    <w:rsid w:val="002C4C0D"/>
    <w:rsid w:val="002D0BC8"/>
    <w:rsid w:val="002D36EA"/>
    <w:rsid w:val="002D465E"/>
    <w:rsid w:val="002D4A42"/>
    <w:rsid w:val="002D4F0E"/>
    <w:rsid w:val="002D61EF"/>
    <w:rsid w:val="002D6923"/>
    <w:rsid w:val="002D7C80"/>
    <w:rsid w:val="002E06AE"/>
    <w:rsid w:val="002E3A3B"/>
    <w:rsid w:val="002E3D10"/>
    <w:rsid w:val="002E5F93"/>
    <w:rsid w:val="002E7D6D"/>
    <w:rsid w:val="002F2065"/>
    <w:rsid w:val="002F37E6"/>
    <w:rsid w:val="002F3C78"/>
    <w:rsid w:val="002F49C0"/>
    <w:rsid w:val="002F4BF6"/>
    <w:rsid w:val="002F5D84"/>
    <w:rsid w:val="002F5EC8"/>
    <w:rsid w:val="003055E4"/>
    <w:rsid w:val="00305624"/>
    <w:rsid w:val="00310B6B"/>
    <w:rsid w:val="003147C8"/>
    <w:rsid w:val="003147F2"/>
    <w:rsid w:val="00315C8F"/>
    <w:rsid w:val="00316026"/>
    <w:rsid w:val="003171A6"/>
    <w:rsid w:val="0031761D"/>
    <w:rsid w:val="00317688"/>
    <w:rsid w:val="00320676"/>
    <w:rsid w:val="003220F0"/>
    <w:rsid w:val="00324167"/>
    <w:rsid w:val="00325BFD"/>
    <w:rsid w:val="003265CC"/>
    <w:rsid w:val="0033063F"/>
    <w:rsid w:val="00333395"/>
    <w:rsid w:val="00337813"/>
    <w:rsid w:val="003401F1"/>
    <w:rsid w:val="00341D62"/>
    <w:rsid w:val="00344ED4"/>
    <w:rsid w:val="00345F06"/>
    <w:rsid w:val="003504B4"/>
    <w:rsid w:val="00352999"/>
    <w:rsid w:val="00354711"/>
    <w:rsid w:val="00355D0F"/>
    <w:rsid w:val="00360DCD"/>
    <w:rsid w:val="0036111C"/>
    <w:rsid w:val="0036232C"/>
    <w:rsid w:val="00365BB3"/>
    <w:rsid w:val="00366DD9"/>
    <w:rsid w:val="00370DB1"/>
    <w:rsid w:val="00373B7A"/>
    <w:rsid w:val="0037414A"/>
    <w:rsid w:val="00376809"/>
    <w:rsid w:val="003772AE"/>
    <w:rsid w:val="00380F15"/>
    <w:rsid w:val="00386B17"/>
    <w:rsid w:val="00386E40"/>
    <w:rsid w:val="003946DD"/>
    <w:rsid w:val="003A0D12"/>
    <w:rsid w:val="003A528E"/>
    <w:rsid w:val="003B42E5"/>
    <w:rsid w:val="003B611F"/>
    <w:rsid w:val="003C0E42"/>
    <w:rsid w:val="003C1084"/>
    <w:rsid w:val="003C12AA"/>
    <w:rsid w:val="003C1574"/>
    <w:rsid w:val="003C1E5C"/>
    <w:rsid w:val="003C3384"/>
    <w:rsid w:val="003C5DA2"/>
    <w:rsid w:val="003C6474"/>
    <w:rsid w:val="003D07A6"/>
    <w:rsid w:val="003D081B"/>
    <w:rsid w:val="003D0843"/>
    <w:rsid w:val="003D23D3"/>
    <w:rsid w:val="003D4DA9"/>
    <w:rsid w:val="003D58CB"/>
    <w:rsid w:val="003E5C26"/>
    <w:rsid w:val="003E7EF5"/>
    <w:rsid w:val="003F0AE7"/>
    <w:rsid w:val="003F1537"/>
    <w:rsid w:val="003F1E60"/>
    <w:rsid w:val="003F22C9"/>
    <w:rsid w:val="003F29F5"/>
    <w:rsid w:val="003F3164"/>
    <w:rsid w:val="0040172C"/>
    <w:rsid w:val="00404DCD"/>
    <w:rsid w:val="004109C9"/>
    <w:rsid w:val="00413C66"/>
    <w:rsid w:val="004144BF"/>
    <w:rsid w:val="0042163B"/>
    <w:rsid w:val="00424461"/>
    <w:rsid w:val="00427148"/>
    <w:rsid w:val="00430E71"/>
    <w:rsid w:val="0043275E"/>
    <w:rsid w:val="00441EAE"/>
    <w:rsid w:val="00443719"/>
    <w:rsid w:val="00444463"/>
    <w:rsid w:val="00455FB8"/>
    <w:rsid w:val="00456C50"/>
    <w:rsid w:val="004570FE"/>
    <w:rsid w:val="0045791B"/>
    <w:rsid w:val="00462380"/>
    <w:rsid w:val="00463B36"/>
    <w:rsid w:val="00466BAC"/>
    <w:rsid w:val="00467C18"/>
    <w:rsid w:val="004704C7"/>
    <w:rsid w:val="0047128F"/>
    <w:rsid w:val="004737A9"/>
    <w:rsid w:val="00473872"/>
    <w:rsid w:val="00474DC1"/>
    <w:rsid w:val="004776B7"/>
    <w:rsid w:val="00480F06"/>
    <w:rsid w:val="00482396"/>
    <w:rsid w:val="00482EDD"/>
    <w:rsid w:val="00485B7C"/>
    <w:rsid w:val="004863CF"/>
    <w:rsid w:val="0049591E"/>
    <w:rsid w:val="00495926"/>
    <w:rsid w:val="004A53FA"/>
    <w:rsid w:val="004A68CE"/>
    <w:rsid w:val="004A7183"/>
    <w:rsid w:val="004A7BCC"/>
    <w:rsid w:val="004B2679"/>
    <w:rsid w:val="004B4C8B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3452"/>
    <w:rsid w:val="004E50D3"/>
    <w:rsid w:val="004E66B1"/>
    <w:rsid w:val="004E7699"/>
    <w:rsid w:val="004F67A1"/>
    <w:rsid w:val="0050055C"/>
    <w:rsid w:val="0050187E"/>
    <w:rsid w:val="00504022"/>
    <w:rsid w:val="00504CAC"/>
    <w:rsid w:val="00507072"/>
    <w:rsid w:val="005129B5"/>
    <w:rsid w:val="00512C1C"/>
    <w:rsid w:val="00515ABF"/>
    <w:rsid w:val="005200FC"/>
    <w:rsid w:val="00525FBE"/>
    <w:rsid w:val="00527F6B"/>
    <w:rsid w:val="0053050E"/>
    <w:rsid w:val="00530F26"/>
    <w:rsid w:val="0054020C"/>
    <w:rsid w:val="0054026F"/>
    <w:rsid w:val="00540608"/>
    <w:rsid w:val="00543310"/>
    <w:rsid w:val="00545175"/>
    <w:rsid w:val="0054606E"/>
    <w:rsid w:val="00546CFD"/>
    <w:rsid w:val="00547957"/>
    <w:rsid w:val="0055124E"/>
    <w:rsid w:val="0055166B"/>
    <w:rsid w:val="0055440E"/>
    <w:rsid w:val="005549A1"/>
    <w:rsid w:val="00556DCD"/>
    <w:rsid w:val="00557ADD"/>
    <w:rsid w:val="00561806"/>
    <w:rsid w:val="00561BEF"/>
    <w:rsid w:val="00571267"/>
    <w:rsid w:val="00571757"/>
    <w:rsid w:val="0057179F"/>
    <w:rsid w:val="005741B3"/>
    <w:rsid w:val="005742D8"/>
    <w:rsid w:val="005815F0"/>
    <w:rsid w:val="00582FD1"/>
    <w:rsid w:val="005846FC"/>
    <w:rsid w:val="00587E33"/>
    <w:rsid w:val="0059025B"/>
    <w:rsid w:val="00595649"/>
    <w:rsid w:val="00597BB8"/>
    <w:rsid w:val="005A1B57"/>
    <w:rsid w:val="005A1FA8"/>
    <w:rsid w:val="005A2881"/>
    <w:rsid w:val="005A32A3"/>
    <w:rsid w:val="005A45B3"/>
    <w:rsid w:val="005A71D4"/>
    <w:rsid w:val="005A7A66"/>
    <w:rsid w:val="005B1EB0"/>
    <w:rsid w:val="005B350C"/>
    <w:rsid w:val="005B71BC"/>
    <w:rsid w:val="005C0392"/>
    <w:rsid w:val="005C1736"/>
    <w:rsid w:val="005C1AD4"/>
    <w:rsid w:val="005C6BC9"/>
    <w:rsid w:val="005E6640"/>
    <w:rsid w:val="005E70D4"/>
    <w:rsid w:val="005E72FB"/>
    <w:rsid w:val="005F0E5B"/>
    <w:rsid w:val="005F2658"/>
    <w:rsid w:val="005F2684"/>
    <w:rsid w:val="005F739B"/>
    <w:rsid w:val="005F7A47"/>
    <w:rsid w:val="005F7CBD"/>
    <w:rsid w:val="00600231"/>
    <w:rsid w:val="006016A9"/>
    <w:rsid w:val="006053D4"/>
    <w:rsid w:val="00605BEC"/>
    <w:rsid w:val="00606E38"/>
    <w:rsid w:val="00610043"/>
    <w:rsid w:val="00610A7A"/>
    <w:rsid w:val="00611239"/>
    <w:rsid w:val="00612C48"/>
    <w:rsid w:val="0061364D"/>
    <w:rsid w:val="0061637B"/>
    <w:rsid w:val="0061649A"/>
    <w:rsid w:val="00622D1D"/>
    <w:rsid w:val="00623A42"/>
    <w:rsid w:val="0062402A"/>
    <w:rsid w:val="00624CB9"/>
    <w:rsid w:val="00624E72"/>
    <w:rsid w:val="006251A8"/>
    <w:rsid w:val="0062566D"/>
    <w:rsid w:val="0062650C"/>
    <w:rsid w:val="00630D05"/>
    <w:rsid w:val="00631E89"/>
    <w:rsid w:val="00633530"/>
    <w:rsid w:val="00635555"/>
    <w:rsid w:val="006368C9"/>
    <w:rsid w:val="006438AD"/>
    <w:rsid w:val="00643D86"/>
    <w:rsid w:val="00646370"/>
    <w:rsid w:val="0065370B"/>
    <w:rsid w:val="00653BA5"/>
    <w:rsid w:val="00660806"/>
    <w:rsid w:val="0066342A"/>
    <w:rsid w:val="0066784B"/>
    <w:rsid w:val="00667C5E"/>
    <w:rsid w:val="00670600"/>
    <w:rsid w:val="00671428"/>
    <w:rsid w:val="00671EC1"/>
    <w:rsid w:val="00686DFB"/>
    <w:rsid w:val="00691373"/>
    <w:rsid w:val="00691E3F"/>
    <w:rsid w:val="006928D6"/>
    <w:rsid w:val="00693A10"/>
    <w:rsid w:val="0069518A"/>
    <w:rsid w:val="006A121E"/>
    <w:rsid w:val="006A6852"/>
    <w:rsid w:val="006A7604"/>
    <w:rsid w:val="006B1563"/>
    <w:rsid w:val="006B1D0A"/>
    <w:rsid w:val="006B41E6"/>
    <w:rsid w:val="006B675B"/>
    <w:rsid w:val="006C2B28"/>
    <w:rsid w:val="006C534E"/>
    <w:rsid w:val="006C617C"/>
    <w:rsid w:val="006D185D"/>
    <w:rsid w:val="006D20AC"/>
    <w:rsid w:val="006D223B"/>
    <w:rsid w:val="006D29A3"/>
    <w:rsid w:val="006D2A09"/>
    <w:rsid w:val="006D4054"/>
    <w:rsid w:val="006E124B"/>
    <w:rsid w:val="006F1C3A"/>
    <w:rsid w:val="006F3826"/>
    <w:rsid w:val="006F3EBB"/>
    <w:rsid w:val="006F7481"/>
    <w:rsid w:val="0070629B"/>
    <w:rsid w:val="0070713F"/>
    <w:rsid w:val="0071424A"/>
    <w:rsid w:val="00723350"/>
    <w:rsid w:val="007236C0"/>
    <w:rsid w:val="00724798"/>
    <w:rsid w:val="0072486E"/>
    <w:rsid w:val="00725386"/>
    <w:rsid w:val="007303D1"/>
    <w:rsid w:val="007336EA"/>
    <w:rsid w:val="007350AD"/>
    <w:rsid w:val="00735222"/>
    <w:rsid w:val="007356AE"/>
    <w:rsid w:val="00735B26"/>
    <w:rsid w:val="00735F88"/>
    <w:rsid w:val="0074017A"/>
    <w:rsid w:val="00743C23"/>
    <w:rsid w:val="007503C3"/>
    <w:rsid w:val="0075266B"/>
    <w:rsid w:val="00752AD2"/>
    <w:rsid w:val="00754DAC"/>
    <w:rsid w:val="00755083"/>
    <w:rsid w:val="00755221"/>
    <w:rsid w:val="007608A5"/>
    <w:rsid w:val="007615F7"/>
    <w:rsid w:val="0076188B"/>
    <w:rsid w:val="00761A0C"/>
    <w:rsid w:val="0077272B"/>
    <w:rsid w:val="00773EB3"/>
    <w:rsid w:val="00776D27"/>
    <w:rsid w:val="00782443"/>
    <w:rsid w:val="00793EAB"/>
    <w:rsid w:val="007968E3"/>
    <w:rsid w:val="007A03EA"/>
    <w:rsid w:val="007A35E2"/>
    <w:rsid w:val="007A41E4"/>
    <w:rsid w:val="007B01D1"/>
    <w:rsid w:val="007B1330"/>
    <w:rsid w:val="007B3F5B"/>
    <w:rsid w:val="007C2328"/>
    <w:rsid w:val="007C4E79"/>
    <w:rsid w:val="007C63B6"/>
    <w:rsid w:val="007C7515"/>
    <w:rsid w:val="007D0095"/>
    <w:rsid w:val="007D4691"/>
    <w:rsid w:val="007D6FF4"/>
    <w:rsid w:val="007E2D7C"/>
    <w:rsid w:val="007E5EF3"/>
    <w:rsid w:val="007E7E82"/>
    <w:rsid w:val="007F078F"/>
    <w:rsid w:val="007F4FCB"/>
    <w:rsid w:val="008001EB"/>
    <w:rsid w:val="008007D8"/>
    <w:rsid w:val="00800B8F"/>
    <w:rsid w:val="00802DBA"/>
    <w:rsid w:val="008041B0"/>
    <w:rsid w:val="00804793"/>
    <w:rsid w:val="00807435"/>
    <w:rsid w:val="00813D28"/>
    <w:rsid w:val="008154CA"/>
    <w:rsid w:val="00820BD8"/>
    <w:rsid w:val="00824E00"/>
    <w:rsid w:val="0082539F"/>
    <w:rsid w:val="00826A14"/>
    <w:rsid w:val="00833D8A"/>
    <w:rsid w:val="008344C9"/>
    <w:rsid w:val="00834DE4"/>
    <w:rsid w:val="0083508B"/>
    <w:rsid w:val="00836BBB"/>
    <w:rsid w:val="00840887"/>
    <w:rsid w:val="008425F7"/>
    <w:rsid w:val="008446F0"/>
    <w:rsid w:val="0084578A"/>
    <w:rsid w:val="00847D83"/>
    <w:rsid w:val="0085050B"/>
    <w:rsid w:val="00850CFB"/>
    <w:rsid w:val="00855049"/>
    <w:rsid w:val="008559C8"/>
    <w:rsid w:val="0085744D"/>
    <w:rsid w:val="00857C73"/>
    <w:rsid w:val="00861685"/>
    <w:rsid w:val="00864300"/>
    <w:rsid w:val="0086506B"/>
    <w:rsid w:val="00865664"/>
    <w:rsid w:val="00866465"/>
    <w:rsid w:val="008715C8"/>
    <w:rsid w:val="008774C9"/>
    <w:rsid w:val="0088008F"/>
    <w:rsid w:val="008808B8"/>
    <w:rsid w:val="00884774"/>
    <w:rsid w:val="00886495"/>
    <w:rsid w:val="00886996"/>
    <w:rsid w:val="0089120F"/>
    <w:rsid w:val="00891839"/>
    <w:rsid w:val="0089378A"/>
    <w:rsid w:val="00897A27"/>
    <w:rsid w:val="008A0FEE"/>
    <w:rsid w:val="008A1A9A"/>
    <w:rsid w:val="008A528E"/>
    <w:rsid w:val="008A752B"/>
    <w:rsid w:val="008C00BE"/>
    <w:rsid w:val="008C10AA"/>
    <w:rsid w:val="008C1DAE"/>
    <w:rsid w:val="008C50F0"/>
    <w:rsid w:val="008C5873"/>
    <w:rsid w:val="008C607B"/>
    <w:rsid w:val="008D1FBD"/>
    <w:rsid w:val="008E04DC"/>
    <w:rsid w:val="008E0654"/>
    <w:rsid w:val="008E3CF7"/>
    <w:rsid w:val="008E3DC3"/>
    <w:rsid w:val="008E4518"/>
    <w:rsid w:val="008E7FC8"/>
    <w:rsid w:val="008F2BA7"/>
    <w:rsid w:val="00900525"/>
    <w:rsid w:val="0090161E"/>
    <w:rsid w:val="00902AA7"/>
    <w:rsid w:val="0090464C"/>
    <w:rsid w:val="00906B21"/>
    <w:rsid w:val="00911F42"/>
    <w:rsid w:val="009123B1"/>
    <w:rsid w:val="009207EE"/>
    <w:rsid w:val="00922612"/>
    <w:rsid w:val="009237F9"/>
    <w:rsid w:val="009253E4"/>
    <w:rsid w:val="009256A4"/>
    <w:rsid w:val="00926093"/>
    <w:rsid w:val="009263C2"/>
    <w:rsid w:val="009317B8"/>
    <w:rsid w:val="00931F75"/>
    <w:rsid w:val="009333A8"/>
    <w:rsid w:val="00933BFF"/>
    <w:rsid w:val="00935A6A"/>
    <w:rsid w:val="00936A2A"/>
    <w:rsid w:val="00940229"/>
    <w:rsid w:val="009402D7"/>
    <w:rsid w:val="0094060B"/>
    <w:rsid w:val="00943A0C"/>
    <w:rsid w:val="009450EC"/>
    <w:rsid w:val="00945D60"/>
    <w:rsid w:val="009509BC"/>
    <w:rsid w:val="00951F4B"/>
    <w:rsid w:val="00952B34"/>
    <w:rsid w:val="00952CA3"/>
    <w:rsid w:val="00954F84"/>
    <w:rsid w:val="009574B2"/>
    <w:rsid w:val="00960B34"/>
    <w:rsid w:val="00960D3A"/>
    <w:rsid w:val="0096768D"/>
    <w:rsid w:val="0097557B"/>
    <w:rsid w:val="009769E4"/>
    <w:rsid w:val="00977302"/>
    <w:rsid w:val="00977694"/>
    <w:rsid w:val="00980541"/>
    <w:rsid w:val="00980BD5"/>
    <w:rsid w:val="00982BC7"/>
    <w:rsid w:val="00984AD4"/>
    <w:rsid w:val="009872A9"/>
    <w:rsid w:val="009A50E1"/>
    <w:rsid w:val="009A5E2F"/>
    <w:rsid w:val="009A66DD"/>
    <w:rsid w:val="009B173B"/>
    <w:rsid w:val="009B3A32"/>
    <w:rsid w:val="009B7A61"/>
    <w:rsid w:val="009B7FE2"/>
    <w:rsid w:val="009C3BBF"/>
    <w:rsid w:val="009C472F"/>
    <w:rsid w:val="009C7047"/>
    <w:rsid w:val="009C72F0"/>
    <w:rsid w:val="009D0D77"/>
    <w:rsid w:val="009D18CE"/>
    <w:rsid w:val="009D3003"/>
    <w:rsid w:val="009D4F1F"/>
    <w:rsid w:val="009E467F"/>
    <w:rsid w:val="009E5110"/>
    <w:rsid w:val="009E542C"/>
    <w:rsid w:val="009E6BD5"/>
    <w:rsid w:val="009F19B0"/>
    <w:rsid w:val="009F249F"/>
    <w:rsid w:val="009F2E43"/>
    <w:rsid w:val="009F3AC6"/>
    <w:rsid w:val="009F4104"/>
    <w:rsid w:val="009F5EE6"/>
    <w:rsid w:val="009F75DC"/>
    <w:rsid w:val="00A01F33"/>
    <w:rsid w:val="00A04550"/>
    <w:rsid w:val="00A047F8"/>
    <w:rsid w:val="00A05941"/>
    <w:rsid w:val="00A067E5"/>
    <w:rsid w:val="00A105C7"/>
    <w:rsid w:val="00A1289A"/>
    <w:rsid w:val="00A12DBD"/>
    <w:rsid w:val="00A1582E"/>
    <w:rsid w:val="00A17AF8"/>
    <w:rsid w:val="00A20A3E"/>
    <w:rsid w:val="00A238F3"/>
    <w:rsid w:val="00A27AC9"/>
    <w:rsid w:val="00A34310"/>
    <w:rsid w:val="00A35001"/>
    <w:rsid w:val="00A446B0"/>
    <w:rsid w:val="00A55D43"/>
    <w:rsid w:val="00A5701E"/>
    <w:rsid w:val="00A60FE2"/>
    <w:rsid w:val="00A6528F"/>
    <w:rsid w:val="00A7454A"/>
    <w:rsid w:val="00A77340"/>
    <w:rsid w:val="00A812DB"/>
    <w:rsid w:val="00A81952"/>
    <w:rsid w:val="00A822CF"/>
    <w:rsid w:val="00A82D2D"/>
    <w:rsid w:val="00A86423"/>
    <w:rsid w:val="00A86729"/>
    <w:rsid w:val="00A87170"/>
    <w:rsid w:val="00A8771B"/>
    <w:rsid w:val="00A92BC4"/>
    <w:rsid w:val="00A94A8F"/>
    <w:rsid w:val="00AA0BB8"/>
    <w:rsid w:val="00AA1B23"/>
    <w:rsid w:val="00AA337E"/>
    <w:rsid w:val="00AA33F8"/>
    <w:rsid w:val="00AA3D75"/>
    <w:rsid w:val="00AA7985"/>
    <w:rsid w:val="00AB3A34"/>
    <w:rsid w:val="00AB647C"/>
    <w:rsid w:val="00AC16CF"/>
    <w:rsid w:val="00AC2387"/>
    <w:rsid w:val="00AC6021"/>
    <w:rsid w:val="00AD05E6"/>
    <w:rsid w:val="00AD0C6C"/>
    <w:rsid w:val="00AD45CE"/>
    <w:rsid w:val="00AD5FA8"/>
    <w:rsid w:val="00AE18D6"/>
    <w:rsid w:val="00AE271A"/>
    <w:rsid w:val="00AE535E"/>
    <w:rsid w:val="00AE5C8A"/>
    <w:rsid w:val="00AF03BA"/>
    <w:rsid w:val="00AF5993"/>
    <w:rsid w:val="00AF6292"/>
    <w:rsid w:val="00B025C7"/>
    <w:rsid w:val="00B06103"/>
    <w:rsid w:val="00B06992"/>
    <w:rsid w:val="00B115A3"/>
    <w:rsid w:val="00B116F7"/>
    <w:rsid w:val="00B11F48"/>
    <w:rsid w:val="00B12385"/>
    <w:rsid w:val="00B205CD"/>
    <w:rsid w:val="00B24362"/>
    <w:rsid w:val="00B249AD"/>
    <w:rsid w:val="00B26AB1"/>
    <w:rsid w:val="00B30D27"/>
    <w:rsid w:val="00B31FF9"/>
    <w:rsid w:val="00B332D7"/>
    <w:rsid w:val="00B34C0B"/>
    <w:rsid w:val="00B34E38"/>
    <w:rsid w:val="00B374A2"/>
    <w:rsid w:val="00B43CE2"/>
    <w:rsid w:val="00B44BAF"/>
    <w:rsid w:val="00B503DF"/>
    <w:rsid w:val="00B50526"/>
    <w:rsid w:val="00B52308"/>
    <w:rsid w:val="00B530DF"/>
    <w:rsid w:val="00B54958"/>
    <w:rsid w:val="00B55239"/>
    <w:rsid w:val="00B6251A"/>
    <w:rsid w:val="00B6638F"/>
    <w:rsid w:val="00B715F4"/>
    <w:rsid w:val="00B73FF8"/>
    <w:rsid w:val="00B7466F"/>
    <w:rsid w:val="00B74E7A"/>
    <w:rsid w:val="00B74EEA"/>
    <w:rsid w:val="00B85835"/>
    <w:rsid w:val="00B9019A"/>
    <w:rsid w:val="00B90A7B"/>
    <w:rsid w:val="00B91454"/>
    <w:rsid w:val="00B93606"/>
    <w:rsid w:val="00B936AB"/>
    <w:rsid w:val="00B9600F"/>
    <w:rsid w:val="00BA15EB"/>
    <w:rsid w:val="00BA1A98"/>
    <w:rsid w:val="00BA2D9B"/>
    <w:rsid w:val="00BA318F"/>
    <w:rsid w:val="00BA3432"/>
    <w:rsid w:val="00BA348A"/>
    <w:rsid w:val="00BA4490"/>
    <w:rsid w:val="00BA48F3"/>
    <w:rsid w:val="00BA4DB3"/>
    <w:rsid w:val="00BA5A4C"/>
    <w:rsid w:val="00BA6BCB"/>
    <w:rsid w:val="00BB441E"/>
    <w:rsid w:val="00BB5675"/>
    <w:rsid w:val="00BB67A4"/>
    <w:rsid w:val="00BB6AD9"/>
    <w:rsid w:val="00BC2B74"/>
    <w:rsid w:val="00BC3262"/>
    <w:rsid w:val="00BC344F"/>
    <w:rsid w:val="00BC6AE6"/>
    <w:rsid w:val="00BC78C0"/>
    <w:rsid w:val="00BD4C59"/>
    <w:rsid w:val="00BE02D4"/>
    <w:rsid w:val="00BE1B44"/>
    <w:rsid w:val="00BE36D6"/>
    <w:rsid w:val="00BE5883"/>
    <w:rsid w:val="00BE633A"/>
    <w:rsid w:val="00BE77DE"/>
    <w:rsid w:val="00BF03B3"/>
    <w:rsid w:val="00BF39E4"/>
    <w:rsid w:val="00BF4C39"/>
    <w:rsid w:val="00BF6E9D"/>
    <w:rsid w:val="00C032D5"/>
    <w:rsid w:val="00C05F94"/>
    <w:rsid w:val="00C13865"/>
    <w:rsid w:val="00C14551"/>
    <w:rsid w:val="00C152E5"/>
    <w:rsid w:val="00C16F69"/>
    <w:rsid w:val="00C22850"/>
    <w:rsid w:val="00C23946"/>
    <w:rsid w:val="00C272A4"/>
    <w:rsid w:val="00C31576"/>
    <w:rsid w:val="00C349B2"/>
    <w:rsid w:val="00C36053"/>
    <w:rsid w:val="00C37190"/>
    <w:rsid w:val="00C37620"/>
    <w:rsid w:val="00C37BF9"/>
    <w:rsid w:val="00C44E17"/>
    <w:rsid w:val="00C44E9B"/>
    <w:rsid w:val="00C46451"/>
    <w:rsid w:val="00C46750"/>
    <w:rsid w:val="00C50217"/>
    <w:rsid w:val="00C51173"/>
    <w:rsid w:val="00C535BD"/>
    <w:rsid w:val="00C5799B"/>
    <w:rsid w:val="00C57BC4"/>
    <w:rsid w:val="00C61266"/>
    <w:rsid w:val="00C62530"/>
    <w:rsid w:val="00C636C1"/>
    <w:rsid w:val="00C70D46"/>
    <w:rsid w:val="00C72372"/>
    <w:rsid w:val="00C7278D"/>
    <w:rsid w:val="00C74173"/>
    <w:rsid w:val="00C7427D"/>
    <w:rsid w:val="00C74F2F"/>
    <w:rsid w:val="00C7798F"/>
    <w:rsid w:val="00C800D3"/>
    <w:rsid w:val="00C81134"/>
    <w:rsid w:val="00C83A98"/>
    <w:rsid w:val="00C85E31"/>
    <w:rsid w:val="00C903D8"/>
    <w:rsid w:val="00C905E1"/>
    <w:rsid w:val="00C9233E"/>
    <w:rsid w:val="00C94CD6"/>
    <w:rsid w:val="00CA1FB7"/>
    <w:rsid w:val="00CB0127"/>
    <w:rsid w:val="00CB20A2"/>
    <w:rsid w:val="00CB48C2"/>
    <w:rsid w:val="00CB6485"/>
    <w:rsid w:val="00CB79B4"/>
    <w:rsid w:val="00CC0F7E"/>
    <w:rsid w:val="00CC4127"/>
    <w:rsid w:val="00CC5B30"/>
    <w:rsid w:val="00CC7450"/>
    <w:rsid w:val="00CD03B9"/>
    <w:rsid w:val="00CD0E98"/>
    <w:rsid w:val="00CD0F53"/>
    <w:rsid w:val="00CD1273"/>
    <w:rsid w:val="00CD1DDB"/>
    <w:rsid w:val="00CD1F80"/>
    <w:rsid w:val="00CD2B4D"/>
    <w:rsid w:val="00CD2EA1"/>
    <w:rsid w:val="00CD6E62"/>
    <w:rsid w:val="00CE0528"/>
    <w:rsid w:val="00CE2AC8"/>
    <w:rsid w:val="00CE3D78"/>
    <w:rsid w:val="00CE47A6"/>
    <w:rsid w:val="00CE5488"/>
    <w:rsid w:val="00CE6907"/>
    <w:rsid w:val="00CF32A6"/>
    <w:rsid w:val="00CF36DB"/>
    <w:rsid w:val="00CF58E9"/>
    <w:rsid w:val="00CF7854"/>
    <w:rsid w:val="00D00A5B"/>
    <w:rsid w:val="00D026D3"/>
    <w:rsid w:val="00D02F69"/>
    <w:rsid w:val="00D04024"/>
    <w:rsid w:val="00D04D1A"/>
    <w:rsid w:val="00D06F19"/>
    <w:rsid w:val="00D07B3B"/>
    <w:rsid w:val="00D1420A"/>
    <w:rsid w:val="00D21EEA"/>
    <w:rsid w:val="00D224CB"/>
    <w:rsid w:val="00D24B38"/>
    <w:rsid w:val="00D25976"/>
    <w:rsid w:val="00D26DE0"/>
    <w:rsid w:val="00D30094"/>
    <w:rsid w:val="00D31893"/>
    <w:rsid w:val="00D32CE5"/>
    <w:rsid w:val="00D33609"/>
    <w:rsid w:val="00D34299"/>
    <w:rsid w:val="00D35B59"/>
    <w:rsid w:val="00D371CD"/>
    <w:rsid w:val="00D37B60"/>
    <w:rsid w:val="00D42419"/>
    <w:rsid w:val="00D459DE"/>
    <w:rsid w:val="00D4685B"/>
    <w:rsid w:val="00D62BD9"/>
    <w:rsid w:val="00D6479D"/>
    <w:rsid w:val="00D64E07"/>
    <w:rsid w:val="00D65583"/>
    <w:rsid w:val="00D6614C"/>
    <w:rsid w:val="00D70C38"/>
    <w:rsid w:val="00D7273E"/>
    <w:rsid w:val="00D7362B"/>
    <w:rsid w:val="00D73E1F"/>
    <w:rsid w:val="00D75516"/>
    <w:rsid w:val="00D777CF"/>
    <w:rsid w:val="00D810FF"/>
    <w:rsid w:val="00D81622"/>
    <w:rsid w:val="00D839F8"/>
    <w:rsid w:val="00D86727"/>
    <w:rsid w:val="00D919CB"/>
    <w:rsid w:val="00D922C6"/>
    <w:rsid w:val="00D9497F"/>
    <w:rsid w:val="00D96D54"/>
    <w:rsid w:val="00DA4ACF"/>
    <w:rsid w:val="00DB2073"/>
    <w:rsid w:val="00DB26A5"/>
    <w:rsid w:val="00DB28F9"/>
    <w:rsid w:val="00DB2F5A"/>
    <w:rsid w:val="00DB72C6"/>
    <w:rsid w:val="00DC38AE"/>
    <w:rsid w:val="00DC3BD1"/>
    <w:rsid w:val="00DC3C9B"/>
    <w:rsid w:val="00DC5EA7"/>
    <w:rsid w:val="00DC68F2"/>
    <w:rsid w:val="00DD3F1F"/>
    <w:rsid w:val="00DD3F9F"/>
    <w:rsid w:val="00DD7C78"/>
    <w:rsid w:val="00DD7F28"/>
    <w:rsid w:val="00DE0EF1"/>
    <w:rsid w:val="00DE2654"/>
    <w:rsid w:val="00DE43BE"/>
    <w:rsid w:val="00DE48F1"/>
    <w:rsid w:val="00DE4AA9"/>
    <w:rsid w:val="00DE716A"/>
    <w:rsid w:val="00DF1502"/>
    <w:rsid w:val="00DF3B24"/>
    <w:rsid w:val="00DF46D6"/>
    <w:rsid w:val="00DF6E3C"/>
    <w:rsid w:val="00DF75BB"/>
    <w:rsid w:val="00E00605"/>
    <w:rsid w:val="00E01C58"/>
    <w:rsid w:val="00E048A6"/>
    <w:rsid w:val="00E1110A"/>
    <w:rsid w:val="00E1173A"/>
    <w:rsid w:val="00E1289A"/>
    <w:rsid w:val="00E12AD2"/>
    <w:rsid w:val="00E21AAC"/>
    <w:rsid w:val="00E23A5F"/>
    <w:rsid w:val="00E2768B"/>
    <w:rsid w:val="00E304F4"/>
    <w:rsid w:val="00E313D1"/>
    <w:rsid w:val="00E33712"/>
    <w:rsid w:val="00E3544F"/>
    <w:rsid w:val="00E36ED1"/>
    <w:rsid w:val="00E3754F"/>
    <w:rsid w:val="00E41743"/>
    <w:rsid w:val="00E41BCE"/>
    <w:rsid w:val="00E42233"/>
    <w:rsid w:val="00E504CE"/>
    <w:rsid w:val="00E51A61"/>
    <w:rsid w:val="00E53AE1"/>
    <w:rsid w:val="00E5436A"/>
    <w:rsid w:val="00E544AD"/>
    <w:rsid w:val="00E60020"/>
    <w:rsid w:val="00E606FD"/>
    <w:rsid w:val="00E62AEA"/>
    <w:rsid w:val="00E62C6D"/>
    <w:rsid w:val="00E65740"/>
    <w:rsid w:val="00E66DC8"/>
    <w:rsid w:val="00E70C58"/>
    <w:rsid w:val="00E71B0F"/>
    <w:rsid w:val="00E71DC5"/>
    <w:rsid w:val="00E72346"/>
    <w:rsid w:val="00E735E6"/>
    <w:rsid w:val="00E73CE6"/>
    <w:rsid w:val="00E75B47"/>
    <w:rsid w:val="00E805B6"/>
    <w:rsid w:val="00E81E77"/>
    <w:rsid w:val="00E822D1"/>
    <w:rsid w:val="00E9000F"/>
    <w:rsid w:val="00E90D15"/>
    <w:rsid w:val="00E92DAA"/>
    <w:rsid w:val="00E9402D"/>
    <w:rsid w:val="00E94299"/>
    <w:rsid w:val="00E96AAC"/>
    <w:rsid w:val="00E97B14"/>
    <w:rsid w:val="00EA35FB"/>
    <w:rsid w:val="00EA3FA0"/>
    <w:rsid w:val="00EA4E49"/>
    <w:rsid w:val="00EB6FFC"/>
    <w:rsid w:val="00EC2649"/>
    <w:rsid w:val="00EC513D"/>
    <w:rsid w:val="00EC61EB"/>
    <w:rsid w:val="00ED23CC"/>
    <w:rsid w:val="00ED55FE"/>
    <w:rsid w:val="00ED5660"/>
    <w:rsid w:val="00ED7982"/>
    <w:rsid w:val="00EE17C4"/>
    <w:rsid w:val="00EE5035"/>
    <w:rsid w:val="00EE582C"/>
    <w:rsid w:val="00EE5887"/>
    <w:rsid w:val="00EE7336"/>
    <w:rsid w:val="00EE7FFE"/>
    <w:rsid w:val="00EF0B7A"/>
    <w:rsid w:val="00EF14F6"/>
    <w:rsid w:val="00EF1C1A"/>
    <w:rsid w:val="00EF1E43"/>
    <w:rsid w:val="00EF3110"/>
    <w:rsid w:val="00F02C15"/>
    <w:rsid w:val="00F05AB4"/>
    <w:rsid w:val="00F06680"/>
    <w:rsid w:val="00F06894"/>
    <w:rsid w:val="00F07E8A"/>
    <w:rsid w:val="00F11BE0"/>
    <w:rsid w:val="00F12BFF"/>
    <w:rsid w:val="00F14783"/>
    <w:rsid w:val="00F14F8F"/>
    <w:rsid w:val="00F15A44"/>
    <w:rsid w:val="00F15F5E"/>
    <w:rsid w:val="00F2319A"/>
    <w:rsid w:val="00F23A1E"/>
    <w:rsid w:val="00F244DB"/>
    <w:rsid w:val="00F273A8"/>
    <w:rsid w:val="00F27B11"/>
    <w:rsid w:val="00F31064"/>
    <w:rsid w:val="00F312AC"/>
    <w:rsid w:val="00F31E3B"/>
    <w:rsid w:val="00F3289E"/>
    <w:rsid w:val="00F33015"/>
    <w:rsid w:val="00F33B11"/>
    <w:rsid w:val="00F351A9"/>
    <w:rsid w:val="00F36A76"/>
    <w:rsid w:val="00F433A3"/>
    <w:rsid w:val="00F4396F"/>
    <w:rsid w:val="00F46336"/>
    <w:rsid w:val="00F46A36"/>
    <w:rsid w:val="00F47049"/>
    <w:rsid w:val="00F50994"/>
    <w:rsid w:val="00F5161F"/>
    <w:rsid w:val="00F521D4"/>
    <w:rsid w:val="00F55406"/>
    <w:rsid w:val="00F6464E"/>
    <w:rsid w:val="00F64B5F"/>
    <w:rsid w:val="00F654BE"/>
    <w:rsid w:val="00F80EEF"/>
    <w:rsid w:val="00F81A80"/>
    <w:rsid w:val="00F833BF"/>
    <w:rsid w:val="00F833EC"/>
    <w:rsid w:val="00F86F53"/>
    <w:rsid w:val="00F87105"/>
    <w:rsid w:val="00F87687"/>
    <w:rsid w:val="00F87C35"/>
    <w:rsid w:val="00F910DD"/>
    <w:rsid w:val="00F923CF"/>
    <w:rsid w:val="00F949FD"/>
    <w:rsid w:val="00FA0C65"/>
    <w:rsid w:val="00FA5822"/>
    <w:rsid w:val="00FA6BDF"/>
    <w:rsid w:val="00FA6D2A"/>
    <w:rsid w:val="00FA7EDD"/>
    <w:rsid w:val="00FB060F"/>
    <w:rsid w:val="00FB45F7"/>
    <w:rsid w:val="00FB4953"/>
    <w:rsid w:val="00FB5FA0"/>
    <w:rsid w:val="00FC1F39"/>
    <w:rsid w:val="00FC288C"/>
    <w:rsid w:val="00FC4EC2"/>
    <w:rsid w:val="00FC50C5"/>
    <w:rsid w:val="00FC5C07"/>
    <w:rsid w:val="00FC63CF"/>
    <w:rsid w:val="00FD1DBE"/>
    <w:rsid w:val="00FD2CAF"/>
    <w:rsid w:val="00FE1407"/>
    <w:rsid w:val="00FE1948"/>
    <w:rsid w:val="00FE230A"/>
    <w:rsid w:val="00FE3BE5"/>
    <w:rsid w:val="00FE4285"/>
    <w:rsid w:val="00FE4AA0"/>
    <w:rsid w:val="00FF1DA2"/>
    <w:rsid w:val="00FF34EC"/>
    <w:rsid w:val="00FF3CAF"/>
    <w:rsid w:val="00FF422A"/>
    <w:rsid w:val="00FF56A5"/>
    <w:rsid w:val="00FF57D7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DAFB6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623A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3A4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23A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3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3A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OPTIMA Maschinenfabrik GmbH</Company>
  <LinksUpToDate>false</LinksUpToDate>
  <CharactersWithSpaces>3376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Henning PR</cp:lastModifiedBy>
  <cp:revision>5</cp:revision>
  <cp:lastPrinted>2019-12-12T17:25:00Z</cp:lastPrinted>
  <dcterms:created xsi:type="dcterms:W3CDTF">2019-12-18T15:00:00Z</dcterms:created>
  <dcterms:modified xsi:type="dcterms:W3CDTF">2019-12-18T15:01:00Z</dcterms:modified>
</cp:coreProperties>
</file>