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4F" w:rsidRDefault="002868FD" w:rsidP="002868FD">
      <w:pPr>
        <w:pStyle w:val="Default"/>
      </w:pPr>
      <w:r w:rsidRPr="0006369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4699404</wp:posOffset>
            </wp:positionH>
            <wp:positionV relativeFrom="paragraph">
              <wp:posOffset>-748204</wp:posOffset>
            </wp:positionV>
            <wp:extent cx="1153160" cy="812800"/>
            <wp:effectExtent l="0" t="0" r="889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naturerbe_logo_rgb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7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-671830</wp:posOffset>
                </wp:positionV>
                <wp:extent cx="370840" cy="327660"/>
                <wp:effectExtent l="0" t="0" r="0" b="0"/>
                <wp:wrapThrough wrapText="bothSides">
                  <wp:wrapPolygon edited="0">
                    <wp:start x="0" y="0"/>
                    <wp:lineTo x="0" y="20093"/>
                    <wp:lineTo x="19973" y="20093"/>
                    <wp:lineTo x="19973" y="0"/>
                    <wp:lineTo x="0" y="0"/>
                  </wp:wrapPolygon>
                </wp:wrapThrough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13.4pt;margin-top:-52.9pt;width:29.2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" fillcolor="white [3212]" stroked="f" strokeweight="2pt">
                <v:path arrowok="t"/>
                <w10:wrap type="through"/>
              </v:rect>
            </w:pict>
          </mc:Fallback>
        </mc:AlternateContent>
      </w:r>
      <w:r w:rsidR="00A5157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0">
                <wp:simplePos x="0" y="0"/>
                <wp:positionH relativeFrom="column">
                  <wp:posOffset>-1032510</wp:posOffset>
                </wp:positionH>
                <wp:positionV relativeFrom="page">
                  <wp:posOffset>351790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9D" w:rsidRPr="0016419D" w:rsidRDefault="0016419D" w:rsidP="0016419D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16419D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1.3pt;margin-top:27.7pt;width:189.35pt;height:5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" o:allowincell="f" o:allowoverlap="f" fillcolor="white [3212]" stroked="f">
                <v:textbox>
                  <w:txbxContent>
                    <w:p w:rsidR="0016419D" w:rsidRPr="0016419D" w:rsidRDefault="0016419D" w:rsidP="0016419D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16419D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20E89" w:rsidRPr="00A6723C" w:rsidRDefault="00A51575" w:rsidP="005E2017">
      <w:pPr>
        <w:pStyle w:val="Titel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280035</wp:posOffset>
                </wp:positionV>
                <wp:extent cx="1622425" cy="33147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52" w:rsidRDefault="00195CC4">
                            <w:r>
                              <w:t>21</w:t>
                            </w:r>
                            <w:r w:rsidR="00792252">
                              <w:t xml:space="preserve">. </w:t>
                            </w:r>
                            <w:r>
                              <w:t>Mai</w:t>
                            </w:r>
                            <w:r w:rsidR="00792252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5.2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" stroked="f">
                <v:textbox>
                  <w:txbxContent>
                    <w:p w:rsidR="00792252" w:rsidRDefault="00195CC4">
                      <w:r>
                        <w:t>21</w:t>
                      </w:r>
                      <w:r w:rsidR="00792252">
                        <w:t xml:space="preserve">. </w:t>
                      </w:r>
                      <w:r>
                        <w:t>Mai</w:t>
                      </w:r>
                      <w:r w:rsidR="00792252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77175E" w:rsidRPr="00A6723C">
        <w:rPr>
          <w:noProof/>
          <w:sz w:val="40"/>
          <w:szCs w:val="40"/>
        </w:rPr>
        <w:t xml:space="preserve">Wo der Ziegenmelker </w:t>
      </w:r>
      <w:r w:rsidR="002A16B0">
        <w:rPr>
          <w:noProof/>
          <w:sz w:val="40"/>
          <w:szCs w:val="40"/>
        </w:rPr>
        <w:t>schnurrt</w:t>
      </w:r>
      <w:r w:rsidR="0077175E" w:rsidRPr="00A6723C">
        <w:rPr>
          <w:noProof/>
          <w:sz w:val="40"/>
          <w:szCs w:val="40"/>
        </w:rPr>
        <w:t xml:space="preserve">: </w:t>
      </w:r>
      <w:r w:rsidR="00A6723C" w:rsidRPr="00A6723C">
        <w:rPr>
          <w:noProof/>
          <w:sz w:val="40"/>
          <w:szCs w:val="40"/>
        </w:rPr>
        <w:t xml:space="preserve">Mehr Schutz für </w:t>
      </w:r>
      <w:r w:rsidR="0077175E" w:rsidRPr="00A6723C">
        <w:rPr>
          <w:noProof/>
          <w:sz w:val="40"/>
          <w:szCs w:val="40"/>
        </w:rPr>
        <w:t>Brutvögel in Sachsen-Anhalt</w:t>
      </w:r>
    </w:p>
    <w:p w:rsidR="00792252" w:rsidRPr="00BF12CE" w:rsidRDefault="008C3249" w:rsidP="00802140">
      <w:pPr>
        <w:pStyle w:val="2bold"/>
        <w:rPr>
          <w:rStyle w:val="TitelZchn"/>
          <w:rFonts w:cs="Times New Roman"/>
          <w:b/>
          <w:bCs w:val="0"/>
          <w:kern w:val="0"/>
          <w:sz w:val="20"/>
          <w:szCs w:val="20"/>
        </w:rPr>
      </w:pPr>
      <w:r>
        <w:t xml:space="preserve">Internationaler Tag der Artenvielfalt: DBU Naturerbe </w:t>
      </w:r>
      <w:r w:rsidR="0077175E">
        <w:t>zählt Wendehals</w:t>
      </w:r>
      <w:r>
        <w:t xml:space="preserve"> und Wiedehopf</w:t>
      </w:r>
      <w:r w:rsidR="0077175E">
        <w:t xml:space="preserve"> und zeigt Pflegeerfolge</w:t>
      </w:r>
    </w:p>
    <w:p w:rsidR="00EF6FF0" w:rsidRPr="002B33DD" w:rsidRDefault="004910F4" w:rsidP="001E4993">
      <w:pPr>
        <w:pStyle w:val="Textbold"/>
        <w:spacing w:after="120"/>
      </w:pPr>
      <w:r>
        <w:t>Osnabrück.</w:t>
      </w:r>
      <w:r w:rsidR="002A16B0">
        <w:t xml:space="preserve"> Die Ohren gespitzt, mit Fernglas, </w:t>
      </w:r>
      <w:r w:rsidR="00EF6FF0">
        <w:t xml:space="preserve">Klangattrappe und Datenbogen ausgestattet besuchten sie im Laufe von </w:t>
      </w:r>
      <w:r w:rsidR="00BF29AB">
        <w:t>vier</w:t>
      </w:r>
      <w:r w:rsidR="00EF6FF0">
        <w:t xml:space="preserve"> Jahren neun DBU-Naturerbeflächen vor allem im östlichen Sachsen-Anhalt mit insgesamt rund </w:t>
      </w:r>
      <w:r w:rsidR="00FF34BE">
        <w:t>9.000</w:t>
      </w:r>
      <w:r w:rsidR="00EF6FF0">
        <w:t xml:space="preserve"> Hektar</w:t>
      </w:r>
      <w:r w:rsidR="00962E7B">
        <w:t xml:space="preserve"> (ha)</w:t>
      </w:r>
      <w:r w:rsidR="006C1251">
        <w:t xml:space="preserve">. </w:t>
      </w:r>
      <w:r w:rsidR="004E451C">
        <w:t xml:space="preserve">Die </w:t>
      </w:r>
      <w:r w:rsidR="00191E42">
        <w:t xml:space="preserve">Fachleute </w:t>
      </w:r>
      <w:r w:rsidR="004E451C">
        <w:t xml:space="preserve">der </w:t>
      </w:r>
      <w:proofErr w:type="spellStart"/>
      <w:r w:rsidR="004E451C">
        <w:t>Kartierbüros</w:t>
      </w:r>
      <w:proofErr w:type="spellEnd"/>
      <w:r w:rsidR="004E451C">
        <w:t xml:space="preserve"> </w:t>
      </w:r>
      <w:r w:rsidR="00191E42">
        <w:t xml:space="preserve">erfassten jeweils von Ende Februar bis Ende Juli mehrere Tage und Nächte, wie viele Brutvogelarten und -paare auf </w:t>
      </w:r>
      <w:r w:rsidR="00BF29AB">
        <w:t>acht ehemaligen Truppenübungsplätze</w:t>
      </w:r>
      <w:r w:rsidR="00191E42">
        <w:t>n</w:t>
      </w:r>
      <w:r w:rsidR="00BF29AB">
        <w:t xml:space="preserve"> und </w:t>
      </w:r>
      <w:r w:rsidR="00191E42">
        <w:t>einem</w:t>
      </w:r>
      <w:r w:rsidR="00BF29AB">
        <w:t xml:space="preserve"> Teil der </w:t>
      </w:r>
      <w:r w:rsidR="004E451C">
        <w:t xml:space="preserve">Bergbaufolgelandschaft </w:t>
      </w:r>
      <w:proofErr w:type="spellStart"/>
      <w:r w:rsidR="00BF29AB">
        <w:t>Goitzsche</w:t>
      </w:r>
      <w:proofErr w:type="spellEnd"/>
      <w:r w:rsidR="00BF29AB">
        <w:t xml:space="preserve"> </w:t>
      </w:r>
      <w:r w:rsidR="00191E42">
        <w:t>leben</w:t>
      </w:r>
      <w:r w:rsidR="00EF6FF0">
        <w:t>. Ihr</w:t>
      </w:r>
      <w:r w:rsidR="002A16B0">
        <w:t>e</w:t>
      </w:r>
      <w:r w:rsidR="00EF6FF0">
        <w:t xml:space="preserve"> Auftraggeber</w:t>
      </w:r>
      <w:r w:rsidR="002A16B0">
        <w:t>in</w:t>
      </w:r>
      <w:r w:rsidR="00EF6FF0">
        <w:t xml:space="preserve">: die gemeinnützige Tochtergesellschaft der Deutschen Bundesstiftung Umwelt, </w:t>
      </w:r>
      <w:r w:rsidR="00FF34BE">
        <w:t>das</w:t>
      </w:r>
      <w:r w:rsidR="00EF6FF0">
        <w:t xml:space="preserve"> DBU Naturerbe, Eigentümerin von insgesamt 71 Flächen mit rund 70.000 </w:t>
      </w:r>
      <w:r w:rsidR="00962E7B">
        <w:t xml:space="preserve">ha </w:t>
      </w:r>
      <w:r w:rsidR="00EF6FF0">
        <w:t xml:space="preserve">in zehn Bundesländern. </w:t>
      </w:r>
      <w:r w:rsidR="00FF34BE">
        <w:t xml:space="preserve">Zum Internationalen Tag der Artenvielfalt am 22. Mai stellen die Naturschützer jetzt </w:t>
      </w:r>
      <w:r w:rsidR="00BF29AB">
        <w:t xml:space="preserve">ihre </w:t>
      </w:r>
      <w:r w:rsidR="00FF34BE">
        <w:t xml:space="preserve">Auswertungen </w:t>
      </w:r>
      <w:r w:rsidR="00BF29AB">
        <w:t>zu den</w:t>
      </w:r>
      <w:r w:rsidR="00FF34BE">
        <w:t xml:space="preserve"> gesammelten Daten vor. </w:t>
      </w:r>
      <w:r w:rsidR="002B33DD" w:rsidRPr="002B33DD">
        <w:t xml:space="preserve">„Die Ergebnisse der Brutvogelkartierungen zeigen die Bedeutung der Flächen des Nationalen Naturerbes für den Natur- und Artenschutz in Sachsen-Anhalt aus Sicht der Vogelkunde“, </w:t>
      </w:r>
      <w:r w:rsidR="004E451C">
        <w:t>betont</w:t>
      </w:r>
      <w:r w:rsidR="002B33DD" w:rsidRPr="002B33DD">
        <w:t xml:space="preserve"> DBU-Generalsekretär Alexander Bonde.</w:t>
      </w:r>
    </w:p>
    <w:p w:rsidR="00DF7D1D" w:rsidRPr="005A34F0" w:rsidRDefault="00DF7D1D" w:rsidP="001E4993">
      <w:pPr>
        <w:pStyle w:val="Textbold"/>
        <w:spacing w:after="120"/>
        <w:rPr>
          <w:rFonts w:cs="Helvetica"/>
          <w:b w:val="0"/>
          <w:i/>
          <w:szCs w:val="18"/>
          <w:shd w:val="clear" w:color="auto" w:fill="FFFFFF"/>
        </w:rPr>
      </w:pPr>
      <w:r w:rsidRPr="005A34F0">
        <w:rPr>
          <w:rFonts w:cs="Helvetica"/>
          <w:b w:val="0"/>
          <w:i/>
          <w:szCs w:val="18"/>
          <w:shd w:val="clear" w:color="auto" w:fill="FFFFFF"/>
        </w:rPr>
        <w:t>Halboffenland der ehemaligen Truppenübungsplätze selten geworden</w:t>
      </w:r>
    </w:p>
    <w:p w:rsidR="001E4993" w:rsidRDefault="00DF7D1D" w:rsidP="001E4993">
      <w:pPr>
        <w:pStyle w:val="Textbold"/>
        <w:spacing w:after="120"/>
        <w:rPr>
          <w:rFonts w:cs="Helvetica"/>
          <w:b w:val="0"/>
          <w:szCs w:val="18"/>
          <w:shd w:val="clear" w:color="auto" w:fill="FFFFFF"/>
        </w:rPr>
      </w:pPr>
      <w:r>
        <w:rPr>
          <w:rFonts w:cs="Helvetica"/>
          <w:b w:val="0"/>
          <w:szCs w:val="18"/>
          <w:shd w:val="clear" w:color="auto" w:fill="FFFFFF"/>
        </w:rPr>
        <w:t xml:space="preserve">Auf den ehemaligen Truppenübungsplätzen hat der militärische Übungsbetrieb über Jahrzehnte dafür gesorgt, dass offene, </w:t>
      </w:r>
      <w:proofErr w:type="spellStart"/>
      <w:r>
        <w:rPr>
          <w:rFonts w:cs="Helvetica"/>
          <w:b w:val="0"/>
          <w:szCs w:val="18"/>
          <w:shd w:val="clear" w:color="auto" w:fill="FFFFFF"/>
        </w:rPr>
        <w:t>bewuchsarme</w:t>
      </w:r>
      <w:proofErr w:type="spellEnd"/>
      <w:r>
        <w:rPr>
          <w:rFonts w:cs="Helvetica"/>
          <w:b w:val="0"/>
          <w:szCs w:val="18"/>
          <w:shd w:val="clear" w:color="auto" w:fill="FFFFFF"/>
        </w:rPr>
        <w:t xml:space="preserve"> Rohbodenbiotope sowie halboffene Lebensräume erhalten </w:t>
      </w:r>
      <w:r w:rsidR="002A16B0">
        <w:rPr>
          <w:rFonts w:cs="Helvetica"/>
          <w:b w:val="0"/>
          <w:szCs w:val="18"/>
          <w:shd w:val="clear" w:color="auto" w:fill="FFFFFF"/>
        </w:rPr>
        <w:t>geblieben sind</w:t>
      </w:r>
      <w:r>
        <w:rPr>
          <w:rFonts w:cs="Helvetica"/>
          <w:b w:val="0"/>
          <w:szCs w:val="18"/>
          <w:shd w:val="clear" w:color="auto" w:fill="FFFFFF"/>
        </w:rPr>
        <w:t xml:space="preserve">. </w:t>
      </w:r>
      <w:r w:rsidR="004E451C">
        <w:rPr>
          <w:rFonts w:cs="Helvetica"/>
          <w:b w:val="0"/>
          <w:szCs w:val="18"/>
          <w:shd w:val="clear" w:color="auto" w:fill="FFFFFF"/>
        </w:rPr>
        <w:t xml:space="preserve">Nach der Flächenübernahme durch das DBU Naturerbe übernehmen jetzt die Naturschützer die Aufgabe, diese Landstriche zu pflegen. </w:t>
      </w:r>
      <w:r>
        <w:rPr>
          <w:rFonts w:cs="Helvetica"/>
          <w:b w:val="0"/>
          <w:szCs w:val="18"/>
          <w:shd w:val="clear" w:color="auto" w:fill="FFFFFF"/>
        </w:rPr>
        <w:t xml:space="preserve">„Dass hier nicht intensiv gewirtschaftet, gedüngt und gepflügt wurde, macht ihren Wert aus“, </w:t>
      </w:r>
      <w:r>
        <w:rPr>
          <w:b w:val="0"/>
        </w:rPr>
        <w:t>erklärt Dr. Jörg Tillmann, stellvertretender Fachlicher Leiter im DBU Naturerbe, der gemeinsam mit seinem Kollegen Tobias Leikauf die Daten auswertete</w:t>
      </w:r>
      <w:r>
        <w:rPr>
          <w:rFonts w:cs="Helvetica"/>
          <w:b w:val="0"/>
          <w:szCs w:val="18"/>
          <w:shd w:val="clear" w:color="auto" w:fill="FFFFFF"/>
        </w:rPr>
        <w:t xml:space="preserve">. </w:t>
      </w:r>
      <w:r>
        <w:rPr>
          <w:b w:val="0"/>
        </w:rPr>
        <w:t xml:space="preserve">Die </w:t>
      </w:r>
      <w:r w:rsidR="004E451C">
        <w:rPr>
          <w:b w:val="0"/>
        </w:rPr>
        <w:t>Vögel</w:t>
      </w:r>
      <w:r>
        <w:rPr>
          <w:b w:val="0"/>
        </w:rPr>
        <w:t xml:space="preserve"> der offenen und halboffenen Lebensräume sind die Gruppe mit den höchsten Anteilen an gefährdeten Arten.</w:t>
      </w:r>
      <w:r w:rsidR="001E4993">
        <w:rPr>
          <w:b w:val="0"/>
        </w:rPr>
        <w:t xml:space="preserve"> Dazu zählen auch die für die </w:t>
      </w:r>
      <w:r>
        <w:rPr>
          <w:rFonts w:cs="Helvetica"/>
          <w:b w:val="0"/>
          <w:szCs w:val="18"/>
          <w:shd w:val="clear" w:color="auto" w:fill="FFFFFF"/>
        </w:rPr>
        <w:t>DBU-</w:t>
      </w:r>
      <w:proofErr w:type="spellStart"/>
      <w:r>
        <w:rPr>
          <w:rFonts w:cs="Helvetica"/>
          <w:b w:val="0"/>
          <w:szCs w:val="18"/>
          <w:shd w:val="clear" w:color="auto" w:fill="FFFFFF"/>
        </w:rPr>
        <w:t>Naturerbeflächen</w:t>
      </w:r>
      <w:proofErr w:type="spellEnd"/>
      <w:r>
        <w:rPr>
          <w:rFonts w:cs="Helvetica"/>
          <w:b w:val="0"/>
          <w:szCs w:val="18"/>
          <w:shd w:val="clear" w:color="auto" w:fill="FFFFFF"/>
        </w:rPr>
        <w:t xml:space="preserve"> in Sachsen-Anhalt typischen Vogelarten wie Ziegenmelker oder Baumpieper</w:t>
      </w:r>
      <w:r w:rsidR="001E4993">
        <w:rPr>
          <w:rFonts w:cs="Helvetica"/>
          <w:b w:val="0"/>
          <w:szCs w:val="18"/>
          <w:shd w:val="clear" w:color="auto" w:fill="FFFFFF"/>
        </w:rPr>
        <w:t xml:space="preserve">. Ihre Bestandstrends sind seit Jahrzehnten negativ: Sie leben sowohl in </w:t>
      </w:r>
      <w:r>
        <w:rPr>
          <w:rFonts w:cs="Helvetica"/>
          <w:b w:val="0"/>
          <w:szCs w:val="18"/>
          <w:shd w:val="clear" w:color="auto" w:fill="FFFFFF"/>
        </w:rPr>
        <w:t>lichte</w:t>
      </w:r>
      <w:r w:rsidR="001E4993">
        <w:rPr>
          <w:rFonts w:cs="Helvetica"/>
          <w:b w:val="0"/>
          <w:szCs w:val="18"/>
          <w:shd w:val="clear" w:color="auto" w:fill="FFFFFF"/>
        </w:rPr>
        <w:t xml:space="preserve">n Wäldern und Waldrändern als auch im Halboffenland mit vereinzelten Gehölzen und offenen Bereichen. Doch genau diese Lebensräume </w:t>
      </w:r>
      <w:r w:rsidR="001E4993">
        <w:rPr>
          <w:rFonts w:cs="Helvetica"/>
          <w:b w:val="0"/>
          <w:szCs w:val="18"/>
          <w:shd w:val="clear" w:color="auto" w:fill="FFFFFF"/>
        </w:rPr>
        <w:lastRenderedPageBreak/>
        <w:t xml:space="preserve">sind außerhalb von Schutzgebieten selten geworden, insbesondere aufgrund der Intensivierung der Landnutzung. </w:t>
      </w:r>
      <w:r>
        <w:rPr>
          <w:rFonts w:cs="Helvetica"/>
          <w:b w:val="0"/>
          <w:szCs w:val="18"/>
          <w:shd w:val="clear" w:color="auto" w:fill="FFFFFF"/>
        </w:rPr>
        <w:t xml:space="preserve"> </w:t>
      </w:r>
    </w:p>
    <w:p w:rsidR="008C3249" w:rsidRPr="00A6723C" w:rsidRDefault="005A34F0" w:rsidP="001E4993">
      <w:pPr>
        <w:pStyle w:val="Textbold"/>
        <w:spacing w:after="120"/>
        <w:rPr>
          <w:rFonts w:cs="Helvetica"/>
          <w:b w:val="0"/>
          <w:szCs w:val="18"/>
          <w:shd w:val="clear" w:color="auto" w:fill="FFFFFF"/>
        </w:rPr>
      </w:pPr>
      <w:r>
        <w:rPr>
          <w:b w:val="0"/>
          <w:i/>
        </w:rPr>
        <w:t>Ziegenme</w:t>
      </w:r>
      <w:r w:rsidR="000E4821">
        <w:rPr>
          <w:b w:val="0"/>
          <w:i/>
        </w:rPr>
        <w:t>l</w:t>
      </w:r>
      <w:r>
        <w:rPr>
          <w:b w:val="0"/>
          <w:i/>
        </w:rPr>
        <w:t xml:space="preserve">ker und Wiedehopf: </w:t>
      </w:r>
      <w:r w:rsidR="00A51575">
        <w:rPr>
          <w:b w:val="0"/>
          <w:i/>
        </w:rPr>
        <w:t xml:space="preserve">Gefährdete </w:t>
      </w:r>
      <w:r>
        <w:rPr>
          <w:b w:val="0"/>
          <w:i/>
        </w:rPr>
        <w:t>Vogelarten im DBU Naturerbe</w:t>
      </w:r>
    </w:p>
    <w:p w:rsidR="00BF29AB" w:rsidRDefault="00FF1BAF" w:rsidP="001E4993">
      <w:pPr>
        <w:pStyle w:val="Textbold"/>
        <w:spacing w:after="120"/>
        <w:rPr>
          <w:rFonts w:cs="Helvetica"/>
          <w:b w:val="0"/>
          <w:szCs w:val="18"/>
          <w:shd w:val="clear" w:color="auto" w:fill="FFFFFF"/>
        </w:rPr>
      </w:pPr>
      <w:r>
        <w:rPr>
          <w:b w:val="0"/>
        </w:rPr>
        <w:t xml:space="preserve">Der Fokus </w:t>
      </w:r>
      <w:r w:rsidR="004E451C">
        <w:rPr>
          <w:b w:val="0"/>
        </w:rPr>
        <w:t xml:space="preserve">bei der Kartierung </w:t>
      </w:r>
      <w:r>
        <w:rPr>
          <w:b w:val="0"/>
        </w:rPr>
        <w:t>lag auf seltenen und mittelhäufigen Brutvögeln sowie planungsrelevanten Arten.</w:t>
      </w:r>
      <w:r w:rsidR="002A16B0">
        <w:rPr>
          <w:b w:val="0"/>
        </w:rPr>
        <w:t xml:space="preserve"> </w:t>
      </w:r>
      <w:r w:rsidR="002A16B0" w:rsidRPr="002A16B0">
        <w:rPr>
          <w:b w:val="0"/>
        </w:rPr>
        <w:t xml:space="preserve">„Knapp 4.000 Brutvogelreviere </w:t>
      </w:r>
      <w:r w:rsidR="005E0B57">
        <w:rPr>
          <w:b w:val="0"/>
        </w:rPr>
        <w:t>wurden</w:t>
      </w:r>
      <w:r w:rsidR="002A16B0" w:rsidRPr="002A16B0">
        <w:rPr>
          <w:b w:val="0"/>
        </w:rPr>
        <w:t xml:space="preserve"> erfasst. Der Baumpieper ist mit über 900 Revieren quasi die charakteristische Naturerbe-Art, was auch die aktuellen Strukturen und Lebensraumbedingungen </w:t>
      </w:r>
      <w:r w:rsidR="004E451C">
        <w:rPr>
          <w:b w:val="0"/>
        </w:rPr>
        <w:t>unseren Flächen</w:t>
      </w:r>
      <w:r w:rsidR="002A16B0" w:rsidRPr="002A16B0">
        <w:rPr>
          <w:b w:val="0"/>
        </w:rPr>
        <w:t xml:space="preserve"> anschaulich macht</w:t>
      </w:r>
      <w:r w:rsidR="006C1251" w:rsidRPr="002A16B0">
        <w:rPr>
          <w:b w:val="0"/>
        </w:rPr>
        <w:t>“,</w:t>
      </w:r>
      <w:r w:rsidR="00DF7D1D">
        <w:rPr>
          <w:b w:val="0"/>
        </w:rPr>
        <w:t xml:space="preserve"> erläutert Leikauf.</w:t>
      </w:r>
      <w:r w:rsidR="006C1251">
        <w:rPr>
          <w:b w:val="0"/>
        </w:rPr>
        <w:t xml:space="preserve"> Auf</w:t>
      </w:r>
      <w:r w:rsidR="00F420B6">
        <w:rPr>
          <w:b w:val="0"/>
        </w:rPr>
        <w:t xml:space="preserve"> den neun</w:t>
      </w:r>
      <w:r w:rsidR="001E4993">
        <w:rPr>
          <w:b w:val="0"/>
        </w:rPr>
        <w:t xml:space="preserve"> DBU-</w:t>
      </w:r>
      <w:proofErr w:type="spellStart"/>
      <w:r w:rsidR="001E4993">
        <w:rPr>
          <w:b w:val="0"/>
        </w:rPr>
        <w:t>Naturerbeflächen</w:t>
      </w:r>
      <w:proofErr w:type="spellEnd"/>
      <w:r w:rsidR="001E4993">
        <w:rPr>
          <w:b w:val="0"/>
        </w:rPr>
        <w:t>, zu denen</w:t>
      </w:r>
      <w:r w:rsidR="005E0B57">
        <w:rPr>
          <w:b w:val="0"/>
        </w:rPr>
        <w:t xml:space="preserve"> neben der </w:t>
      </w:r>
      <w:proofErr w:type="spellStart"/>
      <w:r w:rsidR="005E0B57">
        <w:rPr>
          <w:b w:val="0"/>
        </w:rPr>
        <w:t>Goitzsche</w:t>
      </w:r>
      <w:proofErr w:type="spellEnd"/>
      <w:r w:rsidR="005E0B57">
        <w:rPr>
          <w:b w:val="0"/>
        </w:rPr>
        <w:t xml:space="preserve"> bei Bitterfeld,</w:t>
      </w:r>
      <w:r w:rsidR="00F420B6">
        <w:rPr>
          <w:b w:val="0"/>
        </w:rPr>
        <w:t xml:space="preserve"> </w:t>
      </w:r>
      <w:r w:rsidR="004E451C">
        <w:rPr>
          <w:b w:val="0"/>
        </w:rPr>
        <w:t xml:space="preserve">die </w:t>
      </w:r>
      <w:proofErr w:type="spellStart"/>
      <w:r w:rsidR="00F420B6">
        <w:rPr>
          <w:b w:val="0"/>
        </w:rPr>
        <w:t>Kühnauer</w:t>
      </w:r>
      <w:proofErr w:type="spellEnd"/>
      <w:r w:rsidR="001637EF">
        <w:rPr>
          <w:b w:val="0"/>
        </w:rPr>
        <w:t xml:space="preserve"> Heide,</w:t>
      </w:r>
      <w:r w:rsidR="00C84DDC">
        <w:rPr>
          <w:b w:val="0"/>
        </w:rPr>
        <w:t xml:space="preserve"> </w:t>
      </w:r>
      <w:proofErr w:type="spellStart"/>
      <w:r w:rsidR="00C84DDC">
        <w:rPr>
          <w:b w:val="0"/>
        </w:rPr>
        <w:t>Oranienbaumer</w:t>
      </w:r>
      <w:proofErr w:type="spellEnd"/>
      <w:r w:rsidR="00C84DDC">
        <w:rPr>
          <w:b w:val="0"/>
        </w:rPr>
        <w:t xml:space="preserve"> </w:t>
      </w:r>
      <w:r w:rsidR="00F420B6">
        <w:rPr>
          <w:b w:val="0"/>
        </w:rPr>
        <w:t xml:space="preserve">Heide </w:t>
      </w:r>
      <w:r w:rsidR="000B0064">
        <w:rPr>
          <w:b w:val="0"/>
        </w:rPr>
        <w:t xml:space="preserve">und die </w:t>
      </w:r>
      <w:proofErr w:type="spellStart"/>
      <w:r w:rsidR="000B0064">
        <w:rPr>
          <w:b w:val="0"/>
        </w:rPr>
        <w:t>Roßlauer</w:t>
      </w:r>
      <w:proofErr w:type="spellEnd"/>
      <w:r w:rsidR="000B0064">
        <w:rPr>
          <w:b w:val="0"/>
        </w:rPr>
        <w:t xml:space="preserve"> Elbauen in der Nähe von</w:t>
      </w:r>
      <w:r w:rsidR="00F420B6">
        <w:rPr>
          <w:b w:val="0"/>
        </w:rPr>
        <w:t xml:space="preserve"> Dessau</w:t>
      </w:r>
      <w:r w:rsidR="000B0064">
        <w:rPr>
          <w:b w:val="0"/>
        </w:rPr>
        <w:t>-Roßlau</w:t>
      </w:r>
      <w:r w:rsidR="00F420B6">
        <w:rPr>
          <w:b w:val="0"/>
        </w:rPr>
        <w:t xml:space="preserve">, </w:t>
      </w:r>
      <w:r w:rsidR="00C84DDC">
        <w:rPr>
          <w:b w:val="0"/>
        </w:rPr>
        <w:t xml:space="preserve">die Glücksburger Heide im Landkreis Wittenberg, </w:t>
      </w:r>
      <w:r w:rsidR="00F420B6">
        <w:rPr>
          <w:b w:val="0"/>
        </w:rPr>
        <w:t xml:space="preserve">der </w:t>
      </w:r>
      <w:proofErr w:type="spellStart"/>
      <w:r w:rsidR="00F420B6">
        <w:rPr>
          <w:b w:val="0"/>
        </w:rPr>
        <w:t>Biederitzer</w:t>
      </w:r>
      <w:proofErr w:type="spellEnd"/>
      <w:r w:rsidR="00F420B6">
        <w:rPr>
          <w:b w:val="0"/>
        </w:rPr>
        <w:t xml:space="preserve"> Busch und die Ringfurther Elbauen </w:t>
      </w:r>
      <w:r w:rsidR="0085458F">
        <w:rPr>
          <w:b w:val="0"/>
        </w:rPr>
        <w:t>bei Magdeburg</w:t>
      </w:r>
      <w:r w:rsidR="000B0064">
        <w:rPr>
          <w:b w:val="0"/>
        </w:rPr>
        <w:t xml:space="preserve">, Teile der Hohen Schrecke nordwestlich von </w:t>
      </w:r>
      <w:proofErr w:type="spellStart"/>
      <w:r w:rsidR="000B0064">
        <w:rPr>
          <w:b w:val="0"/>
        </w:rPr>
        <w:t>Lossa</w:t>
      </w:r>
      <w:proofErr w:type="spellEnd"/>
      <w:r w:rsidR="0085458F">
        <w:rPr>
          <w:b w:val="0"/>
        </w:rPr>
        <w:t xml:space="preserve"> </w:t>
      </w:r>
      <w:r w:rsidR="008529D7">
        <w:rPr>
          <w:b w:val="0"/>
        </w:rPr>
        <w:t>und</w:t>
      </w:r>
      <w:r w:rsidR="0085458F">
        <w:rPr>
          <w:b w:val="0"/>
        </w:rPr>
        <w:t xml:space="preserve"> </w:t>
      </w:r>
      <w:r w:rsidR="00F420B6">
        <w:rPr>
          <w:b w:val="0"/>
        </w:rPr>
        <w:t>Kellerberge bei Gardelegen</w:t>
      </w:r>
      <w:r w:rsidR="0085458F">
        <w:rPr>
          <w:b w:val="0"/>
        </w:rPr>
        <w:t xml:space="preserve"> zählen</w:t>
      </w:r>
      <w:r w:rsidR="00F420B6">
        <w:rPr>
          <w:b w:val="0"/>
        </w:rPr>
        <w:t xml:space="preserve">, </w:t>
      </w:r>
      <w:r w:rsidR="0085458F">
        <w:rPr>
          <w:b w:val="0"/>
        </w:rPr>
        <w:t>dokumentierten</w:t>
      </w:r>
      <w:r w:rsidR="006C1251">
        <w:rPr>
          <w:b w:val="0"/>
        </w:rPr>
        <w:t xml:space="preserve"> die Experten landesweit bedeutende B</w:t>
      </w:r>
      <w:r w:rsidR="005E0B57">
        <w:rPr>
          <w:b w:val="0"/>
        </w:rPr>
        <w:t>rutvogelb</w:t>
      </w:r>
      <w:r w:rsidR="006C1251">
        <w:rPr>
          <w:b w:val="0"/>
        </w:rPr>
        <w:t>estände</w:t>
      </w:r>
      <w:r w:rsidR="005E0B57">
        <w:rPr>
          <w:b w:val="0"/>
        </w:rPr>
        <w:t xml:space="preserve"> –</w:t>
      </w:r>
      <w:r w:rsidR="002A16B0">
        <w:rPr>
          <w:b w:val="0"/>
        </w:rPr>
        <w:t xml:space="preserve"> unter</w:t>
      </w:r>
      <w:r w:rsidR="005E0B57">
        <w:rPr>
          <w:b w:val="0"/>
        </w:rPr>
        <w:t xml:space="preserve"> </w:t>
      </w:r>
      <w:r w:rsidR="002A16B0">
        <w:rPr>
          <w:b w:val="0"/>
        </w:rPr>
        <w:t>anderem vom Ziegenmelker, Wiedehopf, Schwarzkehlchen, Heidelerche, Schellente und Raufußkauz.</w:t>
      </w:r>
      <w:r w:rsidR="006C1251">
        <w:rPr>
          <w:b w:val="0"/>
        </w:rPr>
        <w:t xml:space="preserve"> </w:t>
      </w:r>
      <w:r w:rsidR="001E4993" w:rsidRPr="001E4993">
        <w:rPr>
          <w:b w:val="0"/>
        </w:rPr>
        <w:t>Mit über 200 R</w:t>
      </w:r>
      <w:r w:rsidR="00467E8A">
        <w:rPr>
          <w:b w:val="0"/>
        </w:rPr>
        <w:t xml:space="preserve">evieren kommt etwa ein Fünftel </w:t>
      </w:r>
      <w:bookmarkStart w:id="0" w:name="_GoBack"/>
      <w:bookmarkEnd w:id="0"/>
      <w:r w:rsidR="001E4993" w:rsidRPr="001E4993">
        <w:rPr>
          <w:b w:val="0"/>
        </w:rPr>
        <w:t xml:space="preserve">des Landesbestands des Ziegenmelkers </w:t>
      </w:r>
      <w:r w:rsidR="001E4993">
        <w:rPr>
          <w:b w:val="0"/>
        </w:rPr>
        <w:t xml:space="preserve">mit seinem schnurrenden Gesang </w:t>
      </w:r>
      <w:r w:rsidR="001E4993" w:rsidRPr="001E4993">
        <w:rPr>
          <w:b w:val="0"/>
        </w:rPr>
        <w:t>in Sachsen-Anhalt auf DBU-</w:t>
      </w:r>
      <w:proofErr w:type="spellStart"/>
      <w:r w:rsidR="001E4993" w:rsidRPr="001E4993">
        <w:rPr>
          <w:b w:val="0"/>
        </w:rPr>
        <w:t>Naturerbeflächen</w:t>
      </w:r>
      <w:proofErr w:type="spellEnd"/>
      <w:r w:rsidR="001E4993" w:rsidRPr="001E4993">
        <w:rPr>
          <w:b w:val="0"/>
        </w:rPr>
        <w:t xml:space="preserve"> vor. Zwei Steinschmätzer-Reviere lieferte</w:t>
      </w:r>
      <w:r w:rsidR="001E4993">
        <w:rPr>
          <w:b w:val="0"/>
        </w:rPr>
        <w:t>n zudem den Nachweis für eine Ar</w:t>
      </w:r>
      <w:r w:rsidR="001E4993" w:rsidRPr="001E4993">
        <w:rPr>
          <w:b w:val="0"/>
        </w:rPr>
        <w:t>t</w:t>
      </w:r>
      <w:r w:rsidR="001E4993">
        <w:rPr>
          <w:b w:val="0"/>
        </w:rPr>
        <w:t xml:space="preserve">, </w:t>
      </w:r>
      <w:r w:rsidR="001752DF" w:rsidRPr="0085458F">
        <w:rPr>
          <w:b w:val="0"/>
        </w:rPr>
        <w:t xml:space="preserve">die deutschlandweit </w:t>
      </w:r>
      <w:r w:rsidR="003D4EF5">
        <w:rPr>
          <w:b w:val="0"/>
        </w:rPr>
        <w:t xml:space="preserve">nicht nur gefährdet, sondern </w:t>
      </w:r>
      <w:r w:rsidR="001752DF" w:rsidRPr="0085458F">
        <w:rPr>
          <w:b w:val="0"/>
        </w:rPr>
        <w:t>vom Aussterben bedroht ist</w:t>
      </w:r>
      <w:r w:rsidR="006E5796">
        <w:rPr>
          <w:b w:val="0"/>
        </w:rPr>
        <w:t xml:space="preserve">. </w:t>
      </w:r>
    </w:p>
    <w:p w:rsidR="005A34F0" w:rsidRPr="005A34F0" w:rsidRDefault="005A34F0" w:rsidP="001E4993">
      <w:pPr>
        <w:pStyle w:val="Textbold"/>
        <w:spacing w:after="120"/>
        <w:rPr>
          <w:rFonts w:cs="Helvetica"/>
          <w:b w:val="0"/>
          <w:i/>
          <w:szCs w:val="18"/>
          <w:shd w:val="clear" w:color="auto" w:fill="FFFFFF"/>
        </w:rPr>
      </w:pPr>
      <w:r w:rsidRPr="005A34F0">
        <w:rPr>
          <w:rFonts w:cs="Helvetica"/>
          <w:b w:val="0"/>
          <w:i/>
          <w:szCs w:val="18"/>
          <w:shd w:val="clear" w:color="auto" w:fill="FFFFFF"/>
        </w:rPr>
        <w:t>Pflegeerfolg in der DBU-Naturerbefläche Oranienbaumer Heide</w:t>
      </w:r>
    </w:p>
    <w:p w:rsidR="006E5796" w:rsidRDefault="00D2644D" w:rsidP="001E4993">
      <w:pPr>
        <w:pStyle w:val="Textbold"/>
        <w:spacing w:after="120"/>
        <w:rPr>
          <w:b w:val="0"/>
        </w:rPr>
      </w:pPr>
      <w:r>
        <w:rPr>
          <w:rFonts w:cs="Helvetica"/>
          <w:b w:val="0"/>
          <w:szCs w:val="18"/>
          <w:shd w:val="clear" w:color="auto" w:fill="FFFFFF"/>
        </w:rPr>
        <w:t xml:space="preserve">Dass sich der Negativtrend immerhin für einige Arten stoppen lässt, zeigen die Daten </w:t>
      </w:r>
      <w:r w:rsidR="008529D7">
        <w:rPr>
          <w:rFonts w:cs="Helvetica"/>
          <w:b w:val="0"/>
          <w:szCs w:val="18"/>
          <w:shd w:val="clear" w:color="auto" w:fill="FFFFFF"/>
        </w:rPr>
        <w:t>zur Oranienbaumer Heide</w:t>
      </w:r>
      <w:r>
        <w:rPr>
          <w:rFonts w:cs="Helvetica"/>
          <w:b w:val="0"/>
          <w:szCs w:val="18"/>
          <w:shd w:val="clear" w:color="auto" w:fill="FFFFFF"/>
        </w:rPr>
        <w:t xml:space="preserve">. 1992 endete </w:t>
      </w:r>
      <w:r w:rsidR="008529D7">
        <w:rPr>
          <w:rFonts w:cs="Helvetica"/>
          <w:b w:val="0"/>
          <w:szCs w:val="18"/>
          <w:shd w:val="clear" w:color="auto" w:fill="FFFFFF"/>
        </w:rPr>
        <w:t>dort</w:t>
      </w:r>
      <w:r>
        <w:rPr>
          <w:rFonts w:cs="Helvetica"/>
          <w:b w:val="0"/>
          <w:szCs w:val="18"/>
          <w:shd w:val="clear" w:color="auto" w:fill="FFFFFF"/>
        </w:rPr>
        <w:t xml:space="preserve"> die militärische Nutzung.</w:t>
      </w:r>
      <w:r w:rsidR="001E4993">
        <w:rPr>
          <w:rFonts w:cs="Helvetica"/>
          <w:b w:val="0"/>
          <w:szCs w:val="18"/>
          <w:shd w:val="clear" w:color="auto" w:fill="FFFFFF"/>
        </w:rPr>
        <w:t xml:space="preserve"> Offene Bereiche </w:t>
      </w:r>
      <w:proofErr w:type="spellStart"/>
      <w:r w:rsidR="001E4993">
        <w:rPr>
          <w:rFonts w:cs="Helvetica"/>
          <w:b w:val="0"/>
          <w:szCs w:val="18"/>
          <w:shd w:val="clear" w:color="auto" w:fill="FFFFFF"/>
        </w:rPr>
        <w:t>vergrasten</w:t>
      </w:r>
      <w:proofErr w:type="spellEnd"/>
      <w:r w:rsidR="001E4993">
        <w:rPr>
          <w:rFonts w:cs="Helvetica"/>
          <w:b w:val="0"/>
          <w:szCs w:val="18"/>
          <w:shd w:val="clear" w:color="auto" w:fill="FFFFFF"/>
        </w:rPr>
        <w:t xml:space="preserve">, </w:t>
      </w:r>
      <w:r>
        <w:rPr>
          <w:rFonts w:cs="Helvetica"/>
          <w:b w:val="0"/>
          <w:szCs w:val="18"/>
          <w:shd w:val="clear" w:color="auto" w:fill="FFFFFF"/>
        </w:rPr>
        <w:t>Gehölze breiteten sich aus. Die Folge: Bis 2005 schrumpften die Heidelerche-Reviere von 92 auf 56.</w:t>
      </w:r>
      <w:r w:rsidRPr="00D2644D">
        <w:rPr>
          <w:b w:val="0"/>
        </w:rPr>
        <w:t xml:space="preserve"> 2008 wurde im Rahmen eines durch die DBU geförderten Projekts die Beweidung mit Heckrindern und </w:t>
      </w:r>
      <w:proofErr w:type="spellStart"/>
      <w:r w:rsidRPr="00D2644D">
        <w:rPr>
          <w:b w:val="0"/>
        </w:rPr>
        <w:t>Konikpferden</w:t>
      </w:r>
      <w:proofErr w:type="spellEnd"/>
      <w:r w:rsidRPr="00D2644D">
        <w:rPr>
          <w:b w:val="0"/>
        </w:rPr>
        <w:t xml:space="preserve"> auf </w:t>
      </w:r>
      <w:r w:rsidR="008529D7">
        <w:rPr>
          <w:b w:val="0"/>
        </w:rPr>
        <w:t>etwa</w:t>
      </w:r>
      <w:r w:rsidRPr="00D2644D">
        <w:rPr>
          <w:b w:val="0"/>
        </w:rPr>
        <w:t xml:space="preserve"> 770 ha </w:t>
      </w:r>
      <w:r>
        <w:rPr>
          <w:b w:val="0"/>
        </w:rPr>
        <w:t>der Fläche</w:t>
      </w:r>
      <w:r w:rsidRPr="00D2644D">
        <w:rPr>
          <w:b w:val="0"/>
        </w:rPr>
        <w:t xml:space="preserve"> eingerichtet. Seitdem nahmen die Bestände von Ziegen</w:t>
      </w:r>
      <w:r>
        <w:rPr>
          <w:b w:val="0"/>
        </w:rPr>
        <w:t xml:space="preserve">melker </w:t>
      </w:r>
      <w:r w:rsidRPr="00D2644D">
        <w:rPr>
          <w:b w:val="0"/>
        </w:rPr>
        <w:t xml:space="preserve">und Raubwürger zu, der Bestand </w:t>
      </w:r>
      <w:r w:rsidR="00962E7B">
        <w:rPr>
          <w:b w:val="0"/>
        </w:rPr>
        <w:t>des</w:t>
      </w:r>
      <w:r w:rsidR="00962E7B" w:rsidRPr="00D2644D">
        <w:rPr>
          <w:b w:val="0"/>
        </w:rPr>
        <w:t xml:space="preserve"> </w:t>
      </w:r>
      <w:r w:rsidRPr="00D2644D">
        <w:rPr>
          <w:b w:val="0"/>
        </w:rPr>
        <w:t>Neuntöter</w:t>
      </w:r>
      <w:r w:rsidR="00962E7B">
        <w:rPr>
          <w:b w:val="0"/>
        </w:rPr>
        <w:t>s</w:t>
      </w:r>
      <w:r w:rsidRPr="00D2644D">
        <w:rPr>
          <w:b w:val="0"/>
        </w:rPr>
        <w:t xml:space="preserve"> blieb etwa konstant. </w:t>
      </w:r>
      <w:r>
        <w:rPr>
          <w:b w:val="0"/>
        </w:rPr>
        <w:t xml:space="preserve">Von der </w:t>
      </w:r>
      <w:r w:rsidRPr="00D2644D">
        <w:rPr>
          <w:b w:val="0"/>
        </w:rPr>
        <w:t>Heidelerche</w:t>
      </w:r>
      <w:r>
        <w:rPr>
          <w:b w:val="0"/>
        </w:rPr>
        <w:t xml:space="preserve"> gibt es inzwischen sogar 155 nachgewiesene Reviere.</w:t>
      </w:r>
      <w:r w:rsidRPr="00D2644D">
        <w:t xml:space="preserve"> </w:t>
      </w:r>
      <w:r w:rsidRPr="00D2644D">
        <w:rPr>
          <w:b w:val="0"/>
        </w:rPr>
        <w:t xml:space="preserve">In der </w:t>
      </w:r>
      <w:r>
        <w:rPr>
          <w:b w:val="0"/>
        </w:rPr>
        <w:t xml:space="preserve">DBU-Naturerbefläche </w:t>
      </w:r>
      <w:r w:rsidRPr="00D2644D">
        <w:rPr>
          <w:b w:val="0"/>
        </w:rPr>
        <w:t xml:space="preserve">finden sich </w:t>
      </w:r>
      <w:r>
        <w:rPr>
          <w:b w:val="0"/>
        </w:rPr>
        <w:t>zudem</w:t>
      </w:r>
      <w:r w:rsidRPr="00D2644D">
        <w:rPr>
          <w:b w:val="0"/>
        </w:rPr>
        <w:t xml:space="preserve"> 21 Reviere des Wiedehopfes, was rund 17 </w:t>
      </w:r>
      <w:r>
        <w:rPr>
          <w:b w:val="0"/>
        </w:rPr>
        <w:t>Prozent</w:t>
      </w:r>
      <w:r w:rsidRPr="00D2644D">
        <w:rPr>
          <w:b w:val="0"/>
        </w:rPr>
        <w:t xml:space="preserve"> des Landesbestandes darstellt und für das </w:t>
      </w:r>
      <w:r>
        <w:rPr>
          <w:b w:val="0"/>
        </w:rPr>
        <w:t xml:space="preserve">DBU </w:t>
      </w:r>
      <w:r w:rsidRPr="00D2644D">
        <w:rPr>
          <w:b w:val="0"/>
        </w:rPr>
        <w:t xml:space="preserve">Naturerbe </w:t>
      </w:r>
      <w:r w:rsidR="005E0B57">
        <w:rPr>
          <w:b w:val="0"/>
        </w:rPr>
        <w:t>hohe Priorität hat</w:t>
      </w:r>
      <w:r w:rsidRPr="00D2644D">
        <w:rPr>
          <w:b w:val="0"/>
        </w:rPr>
        <w:t>.</w:t>
      </w:r>
      <w:r w:rsidR="00D8403C">
        <w:rPr>
          <w:b w:val="0"/>
        </w:rPr>
        <w:t xml:space="preserve"> Geholfen haben den Vögeln neben </w:t>
      </w:r>
      <w:r w:rsidR="008529D7">
        <w:rPr>
          <w:b w:val="0"/>
        </w:rPr>
        <w:t>den</w:t>
      </w:r>
      <w:r w:rsidR="00D8403C">
        <w:rPr>
          <w:b w:val="0"/>
        </w:rPr>
        <w:t xml:space="preserve"> Beweidung</w:t>
      </w:r>
      <w:r w:rsidR="008529D7">
        <w:rPr>
          <w:b w:val="0"/>
        </w:rPr>
        <w:t>seffekten</w:t>
      </w:r>
      <w:r w:rsidR="00D8403C">
        <w:rPr>
          <w:b w:val="0"/>
        </w:rPr>
        <w:t xml:space="preserve"> </w:t>
      </w:r>
      <w:r w:rsidR="008529D7">
        <w:rPr>
          <w:b w:val="0"/>
        </w:rPr>
        <w:t>vor allem</w:t>
      </w:r>
      <w:r w:rsidR="00D8403C">
        <w:rPr>
          <w:b w:val="0"/>
        </w:rPr>
        <w:t xml:space="preserve"> </w:t>
      </w:r>
      <w:r w:rsidR="00060C2C">
        <w:rPr>
          <w:b w:val="0"/>
        </w:rPr>
        <w:t>auch</w:t>
      </w:r>
      <w:r w:rsidR="00D8403C">
        <w:rPr>
          <w:b w:val="0"/>
        </w:rPr>
        <w:t xml:space="preserve"> Nistkästen: </w:t>
      </w:r>
      <w:r w:rsidR="008529D7">
        <w:rPr>
          <w:b w:val="0"/>
        </w:rPr>
        <w:t>Die</w:t>
      </w:r>
      <w:r w:rsidR="00D8403C">
        <w:rPr>
          <w:b w:val="0"/>
        </w:rPr>
        <w:t xml:space="preserve"> vorgefertigte</w:t>
      </w:r>
      <w:r w:rsidR="00962E7B">
        <w:rPr>
          <w:b w:val="0"/>
        </w:rPr>
        <w:t>n</w:t>
      </w:r>
      <w:r w:rsidR="00D8403C">
        <w:rPr>
          <w:b w:val="0"/>
        </w:rPr>
        <w:t xml:space="preserve"> Heim</w:t>
      </w:r>
      <w:r w:rsidR="008529D7">
        <w:rPr>
          <w:b w:val="0"/>
        </w:rPr>
        <w:t>e</w:t>
      </w:r>
      <w:r w:rsidR="00D8403C">
        <w:rPr>
          <w:b w:val="0"/>
        </w:rPr>
        <w:t xml:space="preserve"> nutz</w:t>
      </w:r>
      <w:r w:rsidR="00313E07">
        <w:rPr>
          <w:b w:val="0"/>
        </w:rPr>
        <w:t>t</w:t>
      </w:r>
      <w:r w:rsidR="00D8403C">
        <w:rPr>
          <w:b w:val="0"/>
        </w:rPr>
        <w:t>e</w:t>
      </w:r>
      <w:r w:rsidR="008529D7">
        <w:rPr>
          <w:b w:val="0"/>
        </w:rPr>
        <w:t>n</w:t>
      </w:r>
      <w:r w:rsidR="00D8403C">
        <w:rPr>
          <w:b w:val="0"/>
        </w:rPr>
        <w:t xml:space="preserve"> 2018 die Hälfte der Brutpaare für ihre Aufzucht. </w:t>
      </w:r>
    </w:p>
    <w:p w:rsidR="005A34F0" w:rsidRPr="005A34F0" w:rsidRDefault="005A34F0" w:rsidP="001E4993">
      <w:pPr>
        <w:pStyle w:val="Textbold"/>
        <w:spacing w:after="120"/>
        <w:rPr>
          <w:b w:val="0"/>
          <w:i/>
        </w:rPr>
      </w:pPr>
      <w:r w:rsidRPr="005A34F0">
        <w:rPr>
          <w:b w:val="0"/>
          <w:i/>
        </w:rPr>
        <w:t>Ohne Förderung keine langfristige Pflege</w:t>
      </w:r>
    </w:p>
    <w:p w:rsidR="007F008D" w:rsidRDefault="002B33DD" w:rsidP="001E4993">
      <w:pPr>
        <w:pStyle w:val="Textbold"/>
        <w:spacing w:before="120" w:after="120"/>
        <w:rPr>
          <w:b w:val="0"/>
        </w:rPr>
      </w:pPr>
      <w:r>
        <w:rPr>
          <w:b w:val="0"/>
        </w:rPr>
        <w:t>„</w:t>
      </w:r>
      <w:r w:rsidRPr="008C2724">
        <w:rPr>
          <w:rFonts w:cs="Helvetica"/>
          <w:b w:val="0"/>
          <w:szCs w:val="18"/>
          <w:shd w:val="clear" w:color="auto" w:fill="FFFFFF"/>
        </w:rPr>
        <w:t xml:space="preserve">Die biologische Vielfalt </w:t>
      </w:r>
      <w:r>
        <w:rPr>
          <w:rFonts w:cs="Helvetica"/>
          <w:b w:val="0"/>
          <w:szCs w:val="18"/>
          <w:shd w:val="clear" w:color="auto" w:fill="FFFFFF"/>
        </w:rPr>
        <w:t>ist</w:t>
      </w:r>
      <w:r w:rsidRPr="008C2724">
        <w:rPr>
          <w:rFonts w:cs="Helvetica"/>
          <w:b w:val="0"/>
          <w:szCs w:val="18"/>
          <w:shd w:val="clear" w:color="auto" w:fill="FFFFFF"/>
        </w:rPr>
        <w:t xml:space="preserve"> die Grundl</w:t>
      </w:r>
      <w:r>
        <w:rPr>
          <w:rFonts w:cs="Helvetica"/>
          <w:b w:val="0"/>
          <w:szCs w:val="18"/>
          <w:shd w:val="clear" w:color="auto" w:fill="FFFFFF"/>
        </w:rPr>
        <w:t>age für das Leben der Menschen</w:t>
      </w:r>
      <w:r w:rsidRPr="008C2724">
        <w:rPr>
          <w:rFonts w:cs="Helvetica"/>
          <w:b w:val="0"/>
          <w:szCs w:val="18"/>
          <w:shd w:val="clear" w:color="auto" w:fill="FFFFFF"/>
        </w:rPr>
        <w:t>.</w:t>
      </w:r>
      <w:r w:rsidRPr="008C2724">
        <w:rPr>
          <w:rFonts w:cs="Helvetica"/>
          <w:szCs w:val="18"/>
          <w:shd w:val="clear" w:color="auto" w:fill="FFFFFF"/>
        </w:rPr>
        <w:t xml:space="preserve"> </w:t>
      </w:r>
      <w:r>
        <w:rPr>
          <w:rFonts w:cs="Helvetica"/>
          <w:b w:val="0"/>
          <w:szCs w:val="18"/>
          <w:shd w:val="clear" w:color="auto" w:fill="FFFFFF"/>
        </w:rPr>
        <w:t xml:space="preserve">Wenn wir unsere Lebensqualität erhalten wollen – gute Ernährung, Gesundheit, Erholung – müssen wir auf unsere Ökosysteme achten und sie schützen“, so Bonde. </w:t>
      </w:r>
      <w:r w:rsidR="007F008D" w:rsidRPr="007F008D">
        <w:rPr>
          <w:b w:val="0"/>
        </w:rPr>
        <w:t xml:space="preserve">Sachsen-Anhalt ist das erste Bundesland, in dem </w:t>
      </w:r>
      <w:r w:rsidR="007F008D">
        <w:rPr>
          <w:b w:val="0"/>
        </w:rPr>
        <w:t xml:space="preserve">jetzt </w:t>
      </w:r>
      <w:r w:rsidR="007F008D" w:rsidRPr="007F008D">
        <w:rPr>
          <w:b w:val="0"/>
        </w:rPr>
        <w:t>ein fast vollständiger Datensatz zu den Brutvogelarten auf DBU-Naturerbeflächen vorliegt.</w:t>
      </w:r>
      <w:r w:rsidR="007F008D">
        <w:rPr>
          <w:b w:val="0"/>
        </w:rPr>
        <w:t xml:space="preserve"> Zahlen, die ein langfristiges Monitoring ermöglichen. Für die langfristige Pflege sei aber ein förderfähiges Management wichtig. </w:t>
      </w:r>
      <w:r w:rsidR="00DF7D1D">
        <w:rPr>
          <w:b w:val="0"/>
        </w:rPr>
        <w:t>Bonde</w:t>
      </w:r>
      <w:r w:rsidR="007F008D">
        <w:rPr>
          <w:b w:val="0"/>
        </w:rPr>
        <w:t xml:space="preserve">: </w:t>
      </w:r>
      <w:r w:rsidR="00D8403C">
        <w:rPr>
          <w:b w:val="0"/>
        </w:rPr>
        <w:t>„</w:t>
      </w:r>
      <w:r w:rsidR="007F008D">
        <w:rPr>
          <w:b w:val="0"/>
        </w:rPr>
        <w:t xml:space="preserve">Halboffene, beweidete Landschaften sind für die Artenvielfalt wichtig und haben großes Potenzial, um europarechtliche Verpflichtungen im Natur- und </w:t>
      </w:r>
      <w:r w:rsidR="007F008D">
        <w:rPr>
          <w:b w:val="0"/>
        </w:rPr>
        <w:lastRenderedPageBreak/>
        <w:t>Artenschutz nachzukommen. Sie sollten daher bei der zukünftigen Ausgestaltung von Förderprogrammen</w:t>
      </w:r>
      <w:r w:rsidR="00313E07">
        <w:rPr>
          <w:b w:val="0"/>
        </w:rPr>
        <w:t xml:space="preserve"> stärker</w:t>
      </w:r>
      <w:r w:rsidR="007F008D">
        <w:rPr>
          <w:b w:val="0"/>
        </w:rPr>
        <w:t xml:space="preserve"> berücksichtigt werden.“</w:t>
      </w:r>
    </w:p>
    <w:p w:rsidR="001E4993" w:rsidRDefault="00380294" w:rsidP="001E4993">
      <w:pPr>
        <w:pStyle w:val="Textklein"/>
        <w:spacing w:before="120" w:after="120" w:line="300" w:lineRule="atLeast"/>
        <w:rPr>
          <w:b/>
          <w:bCs/>
          <w:color w:val="0000FF"/>
        </w:rPr>
      </w:pPr>
      <w:r w:rsidRPr="00802140">
        <w:rPr>
          <w:b/>
          <w:bCs/>
        </w:rPr>
        <w:t xml:space="preserve">Fotos nach IPTC-Standard zur kostenfreien Veröffentlichung unter </w:t>
      </w:r>
      <w:hyperlink r:id="rId10" w:history="1">
        <w:r w:rsidR="001E4993" w:rsidRPr="0079775B">
          <w:rPr>
            <w:rStyle w:val="Hyperlink"/>
            <w:b/>
            <w:bCs/>
          </w:rPr>
          <w:t>www.dbu.de/naturerbe</w:t>
        </w:r>
      </w:hyperlink>
    </w:p>
    <w:p w:rsidR="00BF29AB" w:rsidRPr="00802140" w:rsidRDefault="00380294" w:rsidP="001E4993">
      <w:pPr>
        <w:pStyle w:val="Textklein"/>
        <w:spacing w:before="360"/>
      </w:pPr>
      <w:r w:rsidRPr="00802140">
        <w:t>Wann immer das generische Maskulinum verwendet wird, dient dies lediglich der besseren Lesbarkeit. Gemeint sein können aber alle Geschlechter.</w:t>
      </w:r>
    </w:p>
    <w:sectPr w:rsidR="00BF29AB" w:rsidRPr="00802140" w:rsidSect="00BA7369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02" w:rsidRDefault="000B6A02" w:rsidP="00E46043">
      <w:r>
        <w:separator/>
      </w:r>
    </w:p>
  </w:endnote>
  <w:endnote w:type="continuationSeparator" w:id="0">
    <w:p w:rsidR="000B6A02" w:rsidRDefault="000B6A02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B2" w:rsidRDefault="005459B2">
    <w:pPr>
      <w:pStyle w:val="Fuzeile"/>
    </w:pPr>
  </w:p>
  <w:p w:rsidR="005459B2" w:rsidRDefault="005459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02" w:rsidRDefault="000B6A02" w:rsidP="00E46043">
      <w:r>
        <w:separator/>
      </w:r>
    </w:p>
  </w:footnote>
  <w:footnote w:type="continuationSeparator" w:id="0">
    <w:p w:rsidR="000B6A02" w:rsidRDefault="000B6A02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659179"/>
      <w:docPartObj>
        <w:docPartGallery w:val="Page Numbers (Top of Page)"/>
        <w:docPartUnique/>
      </w:docPartObj>
    </w:sdtPr>
    <w:sdtEndPr/>
    <w:sdtContent>
      <w:p w:rsidR="001B3C90" w:rsidRDefault="00753713">
        <w:pPr>
          <w:pStyle w:val="Kopfzeile"/>
        </w:pPr>
        <w:r>
          <w:fldChar w:fldCharType="begin"/>
        </w:r>
        <w:r w:rsidR="001B3C90"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8265"/>
      <w:docPartObj>
        <w:docPartGallery w:val="Page Numbers (Top of Page)"/>
        <w:docPartUnique/>
      </w:docPartObj>
    </w:sdtPr>
    <w:sdtEndPr/>
    <w:sdtContent>
      <w:p w:rsidR="005459B2" w:rsidRDefault="00753713">
        <w:pPr>
          <w:pStyle w:val="Kopfzeile"/>
        </w:pPr>
        <w:r>
          <w:fldChar w:fldCharType="begin"/>
        </w:r>
        <w:r w:rsidR="005459B2">
          <w:instrText>PAGE   \* MERGEFORMAT</w:instrText>
        </w:r>
        <w:r>
          <w:fldChar w:fldCharType="separate"/>
        </w:r>
        <w:r w:rsidR="00467E8A">
          <w:rPr>
            <w:noProof/>
          </w:rPr>
          <w:t>2</w:t>
        </w:r>
        <w:r>
          <w:fldChar w:fldCharType="end"/>
        </w:r>
      </w:p>
    </w:sdtContent>
  </w:sdt>
  <w:p w:rsidR="005459B2" w:rsidRDefault="00A515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8150225</wp:posOffset>
              </wp:positionV>
              <wp:extent cx="7239635" cy="4931410"/>
              <wp:effectExtent l="0" t="0" r="0" b="25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635" cy="4931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56" w:type="dxa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410"/>
                            <w:gridCol w:w="2126"/>
                            <w:gridCol w:w="2268"/>
                            <w:gridCol w:w="2552"/>
                          </w:tblGrid>
                          <w:tr w:rsidR="00882F40" w:rsidRPr="00C159DF" w:rsidTr="00882F40">
                            <w:trPr>
                              <w:trHeight w:val="1021"/>
                            </w:trPr>
                            <w:tc>
                              <w:tcPr>
                                <w:tcW w:w="2410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467E8A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052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="002868FD"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2868FD" w:rsidRPr="002868FD" w:rsidRDefault="002868FD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Katja Behrendt</w:t>
                                </w:r>
                              </w:p>
                              <w:p w:rsidR="00882F40" w:rsidRPr="009D4E36" w:rsidRDefault="002868FD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674"/>
                                  </w:tabs>
                                  <w:spacing w:before="120" w:after="0" w:line="240" w:lineRule="auto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</w:t>
                                </w:r>
                                <w:r w:rsidR="001A2A75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Naturerbe GmbH</w:t>
                                </w:r>
                                <w:r w:rsidR="001A2A75"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49090 Osnabrü</w:t>
                                </w:r>
                                <w:r w:rsidRPr="00705BA7">
                                  <w:rPr>
                                    <w:sz w:val="12"/>
                                    <w:szCs w:val="12"/>
                                  </w:rPr>
                                  <w:t>ck</w:t>
                                </w:r>
                              </w:p>
                              <w:p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</w:t>
                                </w:r>
                                <w:r w:rsidR="00356000">
                                  <w:rPr>
                                    <w:sz w:val="12"/>
                                    <w:szCs w:val="12"/>
                                  </w:rPr>
                                  <w:t>660</w:t>
                                </w:r>
                              </w:p>
                              <w:p w:rsidR="002868FD" w:rsidRPr="002868FD" w:rsidRDefault="00882F40" w:rsidP="002868FD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9D4E36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="002868FD" w:rsidRPr="002868F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882F40" w:rsidRPr="009D4E36" w:rsidRDefault="002868FD" w:rsidP="002868FD">
                                <w:pPr>
                                  <w:tabs>
                                    <w:tab w:val="left" w:pos="743"/>
                                  </w:tabs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www.dbu.de/naturerbe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82F40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>
                                      <wp:extent cx="168275" cy="168275"/>
                                      <wp:effectExtent l="0" t="0" r="3175" b="3175"/>
                                      <wp:docPr id="3" name="Grafik 3">
                                        <a:hlinkClick xmlns:a="http://schemas.openxmlformats.org/drawingml/2006/main" r:id="rId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>
                                      <wp:extent cx="160641" cy="130175"/>
                                      <wp:effectExtent l="0" t="0" r="0" b="3175"/>
                                      <wp:docPr id="4" name="Grafik 4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>
                                      <wp:extent cx="519259" cy="115824"/>
                                      <wp:effectExtent l="0" t="0" r="0" b="0"/>
                                      <wp:docPr id="10" name="Grafik 1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82F40" w:rsidRPr="009D4E36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>
                                      <wp:extent cx="178777" cy="178777"/>
                                      <wp:effectExtent l="0" t="0" r="0" b="0"/>
                                      <wp:docPr id="12" name="Grafik 12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>
                                      <wp:extent cx="182880" cy="182880"/>
                                      <wp:effectExtent l="0" t="0" r="7620" b="7620"/>
                                      <wp:docPr id="16" name="Grafik 16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>
                                      <wp:extent cx="206375" cy="175500"/>
                                      <wp:effectExtent l="0" t="0" r="3175" b="0"/>
                                      <wp:docPr id="18" name="Grafik 18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882F40" w:rsidRPr="009D4E36" w:rsidRDefault="00882F40" w:rsidP="004D4BEF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5.05pt;margin-top:641.75pt;width:570.05pt;height:3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" filled="f" stroked="f">
              <v:textbox>
                <w:txbxContent>
                  <w:tbl>
                    <w:tblPr>
                      <w:tblStyle w:val="Tabellenraster"/>
                      <w:tblW w:w="9356" w:type="dxa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410"/>
                      <w:gridCol w:w="2126"/>
                      <w:gridCol w:w="2268"/>
                      <w:gridCol w:w="2552"/>
                    </w:tblGrid>
                    <w:tr w:rsidR="00882F40" w:rsidRPr="00C159DF" w:rsidTr="00882F40">
                      <w:trPr>
                        <w:trHeight w:val="1021"/>
                      </w:trPr>
                      <w:tc>
                        <w:tcPr>
                          <w:tcW w:w="2410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1168"/>
                            </w:tabs>
                            <w:spacing w:before="120"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467E8A">
                            <w:rPr>
                              <w:b/>
                              <w:sz w:val="12"/>
                              <w:szCs w:val="12"/>
                            </w:rPr>
                            <w:t>052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="002868FD"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2868FD" w:rsidRPr="002868FD" w:rsidRDefault="002868FD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2868FD">
                            <w:rPr>
                              <w:sz w:val="12"/>
                              <w:szCs w:val="12"/>
                            </w:rPr>
                            <w:br/>
                            <w:t>Katja Behrendt</w:t>
                          </w:r>
                        </w:p>
                        <w:p w:rsidR="00882F40" w:rsidRPr="009D4E36" w:rsidRDefault="002868FD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sz w:val="12"/>
                              <w:szCs w:val="12"/>
                            </w:rPr>
                            <w:t>Jessica Bode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674"/>
                            </w:tabs>
                            <w:spacing w:before="120" w:after="0" w:line="240" w:lineRule="auto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</w:t>
                          </w:r>
                          <w:r w:rsidR="001A2A75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Naturerbe GmbH</w:t>
                          </w:r>
                          <w:r w:rsidR="001A2A75"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>49090 Osnabrü</w:t>
                          </w:r>
                          <w:r w:rsidRPr="00705BA7">
                            <w:rPr>
                              <w:sz w:val="12"/>
                              <w:szCs w:val="12"/>
                            </w:rPr>
                            <w:t>ck</w:t>
                          </w:r>
                        </w:p>
                        <w:p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+49 541 9633-</w:t>
                          </w:r>
                          <w:r w:rsidR="00356000">
                            <w:rPr>
                              <w:sz w:val="12"/>
                              <w:szCs w:val="12"/>
                            </w:rPr>
                            <w:t>660</w:t>
                          </w:r>
                        </w:p>
                        <w:p w:rsidR="002868FD" w:rsidRPr="002868FD" w:rsidRDefault="00882F40" w:rsidP="002868FD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9D4E36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4" w:history="1">
                            <w:r w:rsidR="002868FD" w:rsidRPr="002868F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882F40" w:rsidRPr="009D4E36" w:rsidRDefault="002868FD" w:rsidP="002868FD">
                          <w:pPr>
                            <w:tabs>
                              <w:tab w:val="left" w:pos="743"/>
                            </w:tabs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rStyle w:val="Hyperlink"/>
                              <w:sz w:val="12"/>
                              <w:szCs w:val="12"/>
                            </w:rPr>
                            <w:t>www.dbu.de/naturerbe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882F40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>
                                <wp:extent cx="168275" cy="168275"/>
                                <wp:effectExtent l="0" t="0" r="3175" b="3175"/>
                                <wp:docPr id="3" name="Grafik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>
                                <wp:extent cx="160641" cy="130175"/>
                                <wp:effectExtent l="0" t="0" r="0" b="3175"/>
                                <wp:docPr id="4" name="Grafik 4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>
                                <wp:extent cx="519259" cy="115824"/>
                                <wp:effectExtent l="0" t="0" r="0" b="0"/>
                                <wp:docPr id="10" name="Grafik 1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82F40" w:rsidRPr="009D4E36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>
                                <wp:extent cx="178777" cy="178777"/>
                                <wp:effectExtent l="0" t="0" r="0" b="0"/>
                                <wp:docPr id="12" name="Grafik 12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>
                                <wp:extent cx="182880" cy="182880"/>
                                <wp:effectExtent l="0" t="0" r="7620" b="7620"/>
                                <wp:docPr id="16" name="Grafik 16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>
                                <wp:extent cx="206375" cy="175500"/>
                                <wp:effectExtent l="0" t="0" r="3175" b="0"/>
                                <wp:docPr id="18" name="Grafik 18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882F40" w:rsidRPr="009D4E36" w:rsidRDefault="00882F40" w:rsidP="004D4BEF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B4" w:rsidRDefault="003829B4">
    <w:pPr>
      <w:pStyle w:val="Kopfzeile"/>
    </w:pPr>
  </w:p>
  <w:p w:rsidR="00DB164F" w:rsidRPr="00096049" w:rsidRDefault="00A51575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005/2021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 xml:space="preserve">AZ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xxxxx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/xx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Kerstin Heemann/Sophie Scherler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DBU-Pressestelle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An der Bornau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9633-521</w:t>
                                </w:r>
                              </w:p>
                              <w:p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+49 171 3812888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5459B2" w:rsidRDefault="00467E8A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Projektleitung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Dr. Georgi Georgiev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Beratung Planung, Innovation und Politik</w:t>
                                </w:r>
                                <w:r w:rsidRPr="0057439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Oberreit</w:t>
                                </w:r>
                                <w:proofErr w:type="spellEnd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6b</w:t>
                                </w:r>
                              </w:p>
                              <w:p w:rsidR="005459B2" w:rsidRDefault="005459B2" w:rsidP="0057439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83620 Feldkirchen-</w:t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Westerham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Mobil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</w:t>
                                </w:r>
                                <w:r w:rsidRPr="00574399">
                                  <w:rPr>
                                    <w:sz w:val="16"/>
                                    <w:szCs w:val="16"/>
                                  </w:rPr>
                                  <w:t xml:space="preserve">49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176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80097419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3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xxx@xxx.org/de</w:t>
                                  </w:r>
                                </w:hyperlink>
                              </w:p>
                              <w:p w:rsidR="005459B2" w:rsidRDefault="00467E8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www.xxx.de</w:t>
                                  </w:r>
                                </w:hyperlink>
                                <w:r w:rsidR="005459B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005/2021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AZ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xxxxx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/xx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</w:t>
                          </w:r>
                        </w:p>
                        <w:p w:rsidR="005459B2" w:rsidRDefault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Kerstin Heemann/Sophie Scherler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DBU-Pressestelle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An der Bornau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9633-521</w:t>
                          </w:r>
                        </w:p>
                        <w:p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+49 171 3812888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:rsidR="005459B2" w:rsidRDefault="000B6A0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5459B2" w:rsidRDefault="005459B2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Projektleitung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Dr. Georgi Georgiev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Beratung Planung, Innovation und Politik</w:t>
                          </w:r>
                          <w:r w:rsidRPr="00574399">
                            <w:rPr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Oberreit</w:t>
                          </w:r>
                          <w:proofErr w:type="spellEnd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6b</w:t>
                          </w:r>
                        </w:p>
                        <w:p w:rsidR="005459B2" w:rsidRDefault="005459B2" w:rsidP="0057439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83620 Feldkirchen-</w:t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Westerham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Mobil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</w:t>
                          </w:r>
                          <w:r w:rsidRPr="00574399">
                            <w:rPr>
                              <w:sz w:val="16"/>
                              <w:szCs w:val="16"/>
                            </w:rPr>
                            <w:t xml:space="preserve">49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176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80097419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xxx@xxx.org/de</w:t>
                            </w:r>
                          </w:hyperlink>
                        </w:p>
                        <w:p w:rsidR="005459B2" w:rsidRDefault="000B6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www.xxx.de</w:t>
                            </w:r>
                          </w:hyperlink>
                          <w:r w:rsidR="005459B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4"/>
    <w:rsid w:val="00032DA6"/>
    <w:rsid w:val="00060C2C"/>
    <w:rsid w:val="00063B0C"/>
    <w:rsid w:val="0006746E"/>
    <w:rsid w:val="000857C7"/>
    <w:rsid w:val="00086C7C"/>
    <w:rsid w:val="00090130"/>
    <w:rsid w:val="00096049"/>
    <w:rsid w:val="000A6D6A"/>
    <w:rsid w:val="000B0064"/>
    <w:rsid w:val="000B6A02"/>
    <w:rsid w:val="000C30B7"/>
    <w:rsid w:val="000E3823"/>
    <w:rsid w:val="000E4821"/>
    <w:rsid w:val="0011047C"/>
    <w:rsid w:val="001145F7"/>
    <w:rsid w:val="001162DF"/>
    <w:rsid w:val="00123C0C"/>
    <w:rsid w:val="00126936"/>
    <w:rsid w:val="00133FE6"/>
    <w:rsid w:val="00144963"/>
    <w:rsid w:val="00144B85"/>
    <w:rsid w:val="001637EF"/>
    <w:rsid w:val="0016419D"/>
    <w:rsid w:val="001648AB"/>
    <w:rsid w:val="0017125A"/>
    <w:rsid w:val="001752DF"/>
    <w:rsid w:val="00175AFD"/>
    <w:rsid w:val="00191E42"/>
    <w:rsid w:val="00195CC4"/>
    <w:rsid w:val="00196A21"/>
    <w:rsid w:val="001A2A75"/>
    <w:rsid w:val="001A62AF"/>
    <w:rsid w:val="001A659E"/>
    <w:rsid w:val="001B3C90"/>
    <w:rsid w:val="001C3E7E"/>
    <w:rsid w:val="001D2FFD"/>
    <w:rsid w:val="001D7EF3"/>
    <w:rsid w:val="001E4993"/>
    <w:rsid w:val="001F16A6"/>
    <w:rsid w:val="001F3EDF"/>
    <w:rsid w:val="002034F7"/>
    <w:rsid w:val="0021067A"/>
    <w:rsid w:val="00212306"/>
    <w:rsid w:val="00217BD9"/>
    <w:rsid w:val="002278E3"/>
    <w:rsid w:val="00267556"/>
    <w:rsid w:val="002752A4"/>
    <w:rsid w:val="002868FD"/>
    <w:rsid w:val="00287532"/>
    <w:rsid w:val="002877DB"/>
    <w:rsid w:val="00291CF6"/>
    <w:rsid w:val="002A0860"/>
    <w:rsid w:val="002A16B0"/>
    <w:rsid w:val="002B33DD"/>
    <w:rsid w:val="002B57C4"/>
    <w:rsid w:val="002C4355"/>
    <w:rsid w:val="002C5EA7"/>
    <w:rsid w:val="002F0326"/>
    <w:rsid w:val="00305B78"/>
    <w:rsid w:val="003119C4"/>
    <w:rsid w:val="00313E07"/>
    <w:rsid w:val="00331A14"/>
    <w:rsid w:val="00356000"/>
    <w:rsid w:val="00364CBC"/>
    <w:rsid w:val="0037090E"/>
    <w:rsid w:val="00373C81"/>
    <w:rsid w:val="0037599F"/>
    <w:rsid w:val="00380294"/>
    <w:rsid w:val="003829B4"/>
    <w:rsid w:val="003837D6"/>
    <w:rsid w:val="003945A5"/>
    <w:rsid w:val="003D4EF5"/>
    <w:rsid w:val="003F1D3C"/>
    <w:rsid w:val="003F3EE6"/>
    <w:rsid w:val="0040597C"/>
    <w:rsid w:val="00432FBC"/>
    <w:rsid w:val="00434462"/>
    <w:rsid w:val="0044478C"/>
    <w:rsid w:val="004541B0"/>
    <w:rsid w:val="00467E8A"/>
    <w:rsid w:val="00484118"/>
    <w:rsid w:val="00486362"/>
    <w:rsid w:val="004910F4"/>
    <w:rsid w:val="004B3574"/>
    <w:rsid w:val="004B70BB"/>
    <w:rsid w:val="004C2A86"/>
    <w:rsid w:val="004D161F"/>
    <w:rsid w:val="004D197C"/>
    <w:rsid w:val="004D4BEF"/>
    <w:rsid w:val="004D6271"/>
    <w:rsid w:val="004E451C"/>
    <w:rsid w:val="004F5091"/>
    <w:rsid w:val="00501E90"/>
    <w:rsid w:val="0051766C"/>
    <w:rsid w:val="0052370C"/>
    <w:rsid w:val="005459B2"/>
    <w:rsid w:val="005606E7"/>
    <w:rsid w:val="00574399"/>
    <w:rsid w:val="00574A5F"/>
    <w:rsid w:val="005A34F0"/>
    <w:rsid w:val="005C2B8B"/>
    <w:rsid w:val="005D0297"/>
    <w:rsid w:val="005D7B1B"/>
    <w:rsid w:val="005E0B57"/>
    <w:rsid w:val="005E2017"/>
    <w:rsid w:val="005E2B12"/>
    <w:rsid w:val="00611796"/>
    <w:rsid w:val="00622B3B"/>
    <w:rsid w:val="006338A4"/>
    <w:rsid w:val="00636DD9"/>
    <w:rsid w:val="00644816"/>
    <w:rsid w:val="00644B1B"/>
    <w:rsid w:val="00650C47"/>
    <w:rsid w:val="006574C0"/>
    <w:rsid w:val="00667F53"/>
    <w:rsid w:val="0068168F"/>
    <w:rsid w:val="006C1251"/>
    <w:rsid w:val="006C16F8"/>
    <w:rsid w:val="006E2DF1"/>
    <w:rsid w:val="006E5796"/>
    <w:rsid w:val="00702C75"/>
    <w:rsid w:val="0070338B"/>
    <w:rsid w:val="007057D2"/>
    <w:rsid w:val="00705BA7"/>
    <w:rsid w:val="00724A23"/>
    <w:rsid w:val="0074689F"/>
    <w:rsid w:val="0074726D"/>
    <w:rsid w:val="00753713"/>
    <w:rsid w:val="00762AA9"/>
    <w:rsid w:val="0077175E"/>
    <w:rsid w:val="007768D5"/>
    <w:rsid w:val="0078320A"/>
    <w:rsid w:val="007861A5"/>
    <w:rsid w:val="00792252"/>
    <w:rsid w:val="007B76EE"/>
    <w:rsid w:val="007C6323"/>
    <w:rsid w:val="007F008D"/>
    <w:rsid w:val="007F54BE"/>
    <w:rsid w:val="007F5853"/>
    <w:rsid w:val="00800121"/>
    <w:rsid w:val="00802140"/>
    <w:rsid w:val="00806018"/>
    <w:rsid w:val="0080709C"/>
    <w:rsid w:val="008150DE"/>
    <w:rsid w:val="0081790E"/>
    <w:rsid w:val="008206CE"/>
    <w:rsid w:val="00822ADC"/>
    <w:rsid w:val="0082332C"/>
    <w:rsid w:val="008263FF"/>
    <w:rsid w:val="00836E52"/>
    <w:rsid w:val="00844936"/>
    <w:rsid w:val="0085191F"/>
    <w:rsid w:val="008529D7"/>
    <w:rsid w:val="0085458F"/>
    <w:rsid w:val="00877AA4"/>
    <w:rsid w:val="00882F40"/>
    <w:rsid w:val="00886DAC"/>
    <w:rsid w:val="008938AF"/>
    <w:rsid w:val="00897FE4"/>
    <w:rsid w:val="008C2724"/>
    <w:rsid w:val="008C3249"/>
    <w:rsid w:val="008E1FF5"/>
    <w:rsid w:val="0091715C"/>
    <w:rsid w:val="009308E7"/>
    <w:rsid w:val="0094404E"/>
    <w:rsid w:val="00962E7B"/>
    <w:rsid w:val="0099058A"/>
    <w:rsid w:val="009A2A61"/>
    <w:rsid w:val="009A4866"/>
    <w:rsid w:val="009B0F23"/>
    <w:rsid w:val="009D4E36"/>
    <w:rsid w:val="009D79B3"/>
    <w:rsid w:val="00A02E59"/>
    <w:rsid w:val="00A141D0"/>
    <w:rsid w:val="00A26432"/>
    <w:rsid w:val="00A36601"/>
    <w:rsid w:val="00A51575"/>
    <w:rsid w:val="00A6723C"/>
    <w:rsid w:val="00A755FB"/>
    <w:rsid w:val="00A90E44"/>
    <w:rsid w:val="00AA09EF"/>
    <w:rsid w:val="00AB631A"/>
    <w:rsid w:val="00AC2D67"/>
    <w:rsid w:val="00AC33F6"/>
    <w:rsid w:val="00AE75EC"/>
    <w:rsid w:val="00B136B9"/>
    <w:rsid w:val="00B21ED9"/>
    <w:rsid w:val="00B54ABF"/>
    <w:rsid w:val="00B6542B"/>
    <w:rsid w:val="00B937C5"/>
    <w:rsid w:val="00B93F73"/>
    <w:rsid w:val="00B97160"/>
    <w:rsid w:val="00BA022C"/>
    <w:rsid w:val="00BA7369"/>
    <w:rsid w:val="00BC7C23"/>
    <w:rsid w:val="00BD43B0"/>
    <w:rsid w:val="00BD7A82"/>
    <w:rsid w:val="00BF12CE"/>
    <w:rsid w:val="00BF29AB"/>
    <w:rsid w:val="00C00774"/>
    <w:rsid w:val="00C159DF"/>
    <w:rsid w:val="00C34617"/>
    <w:rsid w:val="00C46580"/>
    <w:rsid w:val="00C47469"/>
    <w:rsid w:val="00C51F77"/>
    <w:rsid w:val="00C54EF6"/>
    <w:rsid w:val="00C6321A"/>
    <w:rsid w:val="00C84DDC"/>
    <w:rsid w:val="00C861E8"/>
    <w:rsid w:val="00C90FB3"/>
    <w:rsid w:val="00C928C8"/>
    <w:rsid w:val="00CA0CAB"/>
    <w:rsid w:val="00CB60ED"/>
    <w:rsid w:val="00CC10C7"/>
    <w:rsid w:val="00CC786D"/>
    <w:rsid w:val="00CE32CD"/>
    <w:rsid w:val="00CE51CF"/>
    <w:rsid w:val="00CE7A09"/>
    <w:rsid w:val="00D05BF4"/>
    <w:rsid w:val="00D15391"/>
    <w:rsid w:val="00D20E89"/>
    <w:rsid w:val="00D2644D"/>
    <w:rsid w:val="00D362DA"/>
    <w:rsid w:val="00D4094E"/>
    <w:rsid w:val="00D512B7"/>
    <w:rsid w:val="00D60CBD"/>
    <w:rsid w:val="00D654E6"/>
    <w:rsid w:val="00D8403C"/>
    <w:rsid w:val="00D854F6"/>
    <w:rsid w:val="00D94183"/>
    <w:rsid w:val="00D94BB7"/>
    <w:rsid w:val="00D95746"/>
    <w:rsid w:val="00DA3AC3"/>
    <w:rsid w:val="00DB164F"/>
    <w:rsid w:val="00DF7D1D"/>
    <w:rsid w:val="00E01F07"/>
    <w:rsid w:val="00E04BED"/>
    <w:rsid w:val="00E07F09"/>
    <w:rsid w:val="00E127AE"/>
    <w:rsid w:val="00E16FE4"/>
    <w:rsid w:val="00E25FEE"/>
    <w:rsid w:val="00E37895"/>
    <w:rsid w:val="00E46043"/>
    <w:rsid w:val="00E534AB"/>
    <w:rsid w:val="00E861DD"/>
    <w:rsid w:val="00E9740F"/>
    <w:rsid w:val="00EA221F"/>
    <w:rsid w:val="00EC70C0"/>
    <w:rsid w:val="00EE466F"/>
    <w:rsid w:val="00EF0B77"/>
    <w:rsid w:val="00EF6FF0"/>
    <w:rsid w:val="00F03D90"/>
    <w:rsid w:val="00F2078E"/>
    <w:rsid w:val="00F22A0B"/>
    <w:rsid w:val="00F24C60"/>
    <w:rsid w:val="00F420B6"/>
    <w:rsid w:val="00F51F4F"/>
    <w:rsid w:val="00F805DD"/>
    <w:rsid w:val="00F817BD"/>
    <w:rsid w:val="00F87FD5"/>
    <w:rsid w:val="00FA6EA4"/>
    <w:rsid w:val="00FD0A85"/>
    <w:rsid w:val="00FD1566"/>
    <w:rsid w:val="00FD7671"/>
    <w:rsid w:val="00FE6FDC"/>
    <w:rsid w:val="00FF1BAF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Text"/>
    <w:qFormat/>
    <w:rsid w:val="00FD1566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5E2017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5E2017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FD1566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611796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paragraph" w:customStyle="1" w:styleId="fettklein1">
    <w:name w:val="fett klein 1"/>
    <w:qFormat/>
    <w:rsid w:val="00195CC4"/>
    <w:pPr>
      <w:spacing w:line="288" w:lineRule="auto"/>
    </w:pPr>
    <w:rPr>
      <w:b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0E4821"/>
    <w:pPr>
      <w:spacing w:after="240" w:line="240" w:lineRule="auto"/>
    </w:pPr>
    <w:rPr>
      <w:rFonts w:ascii="Verdana" w:eastAsia="Times New Roman" w:hAnsi="Verdana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rsid w:val="000E4821"/>
    <w:rPr>
      <w:rFonts w:ascii="Times" w:eastAsia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Text"/>
    <w:qFormat/>
    <w:rsid w:val="00FD1566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5E2017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5E2017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FD1566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611796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paragraph" w:customStyle="1" w:styleId="fettklein1">
    <w:name w:val="fett klein 1"/>
    <w:qFormat/>
    <w:rsid w:val="00195CC4"/>
    <w:pPr>
      <w:spacing w:line="288" w:lineRule="auto"/>
    </w:pPr>
    <w:rPr>
      <w:b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0E4821"/>
    <w:pPr>
      <w:spacing w:after="240" w:line="240" w:lineRule="auto"/>
    </w:pPr>
    <w:rPr>
      <w:rFonts w:ascii="Verdana" w:eastAsia="Times New Roman" w:hAnsi="Verdana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rsid w:val="000E4821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bu.de/naturer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bu.naturerbe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12" Type="http://schemas.openxmlformats.org/officeDocument/2006/relationships/hyperlink" Target="https://de.linkedin.com/company/deutsche-bundesstiftung-umwelt" TargetMode="External"/><Relationship Id="rId2" Type="http://schemas.openxmlformats.org/officeDocument/2006/relationships/hyperlink" Target="https://www.facebook.com/DeutscheBundesstiftungUmwelt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s://www.youtube.com/user/BundesstiftungUmwel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0" Type="http://schemas.openxmlformats.org/officeDocument/2006/relationships/hyperlink" Target="https://www.flickr.com/photos/d_b_u/albums" TargetMode="External"/><Relationship Id="rId4" Type="http://schemas.openxmlformats.org/officeDocument/2006/relationships/hyperlink" Target="https://twitter.com/umweltstiftung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presse@dbu.de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de" TargetMode="External"/><Relationship Id="rId3" Type="http://schemas.openxmlformats.org/officeDocument/2006/relationships/hyperlink" Target="mailto:xxx@xxx.org/de" TargetMode="External"/><Relationship Id="rId7" Type="http://schemas.openxmlformats.org/officeDocument/2006/relationships/hyperlink" Target="mailto:xxx@xxx.org/de" TargetMode="External"/><Relationship Id="rId2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://www.dbu.d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http://www.xxx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Desktop\PR_Pressemitteilung_blanko_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74C8-F234-4849-8A88-43F74BDE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PR_Pressemitteilung_blanko_NE.dotx</Template>
  <TotalTime>0</TotalTime>
  <Pages>3</Pages>
  <Words>738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Behrendt, Katja</dc:creator>
  <cp:lastModifiedBy>Bode, Jessica</cp:lastModifiedBy>
  <cp:revision>3</cp:revision>
  <cp:lastPrinted>2013-12-17T14:47:00Z</cp:lastPrinted>
  <dcterms:created xsi:type="dcterms:W3CDTF">2021-05-20T12:36:00Z</dcterms:created>
  <dcterms:modified xsi:type="dcterms:W3CDTF">2021-05-21T05:32:00Z</dcterms:modified>
</cp:coreProperties>
</file>