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F785" w14:textId="77777777" w:rsidR="00D131E9" w:rsidRPr="00C275B2" w:rsidRDefault="00D131E9" w:rsidP="0049625E">
      <w:pPr>
        <w:jc w:val="both"/>
        <w:rPr>
          <w:rFonts w:ascii="Arial" w:hAnsi="Arial" w:cs="Arial"/>
          <w:b/>
          <w:bCs/>
        </w:rPr>
      </w:pPr>
    </w:p>
    <w:p w14:paraId="4D60E67F" w14:textId="77777777" w:rsidR="00256406" w:rsidRDefault="00256406" w:rsidP="0049625E">
      <w:pPr>
        <w:jc w:val="both"/>
        <w:rPr>
          <w:rFonts w:ascii="Arial" w:hAnsi="Arial" w:cs="Arial"/>
          <w:b/>
          <w:bCs/>
        </w:rPr>
      </w:pPr>
    </w:p>
    <w:p w14:paraId="7336A58F" w14:textId="77777777" w:rsidR="001239BE" w:rsidRDefault="001239BE" w:rsidP="0049625E">
      <w:pPr>
        <w:jc w:val="both"/>
        <w:rPr>
          <w:rFonts w:ascii="Arial" w:hAnsi="Arial" w:cs="Arial"/>
          <w:b/>
          <w:bCs/>
        </w:rPr>
      </w:pPr>
    </w:p>
    <w:p w14:paraId="54133675" w14:textId="77777777" w:rsidR="001239BE" w:rsidRDefault="001239BE" w:rsidP="0049625E">
      <w:pPr>
        <w:jc w:val="both"/>
        <w:rPr>
          <w:rFonts w:ascii="Arial" w:hAnsi="Arial" w:cs="Arial"/>
          <w:b/>
          <w:bCs/>
        </w:rPr>
      </w:pPr>
    </w:p>
    <w:p w14:paraId="3BD5F353" w14:textId="77777777" w:rsidR="001239BE" w:rsidRDefault="001239BE" w:rsidP="0049625E">
      <w:pPr>
        <w:jc w:val="both"/>
        <w:rPr>
          <w:rFonts w:ascii="Arial" w:hAnsi="Arial" w:cs="Arial"/>
          <w:b/>
          <w:bCs/>
        </w:rPr>
      </w:pPr>
    </w:p>
    <w:p w14:paraId="3633D36F" w14:textId="77777777" w:rsidR="001239BE" w:rsidRDefault="001239BE" w:rsidP="0049625E">
      <w:pPr>
        <w:jc w:val="both"/>
        <w:rPr>
          <w:rFonts w:ascii="Arial" w:hAnsi="Arial" w:cs="Arial"/>
          <w:b/>
          <w:bCs/>
        </w:rPr>
      </w:pPr>
    </w:p>
    <w:p w14:paraId="0EFE8121" w14:textId="4B7081E4" w:rsidR="0049625E" w:rsidRPr="00C275B2" w:rsidRDefault="0049625E" w:rsidP="0049625E">
      <w:pPr>
        <w:jc w:val="both"/>
        <w:rPr>
          <w:rFonts w:ascii="Arial" w:hAnsi="Arial" w:cs="Arial"/>
          <w:b/>
          <w:bCs/>
        </w:rPr>
      </w:pPr>
      <w:r w:rsidRPr="00C275B2">
        <w:rPr>
          <w:rFonts w:ascii="Arial" w:hAnsi="Arial" w:cs="Arial"/>
          <w:b/>
          <w:bCs/>
        </w:rPr>
        <w:t>PRESSEINFORMATION</w:t>
      </w:r>
    </w:p>
    <w:p w14:paraId="699FF9B7" w14:textId="46B3356D" w:rsidR="0049625E" w:rsidRPr="00C275B2" w:rsidRDefault="0049625E" w:rsidP="0049625E">
      <w:pPr>
        <w:jc w:val="both"/>
        <w:rPr>
          <w:rFonts w:ascii="Arial" w:hAnsi="Arial" w:cs="Arial"/>
        </w:rPr>
      </w:pPr>
      <w:r w:rsidRPr="00C275B2">
        <w:rPr>
          <w:rFonts w:ascii="Arial" w:hAnsi="Arial" w:cs="Arial"/>
        </w:rPr>
        <w:t>November 2021</w:t>
      </w:r>
    </w:p>
    <w:p w14:paraId="4CDB52FE" w14:textId="77777777" w:rsidR="00256406" w:rsidRPr="00C275B2" w:rsidRDefault="00256406" w:rsidP="0049625E">
      <w:pPr>
        <w:jc w:val="both"/>
        <w:rPr>
          <w:rFonts w:ascii="Arial" w:hAnsi="Arial" w:cs="Arial"/>
        </w:rPr>
      </w:pPr>
    </w:p>
    <w:p w14:paraId="0688BC6B" w14:textId="77777777" w:rsidR="00C275B2" w:rsidRDefault="00C275B2" w:rsidP="0049625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275B2">
        <w:rPr>
          <w:rFonts w:ascii="Arial" w:hAnsi="Arial" w:cs="Arial"/>
          <w:b/>
          <w:bCs/>
          <w:sz w:val="32"/>
          <w:szCs w:val="32"/>
        </w:rPr>
        <w:t xml:space="preserve">Tradition trifft Technologie: Rädermanufaktur </w:t>
      </w:r>
      <w:r w:rsidR="00D131E9" w:rsidRPr="00C275B2">
        <w:rPr>
          <w:rFonts w:ascii="Arial" w:hAnsi="Arial" w:cs="Arial"/>
          <w:b/>
          <w:bCs/>
          <w:sz w:val="32"/>
          <w:szCs w:val="32"/>
        </w:rPr>
        <w:t>BBS</w:t>
      </w:r>
    </w:p>
    <w:p w14:paraId="2A380E34" w14:textId="5CB77ECF" w:rsidR="00101091" w:rsidRPr="00C275B2" w:rsidRDefault="00C275B2" w:rsidP="0049625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275B2">
        <w:rPr>
          <w:rFonts w:ascii="Arial" w:hAnsi="Arial" w:cs="Arial"/>
          <w:b/>
          <w:bCs/>
          <w:sz w:val="32"/>
          <w:szCs w:val="32"/>
        </w:rPr>
        <w:t>präsentiert sich auf der</w:t>
      </w:r>
      <w:r w:rsidR="00101091" w:rsidRPr="00C275B2">
        <w:rPr>
          <w:rFonts w:ascii="Arial" w:hAnsi="Arial" w:cs="Arial"/>
          <w:b/>
          <w:bCs/>
          <w:sz w:val="32"/>
          <w:szCs w:val="32"/>
        </w:rPr>
        <w:t xml:space="preserve"> Essen Motor Show</w:t>
      </w:r>
      <w:r w:rsidR="00D131E9" w:rsidRPr="00C275B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51998FF" w14:textId="758DAC4C" w:rsidR="0049625E" w:rsidRPr="00C275B2" w:rsidRDefault="0049625E" w:rsidP="0049625E">
      <w:pPr>
        <w:jc w:val="both"/>
        <w:rPr>
          <w:rFonts w:ascii="Arial" w:hAnsi="Arial" w:cs="Arial"/>
          <w:b/>
          <w:bCs/>
        </w:rPr>
      </w:pPr>
    </w:p>
    <w:p w14:paraId="7B3A7195" w14:textId="62D2430F" w:rsidR="0049625E" w:rsidRPr="00C275B2" w:rsidRDefault="00C275B2" w:rsidP="0049625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275B2">
        <w:rPr>
          <w:rFonts w:ascii="Arial" w:hAnsi="Arial" w:cs="Arial"/>
          <w:b/>
          <w:bCs/>
        </w:rPr>
        <w:t>Premiumhersteller mit neuem Messeauftritt als Teil der KW Markenwelt</w:t>
      </w:r>
    </w:p>
    <w:p w14:paraId="1D38101B" w14:textId="47AD6906" w:rsidR="0049625E" w:rsidRDefault="00C275B2" w:rsidP="0049625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275B2">
        <w:rPr>
          <w:rFonts w:ascii="Arial" w:hAnsi="Arial" w:cs="Arial"/>
          <w:b/>
          <w:bCs/>
        </w:rPr>
        <w:t xml:space="preserve">Modernisierte Homepage </w:t>
      </w:r>
      <w:r>
        <w:rPr>
          <w:rFonts w:ascii="Arial" w:hAnsi="Arial" w:cs="Arial"/>
          <w:b/>
          <w:bCs/>
        </w:rPr>
        <w:t>und ü</w:t>
      </w:r>
      <w:r w:rsidRPr="00C275B2">
        <w:rPr>
          <w:rFonts w:ascii="Arial" w:hAnsi="Arial" w:cs="Arial"/>
          <w:b/>
          <w:bCs/>
        </w:rPr>
        <w:t xml:space="preserve">berarbeitete Nomenklatur </w:t>
      </w:r>
    </w:p>
    <w:p w14:paraId="62A2E085" w14:textId="512DBCA7" w:rsidR="00C275B2" w:rsidRPr="00C275B2" w:rsidRDefault="00C275B2" w:rsidP="0049625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Voting</w:t>
      </w:r>
      <w:proofErr w:type="spellEnd"/>
      <w:r>
        <w:rPr>
          <w:rFonts w:ascii="Arial" w:hAnsi="Arial" w:cs="Arial"/>
          <w:b/>
          <w:bCs/>
        </w:rPr>
        <w:t xml:space="preserve"> zu Farben und großes Gewinnspiel zum PS-Fest</w:t>
      </w:r>
    </w:p>
    <w:p w14:paraId="64B28C4D" w14:textId="38AE8CCF" w:rsidR="0049625E" w:rsidRPr="00C275B2" w:rsidRDefault="0049625E" w:rsidP="0049625E">
      <w:pPr>
        <w:jc w:val="both"/>
        <w:rPr>
          <w:rFonts w:ascii="Arial" w:hAnsi="Arial" w:cs="Arial"/>
        </w:rPr>
      </w:pPr>
    </w:p>
    <w:p w14:paraId="735D3DE8" w14:textId="582B35E6" w:rsidR="00D131E9" w:rsidRPr="00256406" w:rsidRDefault="008524FA" w:rsidP="0049625E">
      <w:pPr>
        <w:jc w:val="both"/>
        <w:rPr>
          <w:rFonts w:ascii="Arial" w:hAnsi="Arial" w:cs="Arial"/>
        </w:rPr>
      </w:pPr>
      <w:r w:rsidRPr="00256406">
        <w:rPr>
          <w:rFonts w:ascii="Arial" w:hAnsi="Arial" w:cs="Arial"/>
        </w:rPr>
        <w:t>Neuer Stand, neue Halle, neue Webseite, neue Nomenklatur</w:t>
      </w:r>
      <w:r w:rsidR="00AD2815" w:rsidRPr="00256406">
        <w:rPr>
          <w:rFonts w:ascii="Arial" w:hAnsi="Arial" w:cs="Arial"/>
        </w:rPr>
        <w:t xml:space="preserve">. Alles </w:t>
      </w:r>
      <w:r w:rsidR="00C275B2" w:rsidRPr="00256406">
        <w:rPr>
          <w:rFonts w:ascii="Arial" w:hAnsi="Arial" w:cs="Arial"/>
        </w:rPr>
        <w:t>aus einem Guss</w:t>
      </w:r>
      <w:r w:rsidR="00AD2815" w:rsidRPr="00256406">
        <w:rPr>
          <w:rFonts w:ascii="Arial" w:hAnsi="Arial" w:cs="Arial"/>
        </w:rPr>
        <w:t>.</w:t>
      </w:r>
      <w:r w:rsidRPr="00256406">
        <w:rPr>
          <w:rFonts w:ascii="Arial" w:hAnsi="Arial" w:cs="Arial"/>
        </w:rPr>
        <w:t xml:space="preserve"> Es tut sich </w:t>
      </w:r>
      <w:r w:rsidR="00B66E5E" w:rsidRPr="00256406">
        <w:rPr>
          <w:rFonts w:ascii="Arial" w:hAnsi="Arial" w:cs="Arial"/>
        </w:rPr>
        <w:t xml:space="preserve">einiges </w:t>
      </w:r>
      <w:r w:rsidRPr="00256406">
        <w:rPr>
          <w:rFonts w:ascii="Arial" w:hAnsi="Arial" w:cs="Arial"/>
        </w:rPr>
        <w:t>bei</w:t>
      </w:r>
      <w:r w:rsidR="00322765" w:rsidRPr="00256406">
        <w:rPr>
          <w:rFonts w:ascii="Arial" w:hAnsi="Arial" w:cs="Arial"/>
        </w:rPr>
        <w:t>m</w:t>
      </w:r>
      <w:r w:rsidRPr="00256406">
        <w:rPr>
          <w:rFonts w:ascii="Arial" w:hAnsi="Arial" w:cs="Arial"/>
        </w:rPr>
        <w:t xml:space="preserve"> </w:t>
      </w:r>
      <w:r w:rsidR="00A106FF" w:rsidRPr="00256406">
        <w:rPr>
          <w:rFonts w:ascii="Arial" w:hAnsi="Arial" w:cs="Arial"/>
        </w:rPr>
        <w:t xml:space="preserve">Premium-Räderhersteller </w:t>
      </w:r>
      <w:r w:rsidR="0049625E" w:rsidRPr="00256406">
        <w:rPr>
          <w:rFonts w:ascii="Arial" w:hAnsi="Arial" w:cs="Arial"/>
        </w:rPr>
        <w:t>BBS</w:t>
      </w:r>
      <w:r w:rsidRPr="00256406">
        <w:rPr>
          <w:rFonts w:ascii="Arial" w:hAnsi="Arial" w:cs="Arial"/>
        </w:rPr>
        <w:t xml:space="preserve">. Zur Essen Motor Show (27. November – 5. Dezember / Preview Day: 26. November) </w:t>
      </w:r>
      <w:r w:rsidR="00B66E5E" w:rsidRPr="00256406">
        <w:rPr>
          <w:rFonts w:ascii="Arial" w:hAnsi="Arial" w:cs="Arial"/>
        </w:rPr>
        <w:t xml:space="preserve">präsentiert sich </w:t>
      </w:r>
      <w:r w:rsidRPr="00256406">
        <w:rPr>
          <w:rFonts w:ascii="Arial" w:hAnsi="Arial" w:cs="Arial"/>
        </w:rPr>
        <w:t xml:space="preserve">die </w:t>
      </w:r>
      <w:r w:rsidR="00322765" w:rsidRPr="00256406">
        <w:rPr>
          <w:rFonts w:ascii="Arial" w:hAnsi="Arial" w:cs="Arial"/>
        </w:rPr>
        <w:t>M</w:t>
      </w:r>
      <w:r w:rsidRPr="00256406">
        <w:rPr>
          <w:rFonts w:ascii="Arial" w:hAnsi="Arial" w:cs="Arial"/>
        </w:rPr>
        <w:t>anufaktur aus dem Schwarzwald</w:t>
      </w:r>
      <w:r w:rsidR="0049625E" w:rsidRPr="00256406">
        <w:rPr>
          <w:rFonts w:ascii="Arial" w:hAnsi="Arial" w:cs="Arial"/>
        </w:rPr>
        <w:t xml:space="preserve"> </w:t>
      </w:r>
      <w:r w:rsidR="00322765" w:rsidRPr="00256406">
        <w:rPr>
          <w:rFonts w:ascii="Arial" w:hAnsi="Arial" w:cs="Arial"/>
        </w:rPr>
        <w:t>e</w:t>
      </w:r>
      <w:r w:rsidR="0007534C" w:rsidRPr="00256406">
        <w:rPr>
          <w:rFonts w:ascii="Arial" w:hAnsi="Arial" w:cs="Arial"/>
        </w:rPr>
        <w:t>rst</w:t>
      </w:r>
      <w:r w:rsidR="00322765" w:rsidRPr="00256406">
        <w:rPr>
          <w:rFonts w:ascii="Arial" w:hAnsi="Arial" w:cs="Arial"/>
        </w:rPr>
        <w:t xml:space="preserve">mals </w:t>
      </w:r>
      <w:r w:rsidR="00A106FF" w:rsidRPr="00256406">
        <w:rPr>
          <w:rFonts w:ascii="Arial" w:hAnsi="Arial" w:cs="Arial"/>
        </w:rPr>
        <w:t xml:space="preserve">als Teil der KW </w:t>
      </w:r>
      <w:r w:rsidRPr="00256406">
        <w:rPr>
          <w:rFonts w:ascii="Arial" w:hAnsi="Arial" w:cs="Arial"/>
        </w:rPr>
        <w:t>Aut</w:t>
      </w:r>
      <w:r w:rsidR="00A106FF" w:rsidRPr="00256406">
        <w:rPr>
          <w:rFonts w:ascii="Arial" w:hAnsi="Arial" w:cs="Arial"/>
        </w:rPr>
        <w:t>omotive Group</w:t>
      </w:r>
      <w:r w:rsidRPr="00256406">
        <w:rPr>
          <w:rFonts w:ascii="Arial" w:hAnsi="Arial" w:cs="Arial"/>
        </w:rPr>
        <w:t xml:space="preserve"> </w:t>
      </w:r>
      <w:r w:rsidR="00B66E5E" w:rsidRPr="00256406">
        <w:rPr>
          <w:rFonts w:ascii="Arial" w:hAnsi="Arial" w:cs="Arial"/>
        </w:rPr>
        <w:t>auf einer deutschen Publikumsmesse</w:t>
      </w:r>
      <w:r w:rsidRPr="00256406">
        <w:rPr>
          <w:rFonts w:ascii="Arial" w:hAnsi="Arial" w:cs="Arial"/>
        </w:rPr>
        <w:t>.</w:t>
      </w:r>
      <w:r w:rsidR="00C8441A" w:rsidRPr="00256406">
        <w:rPr>
          <w:rFonts w:ascii="Arial" w:hAnsi="Arial" w:cs="Arial"/>
        </w:rPr>
        <w:t xml:space="preserve"> </w:t>
      </w:r>
      <w:r w:rsidR="0007534C" w:rsidRPr="00256406">
        <w:rPr>
          <w:rFonts w:ascii="Arial" w:hAnsi="Arial" w:cs="Arial"/>
        </w:rPr>
        <w:t xml:space="preserve">Der neu konzipierte </w:t>
      </w:r>
      <w:r w:rsidR="00322765" w:rsidRPr="00256406">
        <w:rPr>
          <w:rFonts w:ascii="Arial" w:hAnsi="Arial" w:cs="Arial"/>
        </w:rPr>
        <w:t>BBS-Messes</w:t>
      </w:r>
      <w:r w:rsidR="0007534C" w:rsidRPr="00256406">
        <w:rPr>
          <w:rFonts w:ascii="Arial" w:hAnsi="Arial" w:cs="Arial"/>
        </w:rPr>
        <w:t xml:space="preserve">tand </w:t>
      </w:r>
      <w:r w:rsidR="006562F2" w:rsidRPr="00256406">
        <w:rPr>
          <w:rFonts w:ascii="Arial" w:hAnsi="Arial" w:cs="Arial"/>
        </w:rPr>
        <w:t>(Halle 3, Stand 3A31</w:t>
      </w:r>
      <w:r w:rsidR="00322765" w:rsidRPr="00256406">
        <w:rPr>
          <w:rFonts w:ascii="Arial" w:hAnsi="Arial" w:cs="Arial"/>
        </w:rPr>
        <w:t xml:space="preserve">) </w:t>
      </w:r>
      <w:r w:rsidR="0007534C" w:rsidRPr="00256406">
        <w:rPr>
          <w:rFonts w:ascii="Arial" w:hAnsi="Arial" w:cs="Arial"/>
        </w:rPr>
        <w:t xml:space="preserve">wird dazu in die KW Markenwelt in der Halle 3 integriert. </w:t>
      </w:r>
      <w:r w:rsidR="00322765" w:rsidRPr="00256406">
        <w:rPr>
          <w:rFonts w:ascii="Arial" w:hAnsi="Arial" w:cs="Arial"/>
        </w:rPr>
        <w:t>Zum</w:t>
      </w:r>
      <w:r w:rsidRPr="00256406">
        <w:rPr>
          <w:rFonts w:ascii="Arial" w:hAnsi="Arial" w:cs="Arial"/>
        </w:rPr>
        <w:t xml:space="preserve"> PS-Festival im Pott geht </w:t>
      </w:r>
      <w:r w:rsidR="00322765" w:rsidRPr="00256406">
        <w:rPr>
          <w:rFonts w:ascii="Arial" w:hAnsi="Arial" w:cs="Arial"/>
        </w:rPr>
        <w:t xml:space="preserve">auch </w:t>
      </w:r>
      <w:r w:rsidRPr="00256406">
        <w:rPr>
          <w:rFonts w:ascii="Arial" w:hAnsi="Arial" w:cs="Arial"/>
        </w:rPr>
        <w:t xml:space="preserve">die modernisierte Webseite </w:t>
      </w:r>
      <w:hyperlink r:id="rId7" w:history="1">
        <w:r w:rsidR="00CE7204" w:rsidRPr="00256406">
          <w:rPr>
            <w:rStyle w:val="Hyperlink"/>
            <w:rFonts w:ascii="Arial" w:hAnsi="Arial" w:cs="Arial"/>
            <w:color w:val="auto"/>
          </w:rPr>
          <w:t>www.bbs.com</w:t>
        </w:r>
      </w:hyperlink>
      <w:r w:rsidR="00CE7204" w:rsidRPr="00256406">
        <w:rPr>
          <w:rFonts w:ascii="Arial" w:hAnsi="Arial" w:cs="Arial"/>
        </w:rPr>
        <w:t xml:space="preserve"> </w:t>
      </w:r>
      <w:r w:rsidRPr="00256406">
        <w:rPr>
          <w:rFonts w:ascii="Arial" w:hAnsi="Arial" w:cs="Arial"/>
        </w:rPr>
        <w:t>an den Start.</w:t>
      </w:r>
      <w:r w:rsidR="00C8441A" w:rsidRPr="00256406">
        <w:rPr>
          <w:rFonts w:ascii="Arial" w:hAnsi="Arial" w:cs="Arial"/>
        </w:rPr>
        <w:t xml:space="preserve"> </w:t>
      </w:r>
    </w:p>
    <w:p w14:paraId="7E7F2EFF" w14:textId="77777777" w:rsidR="00D131E9" w:rsidRPr="00C275B2" w:rsidRDefault="00D131E9" w:rsidP="0049625E">
      <w:pPr>
        <w:jc w:val="both"/>
        <w:rPr>
          <w:rFonts w:ascii="Arial" w:hAnsi="Arial" w:cs="Arial"/>
        </w:rPr>
      </w:pPr>
    </w:p>
    <w:p w14:paraId="333DD26A" w14:textId="3E7E5784" w:rsidR="00CE7204" w:rsidRPr="00C275B2" w:rsidRDefault="00D131E9" w:rsidP="0049625E">
      <w:pPr>
        <w:jc w:val="both"/>
        <w:rPr>
          <w:rFonts w:ascii="Arial" w:hAnsi="Arial" w:cs="Arial"/>
        </w:rPr>
      </w:pPr>
      <w:r w:rsidRPr="00C275B2">
        <w:rPr>
          <w:rFonts w:ascii="Arial" w:hAnsi="Arial" w:cs="Arial"/>
        </w:rPr>
        <w:t xml:space="preserve">BBS steht für Innovationen – und das seit mehr als fünf Jahrzehnten. </w:t>
      </w:r>
      <w:r w:rsidR="00101091" w:rsidRPr="00C275B2">
        <w:rPr>
          <w:rFonts w:ascii="Arial" w:hAnsi="Arial" w:cs="Arial"/>
        </w:rPr>
        <w:t xml:space="preserve">Auch heute zählt BBS zu den innovativsten </w:t>
      </w:r>
      <w:r w:rsidR="00C275B2" w:rsidRPr="00C275B2">
        <w:rPr>
          <w:rFonts w:ascii="Arial" w:hAnsi="Arial" w:cs="Arial"/>
        </w:rPr>
        <w:t>M</w:t>
      </w:r>
      <w:r w:rsidR="00101091" w:rsidRPr="00C275B2">
        <w:rPr>
          <w:rFonts w:ascii="Arial" w:hAnsi="Arial" w:cs="Arial"/>
        </w:rPr>
        <w:t>arken der Welt. So wird sowohl die Formel 1 beim Wechsel auf die künftige 18-Zoll-Reifengeneration exklusiv auf die Marke BBS setzen als auch die amerikanische NASCAR Serie, die ebenfalls ab 2022 exklusiv mit BBS Motorsport Rädern ausgerüstet wird.</w:t>
      </w:r>
      <w:r w:rsidR="00C275B2" w:rsidRPr="00C275B2">
        <w:rPr>
          <w:rFonts w:ascii="Arial" w:hAnsi="Arial" w:cs="Arial"/>
        </w:rPr>
        <w:t xml:space="preserve"> </w:t>
      </w:r>
      <w:r w:rsidR="00101091" w:rsidRPr="00C275B2">
        <w:rPr>
          <w:rFonts w:ascii="Arial" w:hAnsi="Arial" w:cs="Arial"/>
        </w:rPr>
        <w:t>Zuverlässigkeit und Qualität</w:t>
      </w:r>
      <w:r w:rsidR="00C275B2" w:rsidRPr="00C275B2">
        <w:rPr>
          <w:rFonts w:ascii="Arial" w:hAnsi="Arial" w:cs="Arial"/>
        </w:rPr>
        <w:t xml:space="preserve"> </w:t>
      </w:r>
      <w:r w:rsidR="00101091" w:rsidRPr="00C275B2">
        <w:rPr>
          <w:rFonts w:ascii="Arial" w:hAnsi="Arial" w:cs="Arial"/>
        </w:rPr>
        <w:t>sind weitere Werte</w:t>
      </w:r>
      <w:r w:rsidR="00C275B2" w:rsidRPr="00C275B2">
        <w:rPr>
          <w:rFonts w:ascii="Arial" w:hAnsi="Arial" w:cs="Arial"/>
        </w:rPr>
        <w:t>,</w:t>
      </w:r>
      <w:r w:rsidR="00101091" w:rsidRPr="00C275B2">
        <w:rPr>
          <w:rFonts w:ascii="Arial" w:hAnsi="Arial" w:cs="Arial"/>
        </w:rPr>
        <w:t xml:space="preserve"> die sowohl im Motorsport als auch beim Endverbraucher geschätzt werden.</w:t>
      </w:r>
      <w:r w:rsidR="00C275B2" w:rsidRPr="00C275B2">
        <w:rPr>
          <w:rFonts w:ascii="Arial" w:hAnsi="Arial" w:cs="Arial"/>
        </w:rPr>
        <w:t xml:space="preserve"> </w:t>
      </w:r>
      <w:r w:rsidR="00322765" w:rsidRPr="00C275B2">
        <w:rPr>
          <w:rFonts w:ascii="Arial" w:hAnsi="Arial" w:cs="Arial"/>
        </w:rPr>
        <w:t>D</w:t>
      </w:r>
      <w:r w:rsidR="00CE7204" w:rsidRPr="00C275B2">
        <w:rPr>
          <w:rFonts w:ascii="Arial" w:hAnsi="Arial" w:cs="Arial"/>
        </w:rPr>
        <w:t>ie Stärken der Traditionsmarke BBS, d</w:t>
      </w:r>
      <w:r w:rsidR="00322765" w:rsidRPr="00C275B2">
        <w:rPr>
          <w:rFonts w:ascii="Arial" w:hAnsi="Arial" w:cs="Arial"/>
        </w:rPr>
        <w:t>er Manufakturgedanke</w:t>
      </w:r>
      <w:r w:rsidRPr="00C275B2">
        <w:rPr>
          <w:rFonts w:ascii="Arial" w:hAnsi="Arial" w:cs="Arial"/>
        </w:rPr>
        <w:t xml:space="preserve"> und der Motorsport</w:t>
      </w:r>
      <w:r w:rsidR="00322765" w:rsidRPr="00C275B2">
        <w:rPr>
          <w:rFonts w:ascii="Arial" w:hAnsi="Arial" w:cs="Arial"/>
        </w:rPr>
        <w:t xml:space="preserve">, </w:t>
      </w:r>
      <w:r w:rsidR="00CE7204" w:rsidRPr="00C275B2">
        <w:rPr>
          <w:rFonts w:ascii="Arial" w:hAnsi="Arial" w:cs="Arial"/>
        </w:rPr>
        <w:t xml:space="preserve">aber auch </w:t>
      </w:r>
      <w:r w:rsidR="00322765" w:rsidRPr="00C275B2">
        <w:rPr>
          <w:rFonts w:ascii="Arial" w:hAnsi="Arial" w:cs="Arial"/>
        </w:rPr>
        <w:t>Technologien und Fertigungstechniken</w:t>
      </w:r>
      <w:r w:rsidR="00CE7204" w:rsidRPr="00C275B2">
        <w:rPr>
          <w:rFonts w:ascii="Arial" w:hAnsi="Arial" w:cs="Arial"/>
        </w:rPr>
        <w:t xml:space="preserve"> rücken </w:t>
      </w:r>
      <w:r w:rsidRPr="00C275B2">
        <w:rPr>
          <w:rFonts w:ascii="Arial" w:hAnsi="Arial" w:cs="Arial"/>
        </w:rPr>
        <w:t>nunmehr</w:t>
      </w:r>
      <w:r w:rsidR="00CE7204" w:rsidRPr="00C275B2">
        <w:rPr>
          <w:rFonts w:ascii="Arial" w:hAnsi="Arial" w:cs="Arial"/>
        </w:rPr>
        <w:t xml:space="preserve"> gezielter in den Fokus. </w:t>
      </w:r>
      <w:r w:rsidRPr="00C275B2">
        <w:rPr>
          <w:rFonts w:ascii="Arial" w:hAnsi="Arial" w:cs="Arial"/>
        </w:rPr>
        <w:t xml:space="preserve">Ganz gleich ob das von BBS perfektionierte Flow </w:t>
      </w:r>
      <w:proofErr w:type="spellStart"/>
      <w:r w:rsidRPr="00C275B2">
        <w:rPr>
          <w:rFonts w:ascii="Arial" w:hAnsi="Arial" w:cs="Arial"/>
        </w:rPr>
        <w:t>Forming</w:t>
      </w:r>
      <w:proofErr w:type="spellEnd"/>
      <w:r w:rsidRPr="00C275B2">
        <w:rPr>
          <w:rFonts w:ascii="Arial" w:hAnsi="Arial" w:cs="Arial"/>
        </w:rPr>
        <w:t xml:space="preserve"> oder Schmiedetechnologie auf höchstem Niveau:  Die Leidenschaft, mit der BBS-Räder gefertigt und veredelt werden, wird am Messestand und auf der</w:t>
      </w:r>
      <w:r w:rsidR="006562F2">
        <w:rPr>
          <w:rFonts w:ascii="Arial" w:hAnsi="Arial" w:cs="Arial"/>
        </w:rPr>
        <w:t xml:space="preserve"> brandneuen</w:t>
      </w:r>
      <w:r w:rsidRPr="00C275B2">
        <w:rPr>
          <w:rFonts w:ascii="Arial" w:hAnsi="Arial" w:cs="Arial"/>
        </w:rPr>
        <w:t xml:space="preserve"> Homepage erlebbar.</w:t>
      </w:r>
    </w:p>
    <w:p w14:paraId="37D5E4ED" w14:textId="151C5AB2" w:rsidR="0007534C" w:rsidRPr="00C275B2" w:rsidRDefault="0007534C" w:rsidP="0049625E">
      <w:pPr>
        <w:jc w:val="both"/>
        <w:rPr>
          <w:rFonts w:ascii="Arial" w:hAnsi="Arial" w:cs="Arial"/>
        </w:rPr>
      </w:pPr>
    </w:p>
    <w:p w14:paraId="1DD74090" w14:textId="7F54D335" w:rsidR="00973C2F" w:rsidRPr="006562F2" w:rsidRDefault="00973C2F" w:rsidP="0049625E">
      <w:pPr>
        <w:jc w:val="both"/>
        <w:rPr>
          <w:rFonts w:ascii="Arial" w:hAnsi="Arial" w:cs="Arial"/>
          <w:b/>
          <w:bCs/>
          <w:lang w:val="en-US"/>
        </w:rPr>
      </w:pPr>
      <w:r w:rsidRPr="006562F2">
        <w:rPr>
          <w:rFonts w:ascii="Arial" w:hAnsi="Arial" w:cs="Arial"/>
          <w:b/>
          <w:bCs/>
          <w:lang w:val="en-US"/>
        </w:rPr>
        <w:t>Performance, Motorsport, Utility</w:t>
      </w:r>
      <w:r w:rsidR="00C8441A" w:rsidRPr="006562F2">
        <w:rPr>
          <w:rFonts w:ascii="Arial" w:hAnsi="Arial" w:cs="Arial"/>
          <w:b/>
          <w:bCs/>
          <w:lang w:val="en-US"/>
        </w:rPr>
        <w:t xml:space="preserve"> und</w:t>
      </w:r>
      <w:r w:rsidRPr="006562F2">
        <w:rPr>
          <w:rFonts w:ascii="Arial" w:hAnsi="Arial" w:cs="Arial"/>
          <w:b/>
          <w:bCs/>
          <w:lang w:val="en-US"/>
        </w:rPr>
        <w:t xml:space="preserve"> Classic Design</w:t>
      </w:r>
    </w:p>
    <w:p w14:paraId="27D7061F" w14:textId="77777777" w:rsidR="00973C2F" w:rsidRPr="006562F2" w:rsidRDefault="00973C2F" w:rsidP="0049625E">
      <w:pPr>
        <w:jc w:val="both"/>
        <w:rPr>
          <w:rFonts w:ascii="Arial" w:hAnsi="Arial" w:cs="Arial"/>
          <w:lang w:val="en-US"/>
        </w:rPr>
      </w:pPr>
    </w:p>
    <w:p w14:paraId="4DDE6E08" w14:textId="77777777" w:rsidR="001239BE" w:rsidRDefault="003E4D35" w:rsidP="0049625E">
      <w:pPr>
        <w:jc w:val="both"/>
        <w:rPr>
          <w:rFonts w:ascii="Arial" w:hAnsi="Arial" w:cs="Arial"/>
        </w:rPr>
      </w:pPr>
      <w:r w:rsidRPr="00C275B2">
        <w:rPr>
          <w:rFonts w:ascii="Arial" w:hAnsi="Arial" w:cs="Arial"/>
        </w:rPr>
        <w:t xml:space="preserve">In vier </w:t>
      </w:r>
      <w:r w:rsidR="00973C2F" w:rsidRPr="00C275B2">
        <w:rPr>
          <w:rFonts w:ascii="Arial" w:hAnsi="Arial" w:cs="Arial"/>
        </w:rPr>
        <w:t>Li</w:t>
      </w:r>
      <w:r w:rsidRPr="00C275B2">
        <w:rPr>
          <w:rFonts w:ascii="Arial" w:hAnsi="Arial" w:cs="Arial"/>
        </w:rPr>
        <w:t>nien sollen BBS-Fans aus aller Welt k</w:t>
      </w:r>
      <w:r w:rsidR="00973C2F" w:rsidRPr="00C275B2">
        <w:rPr>
          <w:rFonts w:ascii="Arial" w:hAnsi="Arial" w:cs="Arial"/>
        </w:rPr>
        <w:t xml:space="preserve">ünftig ihr favorisiertes Rad finden. Herausragende Performance und maximale Gewichtsreduktion: Darauf kommt es in modernen Motorsportserien an. BBS bündelt deshalb alle Fünf-Ypsilon-Speichen-Räder (CI-R, FI-R und </w:t>
      </w:r>
      <w:r w:rsidR="006562F2">
        <w:rPr>
          <w:rFonts w:ascii="Arial" w:hAnsi="Arial" w:cs="Arial"/>
        </w:rPr>
        <w:t>S</w:t>
      </w:r>
      <w:r w:rsidR="00973C2F" w:rsidRPr="00C275B2">
        <w:rPr>
          <w:rFonts w:ascii="Arial" w:hAnsi="Arial" w:cs="Arial"/>
        </w:rPr>
        <w:t>R) unter dem Oberbegriff „Performance Design“. Die Räder BBS CH-R</w:t>
      </w:r>
      <w:r w:rsidR="00903BBA">
        <w:rPr>
          <w:rFonts w:ascii="Arial" w:hAnsi="Arial" w:cs="Arial"/>
        </w:rPr>
        <w:t>,</w:t>
      </w:r>
      <w:r w:rsidR="00973C2F" w:rsidRPr="00C275B2">
        <w:rPr>
          <w:rFonts w:ascii="Arial" w:hAnsi="Arial" w:cs="Arial"/>
        </w:rPr>
        <w:t xml:space="preserve"> CH-R II</w:t>
      </w:r>
      <w:r w:rsidR="00903BBA">
        <w:rPr>
          <w:rFonts w:ascii="Arial" w:hAnsi="Arial" w:cs="Arial"/>
        </w:rPr>
        <w:t xml:space="preserve"> und XR </w:t>
      </w:r>
      <w:r w:rsidR="00973C2F" w:rsidRPr="00C275B2">
        <w:rPr>
          <w:rFonts w:ascii="Arial" w:hAnsi="Arial" w:cs="Arial"/>
        </w:rPr>
        <w:t xml:space="preserve">sind Erben des legendären Challenge-Rades </w:t>
      </w:r>
      <w:r w:rsidR="006562F2">
        <w:rPr>
          <w:rFonts w:ascii="Arial" w:hAnsi="Arial" w:cs="Arial"/>
        </w:rPr>
        <w:t xml:space="preserve">(BBS CH) </w:t>
      </w:r>
      <w:r w:rsidR="00973C2F" w:rsidRPr="00C275B2">
        <w:rPr>
          <w:rFonts w:ascii="Arial" w:hAnsi="Arial" w:cs="Arial"/>
        </w:rPr>
        <w:t xml:space="preserve">und tragen Motorsport-Gene noch heute in sich. </w:t>
      </w:r>
      <w:r w:rsidR="00B66E5E">
        <w:rPr>
          <w:rFonts w:ascii="Arial" w:hAnsi="Arial" w:cs="Arial"/>
        </w:rPr>
        <w:t>D</w:t>
      </w:r>
      <w:r w:rsidR="00B66E5E" w:rsidRPr="00C275B2">
        <w:rPr>
          <w:rFonts w:ascii="Arial" w:hAnsi="Arial" w:cs="Arial"/>
        </w:rPr>
        <w:t>eutlich</w:t>
      </w:r>
      <w:r w:rsidR="00B66E5E">
        <w:rPr>
          <w:rFonts w:ascii="Arial" w:hAnsi="Arial" w:cs="Arial"/>
        </w:rPr>
        <w:t xml:space="preserve"> wird</w:t>
      </w:r>
      <w:r w:rsidR="00973C2F" w:rsidRPr="00C275B2">
        <w:rPr>
          <w:rFonts w:ascii="Arial" w:hAnsi="Arial" w:cs="Arial"/>
        </w:rPr>
        <w:t xml:space="preserve"> das nicht nur </w:t>
      </w:r>
      <w:r w:rsidR="00B66E5E">
        <w:rPr>
          <w:rFonts w:ascii="Arial" w:hAnsi="Arial" w:cs="Arial"/>
        </w:rPr>
        <w:t>mit einem</w:t>
      </w:r>
      <w:r w:rsidR="00973C2F" w:rsidRPr="00C275B2">
        <w:rPr>
          <w:rFonts w:ascii="Arial" w:hAnsi="Arial" w:cs="Arial"/>
        </w:rPr>
        <w:t xml:space="preserve"> entsprechenden Schriftzug auf dem Rad, sondern </w:t>
      </w:r>
      <w:r w:rsidR="00B66E5E">
        <w:rPr>
          <w:rFonts w:ascii="Arial" w:hAnsi="Arial" w:cs="Arial"/>
        </w:rPr>
        <w:t xml:space="preserve">auch durch </w:t>
      </w:r>
      <w:r w:rsidR="00973C2F" w:rsidRPr="00C275B2">
        <w:rPr>
          <w:rFonts w:ascii="Arial" w:hAnsi="Arial" w:cs="Arial"/>
        </w:rPr>
        <w:t xml:space="preserve">die </w:t>
      </w:r>
      <w:r w:rsidR="00B66E5E">
        <w:rPr>
          <w:rFonts w:ascii="Arial" w:hAnsi="Arial" w:cs="Arial"/>
        </w:rPr>
        <w:t xml:space="preserve">neue </w:t>
      </w:r>
      <w:r w:rsidR="00C8441A" w:rsidRPr="00C275B2">
        <w:rPr>
          <w:rFonts w:ascii="Arial" w:hAnsi="Arial" w:cs="Arial"/>
        </w:rPr>
        <w:t xml:space="preserve">Linie Motorsport Design. Egal ob Kompaktmodell, SUV oder Heavy Truck: Typische BBS-Designs für einen breiten Anwendungsbereich </w:t>
      </w:r>
      <w:r w:rsidR="00322765" w:rsidRPr="00C275B2">
        <w:rPr>
          <w:rFonts w:ascii="Arial" w:hAnsi="Arial" w:cs="Arial"/>
        </w:rPr>
        <w:t xml:space="preserve">und mit entsprechend hohen Traglasten </w:t>
      </w:r>
      <w:r w:rsidR="00C8441A" w:rsidRPr="00C275B2">
        <w:rPr>
          <w:rFonts w:ascii="Arial" w:hAnsi="Arial" w:cs="Arial"/>
        </w:rPr>
        <w:t>finden Interessenten in der Sparte Utility Design. Das sind die Modelle CC-R, TL-A</w:t>
      </w:r>
      <w:r w:rsidR="006562F2">
        <w:rPr>
          <w:rFonts w:ascii="Arial" w:hAnsi="Arial" w:cs="Arial"/>
        </w:rPr>
        <w:t xml:space="preserve"> und SX</w:t>
      </w:r>
      <w:r w:rsidR="00C8441A" w:rsidRPr="00C275B2">
        <w:rPr>
          <w:rFonts w:ascii="Arial" w:hAnsi="Arial" w:cs="Arial"/>
        </w:rPr>
        <w:t xml:space="preserve">. </w:t>
      </w:r>
    </w:p>
    <w:p w14:paraId="5CB30779" w14:textId="77777777" w:rsidR="001239BE" w:rsidRDefault="001239BE" w:rsidP="0049625E">
      <w:pPr>
        <w:jc w:val="both"/>
        <w:rPr>
          <w:rFonts w:ascii="Arial" w:hAnsi="Arial" w:cs="Arial"/>
        </w:rPr>
      </w:pPr>
    </w:p>
    <w:p w14:paraId="3C479355" w14:textId="77777777" w:rsidR="001239BE" w:rsidRDefault="001239BE" w:rsidP="0049625E">
      <w:pPr>
        <w:jc w:val="both"/>
        <w:rPr>
          <w:rFonts w:ascii="Arial" w:hAnsi="Arial" w:cs="Arial"/>
        </w:rPr>
      </w:pPr>
    </w:p>
    <w:p w14:paraId="3FDF5523" w14:textId="77777777" w:rsidR="001239BE" w:rsidRDefault="001239BE" w:rsidP="0049625E">
      <w:pPr>
        <w:jc w:val="both"/>
        <w:rPr>
          <w:rFonts w:ascii="Arial" w:hAnsi="Arial" w:cs="Arial"/>
        </w:rPr>
      </w:pPr>
    </w:p>
    <w:p w14:paraId="137C4CF8" w14:textId="77777777" w:rsidR="001239BE" w:rsidRDefault="001239BE" w:rsidP="0049625E">
      <w:pPr>
        <w:jc w:val="both"/>
        <w:rPr>
          <w:rFonts w:ascii="Arial" w:hAnsi="Arial" w:cs="Arial"/>
        </w:rPr>
      </w:pPr>
    </w:p>
    <w:p w14:paraId="27432D67" w14:textId="77777777" w:rsidR="001239BE" w:rsidRDefault="001239BE" w:rsidP="0049625E">
      <w:pPr>
        <w:jc w:val="both"/>
        <w:rPr>
          <w:rFonts w:ascii="Arial" w:hAnsi="Arial" w:cs="Arial"/>
        </w:rPr>
      </w:pPr>
    </w:p>
    <w:p w14:paraId="56152C91" w14:textId="77777777" w:rsidR="001239BE" w:rsidRDefault="001239BE" w:rsidP="0049625E">
      <w:pPr>
        <w:jc w:val="both"/>
        <w:rPr>
          <w:rFonts w:ascii="Arial" w:hAnsi="Arial" w:cs="Arial"/>
        </w:rPr>
      </w:pPr>
    </w:p>
    <w:p w14:paraId="7127E194" w14:textId="77777777" w:rsidR="001239BE" w:rsidRDefault="001239BE" w:rsidP="0049625E">
      <w:pPr>
        <w:jc w:val="both"/>
        <w:rPr>
          <w:rFonts w:ascii="Arial" w:hAnsi="Arial" w:cs="Arial"/>
        </w:rPr>
      </w:pPr>
    </w:p>
    <w:p w14:paraId="7BD00B51" w14:textId="3EDAF64E" w:rsidR="003E4D35" w:rsidRPr="00C275B2" w:rsidRDefault="00C8441A" w:rsidP="0049625E">
      <w:pPr>
        <w:jc w:val="both"/>
        <w:rPr>
          <w:rFonts w:ascii="Arial" w:hAnsi="Arial" w:cs="Arial"/>
        </w:rPr>
      </w:pPr>
      <w:r w:rsidRPr="00C275B2">
        <w:rPr>
          <w:rFonts w:ascii="Arial" w:hAnsi="Arial" w:cs="Arial"/>
        </w:rPr>
        <w:t xml:space="preserve">Keine Frage: Die Modelle BBS </w:t>
      </w:r>
      <w:r w:rsidR="006562F2">
        <w:rPr>
          <w:rFonts w:ascii="Arial" w:hAnsi="Arial" w:cs="Arial"/>
        </w:rPr>
        <w:t>LM</w:t>
      </w:r>
      <w:r w:rsidRPr="00C275B2">
        <w:rPr>
          <w:rFonts w:ascii="Arial" w:hAnsi="Arial" w:cs="Arial"/>
        </w:rPr>
        <w:t xml:space="preserve"> und Super RS sind zeitlose Klassiker. Sie </w:t>
      </w:r>
      <w:r w:rsidR="00256406">
        <w:rPr>
          <w:rFonts w:ascii="Arial" w:hAnsi="Arial" w:cs="Arial"/>
        </w:rPr>
        <w:t xml:space="preserve">haben jahrzehntelang das Design in der Räderbranche geprägt und </w:t>
      </w:r>
      <w:r w:rsidRPr="00C275B2">
        <w:rPr>
          <w:rFonts w:ascii="Arial" w:hAnsi="Arial" w:cs="Arial"/>
        </w:rPr>
        <w:t>gehören in der neuen BBS Nomenklatur zur Abteilung Classic Design.</w:t>
      </w:r>
    </w:p>
    <w:p w14:paraId="5A66DA37" w14:textId="36CE53F0" w:rsidR="00C8441A" w:rsidRPr="00C275B2" w:rsidRDefault="00C8441A" w:rsidP="0049625E">
      <w:pPr>
        <w:jc w:val="both"/>
        <w:rPr>
          <w:rFonts w:ascii="Arial" w:hAnsi="Arial" w:cs="Arial"/>
        </w:rPr>
      </w:pPr>
    </w:p>
    <w:p w14:paraId="2476DD81" w14:textId="5333F419" w:rsidR="00C8441A" w:rsidRPr="00C275B2" w:rsidRDefault="00C8441A" w:rsidP="0049625E">
      <w:pPr>
        <w:jc w:val="both"/>
        <w:rPr>
          <w:rFonts w:ascii="Arial" w:hAnsi="Arial" w:cs="Arial"/>
          <w:b/>
          <w:bCs/>
        </w:rPr>
      </w:pPr>
      <w:r w:rsidRPr="00C275B2">
        <w:rPr>
          <w:rFonts w:ascii="Arial" w:hAnsi="Arial" w:cs="Arial"/>
          <w:b/>
          <w:bCs/>
        </w:rPr>
        <w:t xml:space="preserve">BBS </w:t>
      </w:r>
      <w:r w:rsidR="00B66E5E">
        <w:rPr>
          <w:rFonts w:ascii="Arial" w:hAnsi="Arial" w:cs="Arial"/>
          <w:b/>
          <w:bCs/>
        </w:rPr>
        <w:t>bekennt Farbe und fragt die</w:t>
      </w:r>
      <w:r w:rsidR="00B66E5E" w:rsidRPr="00C275B2">
        <w:rPr>
          <w:rFonts w:ascii="Arial" w:hAnsi="Arial" w:cs="Arial"/>
          <w:b/>
          <w:bCs/>
        </w:rPr>
        <w:t xml:space="preserve"> Communit</w:t>
      </w:r>
      <w:r w:rsidR="00B66E5E">
        <w:rPr>
          <w:rFonts w:ascii="Arial" w:hAnsi="Arial" w:cs="Arial"/>
          <w:b/>
          <w:bCs/>
        </w:rPr>
        <w:t>y</w:t>
      </w:r>
    </w:p>
    <w:p w14:paraId="1FEBF678" w14:textId="3A5B1C95" w:rsidR="00C8441A" w:rsidRPr="00C275B2" w:rsidRDefault="00C8441A" w:rsidP="0049625E">
      <w:pPr>
        <w:jc w:val="both"/>
        <w:rPr>
          <w:rFonts w:ascii="Arial" w:hAnsi="Arial" w:cs="Arial"/>
        </w:rPr>
      </w:pPr>
    </w:p>
    <w:p w14:paraId="54644271" w14:textId="0FB39F58" w:rsidR="00C8441A" w:rsidRPr="00C275B2" w:rsidRDefault="00C8441A" w:rsidP="0049625E">
      <w:pPr>
        <w:jc w:val="both"/>
        <w:rPr>
          <w:rFonts w:ascii="Arial" w:hAnsi="Arial" w:cs="Arial"/>
          <w:color w:val="FF0000"/>
        </w:rPr>
      </w:pPr>
      <w:r w:rsidRPr="00C275B2">
        <w:rPr>
          <w:rFonts w:ascii="Arial" w:hAnsi="Arial" w:cs="Arial"/>
        </w:rPr>
        <w:t xml:space="preserve">Näher am Kunden, vielfältiger in der Anwendung: BBS </w:t>
      </w:r>
      <w:r w:rsidR="00322765" w:rsidRPr="00C275B2">
        <w:rPr>
          <w:rFonts w:ascii="Arial" w:hAnsi="Arial" w:cs="Arial"/>
        </w:rPr>
        <w:t>baut</w:t>
      </w:r>
      <w:r w:rsidRPr="00C275B2">
        <w:rPr>
          <w:rFonts w:ascii="Arial" w:hAnsi="Arial" w:cs="Arial"/>
        </w:rPr>
        <w:t xml:space="preserve"> seine Aktivitäten im </w:t>
      </w:r>
      <w:proofErr w:type="spellStart"/>
      <w:r w:rsidRPr="00C275B2">
        <w:rPr>
          <w:rFonts w:ascii="Arial" w:hAnsi="Arial" w:cs="Arial"/>
        </w:rPr>
        <w:t>Aftermarket</w:t>
      </w:r>
      <w:proofErr w:type="spellEnd"/>
      <w:r w:rsidR="00322765" w:rsidRPr="00C275B2">
        <w:rPr>
          <w:rFonts w:ascii="Arial" w:hAnsi="Arial" w:cs="Arial"/>
        </w:rPr>
        <w:t>-Geschäft aus</w:t>
      </w:r>
      <w:r w:rsidRPr="00C275B2">
        <w:rPr>
          <w:rFonts w:ascii="Arial" w:hAnsi="Arial" w:cs="Arial"/>
        </w:rPr>
        <w:t>. Auf den beliebten</w:t>
      </w:r>
      <w:r w:rsidR="006562F2">
        <w:rPr>
          <w:rFonts w:ascii="Arial" w:hAnsi="Arial" w:cs="Arial"/>
        </w:rPr>
        <w:t>, gefrästen</w:t>
      </w:r>
      <w:r w:rsidRPr="00C275B2">
        <w:rPr>
          <w:rFonts w:ascii="Arial" w:hAnsi="Arial" w:cs="Arial"/>
        </w:rPr>
        <w:t xml:space="preserve"> BBS-</w:t>
      </w:r>
      <w:r w:rsidR="006562F2">
        <w:rPr>
          <w:rFonts w:ascii="Arial" w:hAnsi="Arial" w:cs="Arial"/>
        </w:rPr>
        <w:t>Miniaturrädern</w:t>
      </w:r>
      <w:r w:rsidR="006562F2" w:rsidRPr="00C275B2">
        <w:rPr>
          <w:rFonts w:ascii="Arial" w:hAnsi="Arial" w:cs="Arial"/>
        </w:rPr>
        <w:t xml:space="preserve"> </w:t>
      </w:r>
      <w:r w:rsidRPr="00C275B2">
        <w:rPr>
          <w:rFonts w:ascii="Arial" w:hAnsi="Arial" w:cs="Arial"/>
        </w:rPr>
        <w:t xml:space="preserve">gibt die Manufaktur einen Ausblick auf die Zukunft. Zur Essen Motor Show </w:t>
      </w:r>
      <w:r w:rsidR="00322765" w:rsidRPr="00C275B2">
        <w:rPr>
          <w:rFonts w:ascii="Arial" w:hAnsi="Arial" w:cs="Arial"/>
        </w:rPr>
        <w:t xml:space="preserve">können Enthusiasten aus einem Spektrum von </w:t>
      </w:r>
      <w:r w:rsidR="006562F2">
        <w:rPr>
          <w:rFonts w:ascii="Arial" w:hAnsi="Arial" w:cs="Arial"/>
        </w:rPr>
        <w:t xml:space="preserve">vielen neuen </w:t>
      </w:r>
      <w:r w:rsidR="00322765" w:rsidRPr="00C275B2">
        <w:rPr>
          <w:rFonts w:ascii="Arial" w:hAnsi="Arial" w:cs="Arial"/>
        </w:rPr>
        <w:t xml:space="preserve">Farben ihre Favoriten wählen und mit etwas Glück sogar etwas gewinnen. </w:t>
      </w:r>
      <w:r w:rsidR="00322765" w:rsidRPr="00256406">
        <w:rPr>
          <w:rFonts w:ascii="Arial" w:hAnsi="Arial" w:cs="Arial"/>
        </w:rPr>
        <w:t xml:space="preserve">Hauptpreis </w:t>
      </w:r>
      <w:r w:rsidR="001540D8">
        <w:rPr>
          <w:rFonts w:ascii="Arial" w:hAnsi="Arial" w:cs="Arial"/>
        </w:rPr>
        <w:t xml:space="preserve">eines der </w:t>
      </w:r>
      <w:r w:rsidR="00903BBA">
        <w:rPr>
          <w:rFonts w:ascii="Arial" w:hAnsi="Arial" w:cs="Arial"/>
        </w:rPr>
        <w:t>begehrte</w:t>
      </w:r>
      <w:r w:rsidR="001540D8">
        <w:rPr>
          <w:rFonts w:ascii="Arial" w:hAnsi="Arial" w:cs="Arial"/>
        </w:rPr>
        <w:t>n</w:t>
      </w:r>
      <w:r w:rsidR="00903BBA">
        <w:rPr>
          <w:rFonts w:ascii="Arial" w:hAnsi="Arial" w:cs="Arial"/>
        </w:rPr>
        <w:t xml:space="preserve"> </w:t>
      </w:r>
      <w:r w:rsidR="001540D8">
        <w:rPr>
          <w:rFonts w:ascii="Arial" w:hAnsi="Arial" w:cs="Arial"/>
        </w:rPr>
        <w:t>Miniaturräder</w:t>
      </w:r>
      <w:r w:rsidR="00B66E5E">
        <w:rPr>
          <w:rFonts w:ascii="Arial" w:hAnsi="Arial" w:cs="Arial"/>
        </w:rPr>
        <w:t xml:space="preserve">, </w:t>
      </w:r>
      <w:r w:rsidR="001540D8">
        <w:rPr>
          <w:rFonts w:ascii="Arial" w:hAnsi="Arial" w:cs="Arial"/>
        </w:rPr>
        <w:t xml:space="preserve">veredelt </w:t>
      </w:r>
      <w:r w:rsidR="00903BBA">
        <w:rPr>
          <w:rFonts w:ascii="Arial" w:hAnsi="Arial" w:cs="Arial"/>
        </w:rPr>
        <w:t xml:space="preserve">in </w:t>
      </w:r>
      <w:r w:rsidR="001540D8">
        <w:rPr>
          <w:rFonts w:ascii="Arial" w:hAnsi="Arial" w:cs="Arial"/>
        </w:rPr>
        <w:t xml:space="preserve">einer </w:t>
      </w:r>
      <w:r w:rsidR="00903BBA">
        <w:rPr>
          <w:rFonts w:ascii="Arial" w:hAnsi="Arial" w:cs="Arial"/>
        </w:rPr>
        <w:t xml:space="preserve">Farbe </w:t>
      </w:r>
      <w:r w:rsidR="001540D8">
        <w:rPr>
          <w:rFonts w:ascii="Arial" w:hAnsi="Arial" w:cs="Arial"/>
        </w:rPr>
        <w:t>nach Wahl</w:t>
      </w:r>
      <w:r w:rsidR="00903BBA">
        <w:rPr>
          <w:rFonts w:ascii="Arial" w:hAnsi="Arial" w:cs="Arial"/>
        </w:rPr>
        <w:t xml:space="preserve">. </w:t>
      </w:r>
      <w:r w:rsidR="00B66E5E">
        <w:rPr>
          <w:rFonts w:ascii="Arial" w:hAnsi="Arial" w:cs="Arial"/>
        </w:rPr>
        <w:t>Außerdem wird eines der</w:t>
      </w:r>
      <w:r w:rsidR="00903BBA">
        <w:rPr>
          <w:rFonts w:ascii="Arial" w:hAnsi="Arial" w:cs="Arial"/>
        </w:rPr>
        <w:t xml:space="preserve"> begehrten </w:t>
      </w:r>
      <w:r w:rsidR="00B66E5E">
        <w:rPr>
          <w:rFonts w:ascii="Arial" w:hAnsi="Arial" w:cs="Arial"/>
        </w:rPr>
        <w:t xml:space="preserve">und streng </w:t>
      </w:r>
      <w:r w:rsidR="00903BBA">
        <w:rPr>
          <w:rFonts w:ascii="Arial" w:hAnsi="Arial" w:cs="Arial"/>
        </w:rPr>
        <w:t xml:space="preserve">limitierten BBS </w:t>
      </w:r>
      <w:proofErr w:type="spellStart"/>
      <w:r w:rsidR="00903BBA">
        <w:rPr>
          <w:rFonts w:ascii="Arial" w:hAnsi="Arial" w:cs="Arial"/>
        </w:rPr>
        <w:t>Snapbacks</w:t>
      </w:r>
      <w:proofErr w:type="spellEnd"/>
      <w:r w:rsidR="00903BBA">
        <w:rPr>
          <w:rFonts w:ascii="Arial" w:hAnsi="Arial" w:cs="Arial"/>
        </w:rPr>
        <w:t xml:space="preserve"> </w:t>
      </w:r>
      <w:r w:rsidR="00B66E5E">
        <w:rPr>
          <w:rFonts w:ascii="Arial" w:hAnsi="Arial" w:cs="Arial"/>
        </w:rPr>
        <w:t>ausgelobt</w:t>
      </w:r>
      <w:r w:rsidR="00903BBA">
        <w:rPr>
          <w:rFonts w:ascii="Arial" w:hAnsi="Arial" w:cs="Arial"/>
        </w:rPr>
        <w:t xml:space="preserve">. </w:t>
      </w:r>
      <w:r w:rsidR="00B66E5E">
        <w:rPr>
          <w:rFonts w:ascii="Arial" w:hAnsi="Arial" w:cs="Arial"/>
        </w:rPr>
        <w:t>Als dritter und vierter Preis</w:t>
      </w:r>
      <w:r w:rsidR="00903BBA">
        <w:rPr>
          <w:rFonts w:ascii="Arial" w:hAnsi="Arial" w:cs="Arial"/>
        </w:rPr>
        <w:t xml:space="preserve"> </w:t>
      </w:r>
      <w:r w:rsidR="00B66E5E">
        <w:rPr>
          <w:rFonts w:ascii="Arial" w:hAnsi="Arial" w:cs="Arial"/>
        </w:rPr>
        <w:t xml:space="preserve">ist </w:t>
      </w:r>
      <w:proofErr w:type="gramStart"/>
      <w:r w:rsidR="00B66E5E">
        <w:rPr>
          <w:rFonts w:ascii="Arial" w:hAnsi="Arial" w:cs="Arial"/>
        </w:rPr>
        <w:t xml:space="preserve">jeweils </w:t>
      </w:r>
      <w:r w:rsidR="00903BBA">
        <w:rPr>
          <w:rFonts w:ascii="Arial" w:hAnsi="Arial" w:cs="Arial"/>
        </w:rPr>
        <w:t xml:space="preserve"> ein</w:t>
      </w:r>
      <w:proofErr w:type="gramEnd"/>
      <w:r w:rsidR="00903BBA">
        <w:rPr>
          <w:rFonts w:ascii="Arial" w:hAnsi="Arial" w:cs="Arial"/>
        </w:rPr>
        <w:t xml:space="preserve"> BBS Fan-Package</w:t>
      </w:r>
      <w:r w:rsidR="00256406">
        <w:rPr>
          <w:rFonts w:ascii="Arial" w:hAnsi="Arial" w:cs="Arial"/>
        </w:rPr>
        <w:t xml:space="preserve">, </w:t>
      </w:r>
      <w:r w:rsidR="00903BBA">
        <w:rPr>
          <w:rFonts w:ascii="Arial" w:hAnsi="Arial" w:cs="Arial"/>
        </w:rPr>
        <w:t>bestehend a</w:t>
      </w:r>
      <w:r w:rsidR="00256406">
        <w:rPr>
          <w:rFonts w:ascii="Arial" w:hAnsi="Arial" w:cs="Arial"/>
        </w:rPr>
        <w:t>us zwei</w:t>
      </w:r>
      <w:r w:rsidR="00903BBA">
        <w:rPr>
          <w:rFonts w:ascii="Arial" w:hAnsi="Arial" w:cs="Arial"/>
        </w:rPr>
        <w:t xml:space="preserve"> BBS T-Shirts und einer BBS Cap</w:t>
      </w:r>
      <w:r w:rsidR="00256406">
        <w:rPr>
          <w:rFonts w:ascii="Arial" w:hAnsi="Arial" w:cs="Arial"/>
        </w:rPr>
        <w:t xml:space="preserve"> in Aussicht</w:t>
      </w:r>
      <w:r w:rsidR="00903BBA">
        <w:rPr>
          <w:rFonts w:ascii="Arial" w:hAnsi="Arial" w:cs="Arial"/>
        </w:rPr>
        <w:t>.</w:t>
      </w:r>
    </w:p>
    <w:p w14:paraId="52420997" w14:textId="77777777" w:rsidR="00973C2F" w:rsidRPr="00C275B2" w:rsidRDefault="00973C2F" w:rsidP="0049625E">
      <w:pPr>
        <w:jc w:val="both"/>
        <w:rPr>
          <w:rFonts w:ascii="Arial" w:hAnsi="Arial" w:cs="Arial"/>
        </w:rPr>
      </w:pPr>
    </w:p>
    <w:p w14:paraId="2688675E" w14:textId="77777777" w:rsidR="0049625E" w:rsidRPr="00C275B2" w:rsidRDefault="0049625E" w:rsidP="0049625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275B2">
        <w:rPr>
          <w:rFonts w:ascii="Arial" w:hAnsi="Arial" w:cs="Arial"/>
          <w:i/>
          <w:iCs/>
          <w:sz w:val="20"/>
          <w:szCs w:val="20"/>
        </w:rPr>
        <w:t>Über BBS:</w:t>
      </w:r>
    </w:p>
    <w:p w14:paraId="59F24B7A" w14:textId="77777777" w:rsidR="0049625E" w:rsidRPr="00C275B2" w:rsidRDefault="0049625E" w:rsidP="0049625E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F46685A" w14:textId="77777777" w:rsidR="0049625E" w:rsidRPr="00C275B2" w:rsidRDefault="0049625E" w:rsidP="0049625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275B2">
        <w:rPr>
          <w:rFonts w:ascii="Arial" w:hAnsi="Arial" w:cs="Arial"/>
          <w:i/>
          <w:iCs/>
          <w:sz w:val="20"/>
          <w:szCs w:val="20"/>
        </w:rPr>
        <w:t xml:space="preserve">BBS ist die weltweit bekannteste Marke für Leichtmetallräder. Dies bestätigen fortlaufend Auszeichnungen führender deutscher und internationaler Automobilfachzeitschriften. Das 1970 von Heinrich Baumgartner und Klaus Brand am Standort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Schiltach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im Schwarzwald gegründete Unternehmen steht für zahlreiche Innovationen und hat in seiner mehr als 50-jährigen Geschichte zahlreiche branchenprägende Designs entwickelt. Sorgfältige Kontrollen sichern bis heute die hohe Qualität der Produkte aus dem Hause BBS, angefangen beim Niederdruckguss über das Flow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Forming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und die spezielle Warmbehandlung bis hin zum Oberflächenfinish. Jedes produzierte Rad wird mehrfach durch BBS Mitarbeiter geprüft. Die heutige BBS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automotive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GmbH ist Teil der KW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automotive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Gruppe. Dazu gehören neben dem Fahrwerkhersteller KW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automotive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mit seinen Marken KW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suspensions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, ST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suspensions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und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ap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Sportfahrwerke, die Fahrwerkhersteller AL-KO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Damping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Belltech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und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Reiger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Suspension sowie die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SimRacing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-Marken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TrackTime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und Ascher Racing. Mit seinem immensen Produktportfolio agiert die KW </w:t>
      </w:r>
      <w:proofErr w:type="spellStart"/>
      <w:r w:rsidRPr="00C275B2">
        <w:rPr>
          <w:rFonts w:ascii="Arial" w:hAnsi="Arial" w:cs="Arial"/>
          <w:i/>
          <w:iCs/>
          <w:sz w:val="20"/>
          <w:szCs w:val="20"/>
        </w:rPr>
        <w:t>automotive</w:t>
      </w:r>
      <w:proofErr w:type="spellEnd"/>
      <w:r w:rsidRPr="00C275B2">
        <w:rPr>
          <w:rFonts w:ascii="Arial" w:hAnsi="Arial" w:cs="Arial"/>
          <w:i/>
          <w:iCs/>
          <w:sz w:val="20"/>
          <w:szCs w:val="20"/>
        </w:rPr>
        <w:t xml:space="preserve"> seit über 25 Jahren erfolgreich auf allen Märkten.</w:t>
      </w:r>
    </w:p>
    <w:p w14:paraId="7C1BCB55" w14:textId="77777777" w:rsidR="0049625E" w:rsidRPr="00C275B2" w:rsidRDefault="0049625E" w:rsidP="0049625E">
      <w:pPr>
        <w:jc w:val="both"/>
        <w:rPr>
          <w:rFonts w:ascii="Arial" w:hAnsi="Arial" w:cs="Arial"/>
          <w:sz w:val="16"/>
          <w:szCs w:val="16"/>
        </w:rPr>
      </w:pPr>
    </w:p>
    <w:p w14:paraId="0B1E2728" w14:textId="7C5FA3CC" w:rsidR="0049625E" w:rsidRPr="00C275B2" w:rsidRDefault="0049625E" w:rsidP="0049625E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C275B2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1ED0D092" w14:textId="77777777" w:rsidR="0049625E" w:rsidRPr="00C275B2" w:rsidRDefault="0049625E" w:rsidP="0049625E">
      <w:pPr>
        <w:jc w:val="both"/>
        <w:rPr>
          <w:rFonts w:ascii="Arial" w:hAnsi="Arial" w:cs="Arial"/>
          <w:sz w:val="16"/>
          <w:szCs w:val="16"/>
        </w:rPr>
      </w:pPr>
    </w:p>
    <w:p w14:paraId="4BDE3CDE" w14:textId="77777777" w:rsidR="0049625E" w:rsidRPr="00C275B2" w:rsidRDefault="0049625E" w:rsidP="0049625E">
      <w:pPr>
        <w:jc w:val="both"/>
        <w:rPr>
          <w:rFonts w:ascii="Arial" w:hAnsi="Arial" w:cs="Arial"/>
        </w:rPr>
      </w:pPr>
      <w:r w:rsidRPr="00C275B2">
        <w:rPr>
          <w:rFonts w:ascii="Arial" w:hAnsi="Arial" w:cs="Arial"/>
        </w:rPr>
        <w:t>Diese Presseinformation finden Sie auch unter www.tuningpresse.de</w:t>
      </w:r>
    </w:p>
    <w:p w14:paraId="27D1E399" w14:textId="77777777" w:rsidR="0049625E" w:rsidRPr="00C275B2" w:rsidRDefault="0049625E" w:rsidP="0049625E">
      <w:pPr>
        <w:jc w:val="both"/>
        <w:rPr>
          <w:rFonts w:ascii="Arial" w:hAnsi="Arial" w:cs="Arial"/>
        </w:rPr>
      </w:pPr>
    </w:p>
    <w:p w14:paraId="3A151AFB" w14:textId="77777777" w:rsidR="0049625E" w:rsidRPr="00C275B2" w:rsidRDefault="0049625E" w:rsidP="0049625E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275B2">
        <w:rPr>
          <w:rFonts w:ascii="Arial" w:hAnsi="Arial" w:cs="Arial"/>
          <w:b/>
          <w:bCs/>
          <w:sz w:val="18"/>
          <w:szCs w:val="18"/>
          <w:u w:val="single"/>
        </w:rPr>
        <w:t>Kontakt Presse und Belegadresse:</w:t>
      </w:r>
    </w:p>
    <w:p w14:paraId="56B8E414" w14:textId="77777777" w:rsidR="0049625E" w:rsidRPr="00C275B2" w:rsidRDefault="0049625E" w:rsidP="0049625E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275B2">
        <w:rPr>
          <w:rFonts w:ascii="Arial" w:hAnsi="Arial" w:cs="Arial"/>
          <w:sz w:val="18"/>
          <w:szCs w:val="18"/>
        </w:rPr>
        <w:t>MediaTel</w:t>
      </w:r>
      <w:proofErr w:type="spellEnd"/>
      <w:r w:rsidRPr="00C275B2">
        <w:rPr>
          <w:rFonts w:ascii="Arial" w:hAnsi="Arial" w:cs="Arial"/>
          <w:sz w:val="18"/>
          <w:szCs w:val="18"/>
        </w:rPr>
        <w:t xml:space="preserve"> Kommunikation &amp; PR, Haldenweg 2, D-72505 </w:t>
      </w:r>
      <w:proofErr w:type="spellStart"/>
      <w:r w:rsidRPr="00C275B2">
        <w:rPr>
          <w:rFonts w:ascii="Arial" w:hAnsi="Arial" w:cs="Arial"/>
          <w:sz w:val="18"/>
          <w:szCs w:val="18"/>
        </w:rPr>
        <w:t>Krauchenwies-Ablach</w:t>
      </w:r>
      <w:proofErr w:type="spellEnd"/>
      <w:r w:rsidRPr="00C275B2">
        <w:rPr>
          <w:rFonts w:ascii="Arial" w:hAnsi="Arial" w:cs="Arial"/>
          <w:sz w:val="18"/>
          <w:szCs w:val="18"/>
        </w:rPr>
        <w:t>,</w:t>
      </w:r>
    </w:p>
    <w:p w14:paraId="158FCBF3" w14:textId="6B2E5D50" w:rsidR="0049625E" w:rsidRPr="00C275B2" w:rsidRDefault="0049625E" w:rsidP="0049625E">
      <w:pPr>
        <w:jc w:val="both"/>
        <w:rPr>
          <w:rFonts w:ascii="Arial" w:hAnsi="Arial" w:cs="Arial"/>
          <w:sz w:val="18"/>
          <w:szCs w:val="18"/>
        </w:rPr>
      </w:pPr>
      <w:r w:rsidRPr="00C275B2">
        <w:rPr>
          <w:rFonts w:ascii="Arial" w:hAnsi="Arial" w:cs="Arial"/>
          <w:sz w:val="18"/>
          <w:szCs w:val="18"/>
        </w:rPr>
        <w:t>Ansprechpartner: Peter Hintze, Tel.: +49 (0) 7576 /9616-12, E</w:t>
      </w:r>
      <w:r w:rsidR="009D2994">
        <w:rPr>
          <w:rFonts w:ascii="Arial" w:hAnsi="Arial" w:cs="Arial"/>
          <w:sz w:val="18"/>
          <w:szCs w:val="18"/>
        </w:rPr>
        <w:t>-M</w:t>
      </w:r>
      <w:r w:rsidRPr="00C275B2">
        <w:rPr>
          <w:rFonts w:ascii="Arial" w:hAnsi="Arial" w:cs="Arial"/>
          <w:sz w:val="18"/>
          <w:szCs w:val="18"/>
        </w:rPr>
        <w:t>ail: hintze@mediatel.biz</w:t>
      </w:r>
    </w:p>
    <w:p w14:paraId="74F2A80A" w14:textId="77777777" w:rsidR="0049625E" w:rsidRPr="00C275B2" w:rsidRDefault="0049625E" w:rsidP="0049625E">
      <w:pPr>
        <w:jc w:val="both"/>
        <w:rPr>
          <w:rFonts w:ascii="Arial" w:hAnsi="Arial" w:cs="Arial"/>
        </w:rPr>
      </w:pPr>
    </w:p>
    <w:sectPr w:rsidR="0049625E" w:rsidRPr="00C275B2" w:rsidSect="001239BE">
      <w:headerReference w:type="default" r:id="rId8"/>
      <w:pgSz w:w="11900" w:h="16840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C6D2" w14:textId="77777777" w:rsidR="00FD658D" w:rsidRDefault="00FD658D" w:rsidP="0049625E">
      <w:r>
        <w:separator/>
      </w:r>
    </w:p>
  </w:endnote>
  <w:endnote w:type="continuationSeparator" w:id="0">
    <w:p w14:paraId="3C50B90E" w14:textId="77777777" w:rsidR="00FD658D" w:rsidRDefault="00FD658D" w:rsidP="0049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07C6" w14:textId="77777777" w:rsidR="00FD658D" w:rsidRDefault="00FD658D" w:rsidP="0049625E">
      <w:r>
        <w:separator/>
      </w:r>
    </w:p>
  </w:footnote>
  <w:footnote w:type="continuationSeparator" w:id="0">
    <w:p w14:paraId="3A1471D8" w14:textId="77777777" w:rsidR="00FD658D" w:rsidRDefault="00FD658D" w:rsidP="0049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1524" w14:textId="0C2368F2" w:rsidR="001239BE" w:rsidRDefault="001239B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DB6EC" wp14:editId="79142F8E">
          <wp:simplePos x="0" y="0"/>
          <wp:positionH relativeFrom="column">
            <wp:posOffset>-888365</wp:posOffset>
          </wp:positionH>
          <wp:positionV relativeFrom="paragraph">
            <wp:posOffset>-458633</wp:posOffset>
          </wp:positionV>
          <wp:extent cx="7541537" cy="10659083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5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2F68"/>
    <w:multiLevelType w:val="hybridMultilevel"/>
    <w:tmpl w:val="B5143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E6"/>
    <w:rsid w:val="0007534C"/>
    <w:rsid w:val="00101091"/>
    <w:rsid w:val="001239BE"/>
    <w:rsid w:val="001540D8"/>
    <w:rsid w:val="001C2964"/>
    <w:rsid w:val="00256406"/>
    <w:rsid w:val="00322765"/>
    <w:rsid w:val="003E4D35"/>
    <w:rsid w:val="00441DE6"/>
    <w:rsid w:val="00487F42"/>
    <w:rsid w:val="0049625E"/>
    <w:rsid w:val="006562F2"/>
    <w:rsid w:val="007D3683"/>
    <w:rsid w:val="008524FA"/>
    <w:rsid w:val="00903BBA"/>
    <w:rsid w:val="00973C2F"/>
    <w:rsid w:val="009D2994"/>
    <w:rsid w:val="00A106FF"/>
    <w:rsid w:val="00A728DA"/>
    <w:rsid w:val="00AD2815"/>
    <w:rsid w:val="00B414C8"/>
    <w:rsid w:val="00B66E5E"/>
    <w:rsid w:val="00B873B5"/>
    <w:rsid w:val="00C275B2"/>
    <w:rsid w:val="00C64E8A"/>
    <w:rsid w:val="00C8441A"/>
    <w:rsid w:val="00CE7204"/>
    <w:rsid w:val="00D131E9"/>
    <w:rsid w:val="00E81C6D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9518D"/>
  <w15:chartTrackingRefBased/>
  <w15:docId w15:val="{55A52A7A-21A1-AC44-A110-A063C9E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62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6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25E"/>
  </w:style>
  <w:style w:type="paragraph" w:styleId="Fuzeile">
    <w:name w:val="footer"/>
    <w:basedOn w:val="Standard"/>
    <w:link w:val="FuzeileZchn"/>
    <w:uiPriority w:val="99"/>
    <w:unhideWhenUsed/>
    <w:rsid w:val="00496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25E"/>
  </w:style>
  <w:style w:type="character" w:styleId="Hyperlink">
    <w:name w:val="Hyperlink"/>
    <w:basedOn w:val="Absatz-Standardschriftart"/>
    <w:uiPriority w:val="99"/>
    <w:unhideWhenUsed/>
    <w:rsid w:val="008524F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24F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62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62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62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2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62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2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2F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6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presse@vivelacar.com</dc:creator>
  <cp:keywords/>
  <dc:description/>
  <cp:lastModifiedBy>presse@vivelacar.com</cp:lastModifiedBy>
  <cp:revision>6</cp:revision>
  <cp:lastPrinted>2021-11-17T09:35:00Z</cp:lastPrinted>
  <dcterms:created xsi:type="dcterms:W3CDTF">2021-11-09T12:36:00Z</dcterms:created>
  <dcterms:modified xsi:type="dcterms:W3CDTF">2021-11-17T09:36:00Z</dcterms:modified>
</cp:coreProperties>
</file>