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E09D" w14:textId="77777777" w:rsidR="00FE3BF6" w:rsidRDefault="007F1E5D">
      <w:pPr>
        <w:spacing w:after="0" w:line="259" w:lineRule="auto"/>
        <w:ind w:left="6351" w:right="0" w:firstLine="0"/>
        <w:jc w:val="left"/>
      </w:pPr>
      <w:r>
        <w:rPr>
          <w:noProof/>
        </w:rPr>
        <w:drawing>
          <wp:inline distT="0" distB="0" distL="0" distR="0" wp14:anchorId="54682ECD" wp14:editId="3BD842F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624A9C3C" w14:textId="77777777" w:rsidR="00FE3BF6" w:rsidRDefault="007F1E5D">
      <w:pPr>
        <w:spacing w:after="105" w:line="259" w:lineRule="auto"/>
        <w:ind w:left="0" w:right="230" w:firstLine="0"/>
        <w:jc w:val="left"/>
      </w:pPr>
      <w:r>
        <w:rPr>
          <w:b/>
          <w:sz w:val="22"/>
        </w:rPr>
        <w:t xml:space="preserve"> </w:t>
      </w:r>
    </w:p>
    <w:p w14:paraId="63588249" w14:textId="77777777" w:rsidR="00FE3BF6" w:rsidRDefault="007F1E5D">
      <w:pPr>
        <w:spacing w:after="105" w:line="259" w:lineRule="auto"/>
        <w:ind w:left="0" w:right="0" w:firstLine="0"/>
        <w:jc w:val="left"/>
      </w:pPr>
      <w:r>
        <w:rPr>
          <w:b/>
          <w:sz w:val="22"/>
        </w:rPr>
        <w:t xml:space="preserve">Pressemitteilung </w:t>
      </w:r>
    </w:p>
    <w:p w14:paraId="558B1837" w14:textId="77777777" w:rsidR="00FE3BF6" w:rsidRDefault="007F1E5D">
      <w:pPr>
        <w:spacing w:after="199" w:line="259" w:lineRule="auto"/>
        <w:ind w:left="0" w:right="0" w:firstLine="0"/>
        <w:jc w:val="left"/>
      </w:pPr>
      <w:r>
        <w:rPr>
          <w:b/>
          <w:sz w:val="22"/>
        </w:rPr>
        <w:t xml:space="preserve"> </w:t>
      </w:r>
      <w:bookmarkStart w:id="0" w:name="_Hlk26953000"/>
    </w:p>
    <w:bookmarkEnd w:id="0"/>
    <w:p w14:paraId="542CCCD2" w14:textId="6D2D6B9E" w:rsidR="00763F36" w:rsidRDefault="00244B69" w:rsidP="0067347D">
      <w:pPr>
        <w:rPr>
          <w:rFonts w:eastAsia="Times New Roman"/>
          <w:b/>
          <w:sz w:val="32"/>
          <w:szCs w:val="32"/>
        </w:rPr>
      </w:pPr>
      <w:r>
        <w:rPr>
          <w:rFonts w:eastAsia="Times New Roman"/>
          <w:b/>
          <w:sz w:val="32"/>
          <w:szCs w:val="32"/>
        </w:rPr>
        <w:t>ZIA ist bei hybrider Expo Real i</w:t>
      </w:r>
      <w:r w:rsidRPr="00244B69">
        <w:rPr>
          <w:rFonts w:eastAsia="Times New Roman"/>
          <w:b/>
          <w:sz w:val="32"/>
          <w:szCs w:val="32"/>
        </w:rPr>
        <w:t>m Oktober dabei</w:t>
      </w:r>
    </w:p>
    <w:p w14:paraId="55BA8222" w14:textId="77777777" w:rsidR="00D520D4" w:rsidRPr="00D520D4" w:rsidRDefault="00D520D4" w:rsidP="00D520D4">
      <w:pPr>
        <w:ind w:left="0" w:firstLine="0"/>
      </w:pPr>
    </w:p>
    <w:p w14:paraId="59C1499B" w14:textId="199C6DC7" w:rsidR="00B97C3E" w:rsidRPr="00244B69" w:rsidRDefault="00565A8D" w:rsidP="00244B69">
      <w:pPr>
        <w:rPr>
          <w:rStyle w:val="s10"/>
          <w:b/>
          <w:bCs/>
          <w:szCs w:val="24"/>
        </w:rPr>
      </w:pPr>
      <w:r>
        <w:rPr>
          <w:rStyle w:val="s10"/>
          <w:b/>
          <w:bCs/>
          <w:szCs w:val="24"/>
        </w:rPr>
        <w:t>Berlin, </w:t>
      </w:r>
      <w:r w:rsidR="004E4C1B">
        <w:rPr>
          <w:rStyle w:val="s10"/>
          <w:b/>
          <w:bCs/>
          <w:szCs w:val="24"/>
        </w:rPr>
        <w:t>09</w:t>
      </w:r>
      <w:bookmarkStart w:id="1" w:name="_GoBack"/>
      <w:bookmarkEnd w:id="1"/>
      <w:r w:rsidR="00244B69">
        <w:rPr>
          <w:rStyle w:val="s10"/>
          <w:b/>
          <w:bCs/>
          <w:szCs w:val="24"/>
        </w:rPr>
        <w:t>.06.</w:t>
      </w:r>
      <w:r w:rsidR="00763F36">
        <w:rPr>
          <w:rStyle w:val="s10"/>
          <w:b/>
          <w:bCs/>
          <w:szCs w:val="24"/>
        </w:rPr>
        <w:t xml:space="preserve">2020 </w:t>
      </w:r>
      <w:r w:rsidR="00612751">
        <w:rPr>
          <w:rStyle w:val="s10"/>
          <w:b/>
          <w:bCs/>
          <w:szCs w:val="24"/>
        </w:rPr>
        <w:t xml:space="preserve">– </w:t>
      </w:r>
      <w:r w:rsidR="00B97C3E" w:rsidRPr="00B97C3E">
        <w:rPr>
          <w:rStyle w:val="s10"/>
          <w:bCs/>
          <w:szCs w:val="24"/>
        </w:rPr>
        <w:t xml:space="preserve">Der Zentrale Immobilien Ausschuss ZIA, Spitzenverband der Immobilienwirtschaft, begrüßt die heutige Entscheidung der Messe München, die EXPO REAL in diesem Jahr in hybrider Form stattfinden zu lassen. </w:t>
      </w:r>
    </w:p>
    <w:p w14:paraId="6731989F" w14:textId="77777777" w:rsidR="00B97C3E" w:rsidRPr="00B97C3E" w:rsidRDefault="00B97C3E" w:rsidP="00B97C3E">
      <w:pPr>
        <w:rPr>
          <w:rStyle w:val="s10"/>
          <w:bCs/>
          <w:szCs w:val="24"/>
        </w:rPr>
      </w:pPr>
    </w:p>
    <w:p w14:paraId="74B8F961" w14:textId="6238F2F9" w:rsidR="00B97C3E" w:rsidRPr="00B97C3E" w:rsidRDefault="00244B69" w:rsidP="00B97C3E">
      <w:pPr>
        <w:rPr>
          <w:rStyle w:val="s10"/>
          <w:bCs/>
          <w:szCs w:val="24"/>
        </w:rPr>
      </w:pPr>
      <w:r>
        <w:rPr>
          <w:rStyle w:val="s10"/>
          <w:bCs/>
          <w:szCs w:val="24"/>
        </w:rPr>
        <w:t>„Wir freuen uns, dass unsere ‚</w:t>
      </w:r>
      <w:r w:rsidR="00B97C3E" w:rsidRPr="00B97C3E">
        <w:rPr>
          <w:rStyle w:val="s10"/>
          <w:bCs/>
          <w:szCs w:val="24"/>
        </w:rPr>
        <w:t>Hausmesse</w:t>
      </w:r>
      <w:r>
        <w:rPr>
          <w:rStyle w:val="s10"/>
          <w:bCs/>
          <w:szCs w:val="24"/>
        </w:rPr>
        <w:t>‘</w:t>
      </w:r>
      <w:r w:rsidR="00B97C3E" w:rsidRPr="00B97C3E">
        <w:rPr>
          <w:rStyle w:val="s10"/>
          <w:bCs/>
          <w:szCs w:val="24"/>
        </w:rPr>
        <w:t xml:space="preserve"> als wichtige Kommunikationsplattform in einer angemessenen Form stattfinden kann und vielen Mitgliedern und Unternehmen der Branche ein attraktives Alternativangebot gemacht wird</w:t>
      </w:r>
      <w:r>
        <w:rPr>
          <w:rStyle w:val="s10"/>
          <w:bCs/>
          <w:szCs w:val="24"/>
        </w:rPr>
        <w:t>“, sagt</w:t>
      </w:r>
      <w:r w:rsidRPr="00244B69">
        <w:rPr>
          <w:rStyle w:val="s10"/>
          <w:bCs/>
          <w:szCs w:val="24"/>
        </w:rPr>
        <w:t xml:space="preserve"> </w:t>
      </w:r>
      <w:r w:rsidRPr="00B97C3E">
        <w:rPr>
          <w:rStyle w:val="s10"/>
          <w:bCs/>
          <w:szCs w:val="24"/>
        </w:rPr>
        <w:t>Klaus-Peter Hesse, Sprecher der ZIA-Geschäftsführung.</w:t>
      </w:r>
      <w:r>
        <w:rPr>
          <w:rStyle w:val="s10"/>
          <w:bCs/>
          <w:szCs w:val="24"/>
        </w:rPr>
        <w:t xml:space="preserve"> „</w:t>
      </w:r>
      <w:r w:rsidR="00B97C3E" w:rsidRPr="00B97C3E">
        <w:rPr>
          <w:rStyle w:val="s10"/>
          <w:bCs/>
          <w:szCs w:val="24"/>
        </w:rPr>
        <w:t xml:space="preserve">Wir freuen uns zudem über die Zusage der Messe, dass </w:t>
      </w:r>
      <w:r>
        <w:rPr>
          <w:rStyle w:val="s10"/>
          <w:bCs/>
          <w:szCs w:val="24"/>
        </w:rPr>
        <w:t xml:space="preserve">sich </w:t>
      </w:r>
      <w:r w:rsidR="00B97C3E" w:rsidRPr="00B97C3E">
        <w:rPr>
          <w:rStyle w:val="s10"/>
          <w:bCs/>
          <w:szCs w:val="24"/>
        </w:rPr>
        <w:t>aus Sorge für die Mitarbeiterinnen und Mitarbeiter getätigte Absagen nicht negativ auf Standplätze und -größen im kommenden Jahr</w:t>
      </w:r>
      <w:r>
        <w:rPr>
          <w:rStyle w:val="s10"/>
          <w:bCs/>
          <w:szCs w:val="24"/>
        </w:rPr>
        <w:t xml:space="preserve"> auswirken werden.“</w:t>
      </w:r>
      <w:r w:rsidR="00B97C3E" w:rsidRPr="00B97C3E">
        <w:rPr>
          <w:rStyle w:val="s10"/>
          <w:bCs/>
          <w:szCs w:val="24"/>
        </w:rPr>
        <w:t xml:space="preserve"> </w:t>
      </w:r>
    </w:p>
    <w:p w14:paraId="7743F479" w14:textId="77777777" w:rsidR="00B97C3E" w:rsidRPr="00B97C3E" w:rsidRDefault="00B97C3E" w:rsidP="00B97C3E">
      <w:pPr>
        <w:rPr>
          <w:rStyle w:val="s10"/>
          <w:bCs/>
          <w:szCs w:val="24"/>
        </w:rPr>
      </w:pPr>
      <w:r w:rsidRPr="00B97C3E">
        <w:rPr>
          <w:rStyle w:val="s10"/>
          <w:bCs/>
          <w:szCs w:val="24"/>
        </w:rPr>
        <w:t xml:space="preserve"> </w:t>
      </w:r>
    </w:p>
    <w:p w14:paraId="57782F9A" w14:textId="770A1D14" w:rsidR="00B97C3E" w:rsidRDefault="00B97C3E" w:rsidP="00B97C3E">
      <w:pPr>
        <w:rPr>
          <w:rStyle w:val="s10"/>
          <w:bCs/>
          <w:szCs w:val="24"/>
        </w:rPr>
      </w:pPr>
      <w:r w:rsidRPr="00B97C3E">
        <w:rPr>
          <w:rStyle w:val="s10"/>
          <w:bCs/>
          <w:szCs w:val="24"/>
        </w:rPr>
        <w:t>Im neuen Konze</w:t>
      </w:r>
      <w:r w:rsidR="00244B69">
        <w:rPr>
          <w:rStyle w:val="s10"/>
          <w:bCs/>
          <w:szCs w:val="24"/>
        </w:rPr>
        <w:t>pt sieht der ZIA große Chancen. „</w:t>
      </w:r>
      <w:r w:rsidRPr="00B97C3E">
        <w:rPr>
          <w:rStyle w:val="s10"/>
          <w:bCs/>
          <w:szCs w:val="24"/>
        </w:rPr>
        <w:t>Genauso wie der ZIA mit seinem Tag der Immobilienwirtschaft kann die Messe für die Zeit nach Corona Trend</w:t>
      </w:r>
      <w:r w:rsidR="00244B69">
        <w:rPr>
          <w:rStyle w:val="s10"/>
          <w:bCs/>
          <w:szCs w:val="24"/>
        </w:rPr>
        <w:t>s</w:t>
      </w:r>
      <w:r w:rsidRPr="00B97C3E">
        <w:rPr>
          <w:rStyle w:val="s10"/>
          <w:bCs/>
          <w:szCs w:val="24"/>
        </w:rPr>
        <w:t>etter für ein hybrides Konzept werden und sich weiterhin als verlässlicher und guter Partner der Branche präsentieren. Wir werden uns aktiv einbringen</w:t>
      </w:r>
      <w:r w:rsidR="00244B69" w:rsidRPr="00244B69">
        <w:rPr>
          <w:rStyle w:val="s10"/>
          <w:bCs/>
          <w:szCs w:val="24"/>
        </w:rPr>
        <w:t xml:space="preserve"> </w:t>
      </w:r>
      <w:r w:rsidR="00244B69" w:rsidRPr="00B97C3E">
        <w:rPr>
          <w:rStyle w:val="s10"/>
          <w:bCs/>
          <w:szCs w:val="24"/>
        </w:rPr>
        <w:t>und als Netzwerkpartner sowohl von Berlin aus wie auch in München die Themen der Branche politisch beleucht</w:t>
      </w:r>
      <w:r w:rsidR="00244B69">
        <w:rPr>
          <w:rStyle w:val="s10"/>
          <w:bCs/>
          <w:szCs w:val="24"/>
        </w:rPr>
        <w:t xml:space="preserve">en und diskutieren“, so Hesse weiter. </w:t>
      </w:r>
    </w:p>
    <w:p w14:paraId="5A0A9175" w14:textId="06343169" w:rsidR="00244B69" w:rsidRDefault="00244B69" w:rsidP="00B97C3E">
      <w:pPr>
        <w:rPr>
          <w:rStyle w:val="s10"/>
          <w:bCs/>
          <w:szCs w:val="24"/>
        </w:rPr>
      </w:pPr>
    </w:p>
    <w:p w14:paraId="1B58362E" w14:textId="77777777" w:rsidR="00244B69" w:rsidRDefault="00244B69" w:rsidP="00B97C3E">
      <w:pPr>
        <w:rPr>
          <w:rStyle w:val="s10"/>
          <w:bCs/>
          <w:szCs w:val="24"/>
        </w:rPr>
      </w:pPr>
    </w:p>
    <w:p w14:paraId="523F45ED" w14:textId="2574A03E" w:rsidR="006956A1" w:rsidRPr="006D049D" w:rsidRDefault="006956A1" w:rsidP="002C2F2B">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606A7561"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F25F3BC"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lastRenderedPageBreak/>
        <w:t xml:space="preserve"> </w:t>
      </w:r>
    </w:p>
    <w:p w14:paraId="1E0469E9"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A5FD7CD"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9E6AA3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1DCD0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F4FBB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0CC45D9"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77A07EE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633070E7"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B06E5"/>
    <w:rsid w:val="000E02D9"/>
    <w:rsid w:val="000E74E0"/>
    <w:rsid w:val="00103818"/>
    <w:rsid w:val="0010589B"/>
    <w:rsid w:val="00113F51"/>
    <w:rsid w:val="00133595"/>
    <w:rsid w:val="00135874"/>
    <w:rsid w:val="0014045C"/>
    <w:rsid w:val="00165EA6"/>
    <w:rsid w:val="00167E86"/>
    <w:rsid w:val="0018064A"/>
    <w:rsid w:val="001A445E"/>
    <w:rsid w:val="001B5226"/>
    <w:rsid w:val="001D58E8"/>
    <w:rsid w:val="001E2B25"/>
    <w:rsid w:val="001E319F"/>
    <w:rsid w:val="001F6989"/>
    <w:rsid w:val="00223626"/>
    <w:rsid w:val="00223B09"/>
    <w:rsid w:val="00224E46"/>
    <w:rsid w:val="00232776"/>
    <w:rsid w:val="00244B69"/>
    <w:rsid w:val="00246B4F"/>
    <w:rsid w:val="002527CB"/>
    <w:rsid w:val="002856CD"/>
    <w:rsid w:val="00291C78"/>
    <w:rsid w:val="002C2F2B"/>
    <w:rsid w:val="002C6EC1"/>
    <w:rsid w:val="002D52F9"/>
    <w:rsid w:val="002D5696"/>
    <w:rsid w:val="002F168B"/>
    <w:rsid w:val="002F7633"/>
    <w:rsid w:val="00323A04"/>
    <w:rsid w:val="0034030C"/>
    <w:rsid w:val="00344750"/>
    <w:rsid w:val="00374BC7"/>
    <w:rsid w:val="00377EE2"/>
    <w:rsid w:val="00386777"/>
    <w:rsid w:val="003A1867"/>
    <w:rsid w:val="003B52D4"/>
    <w:rsid w:val="003B6CAA"/>
    <w:rsid w:val="003C3486"/>
    <w:rsid w:val="003E03AB"/>
    <w:rsid w:val="003E1867"/>
    <w:rsid w:val="003E4F44"/>
    <w:rsid w:val="003F662A"/>
    <w:rsid w:val="00410C4C"/>
    <w:rsid w:val="00412448"/>
    <w:rsid w:val="004211CE"/>
    <w:rsid w:val="00424372"/>
    <w:rsid w:val="00436A77"/>
    <w:rsid w:val="004422C4"/>
    <w:rsid w:val="00442A17"/>
    <w:rsid w:val="00444BAD"/>
    <w:rsid w:val="00454663"/>
    <w:rsid w:val="004657B4"/>
    <w:rsid w:val="00472E37"/>
    <w:rsid w:val="00484453"/>
    <w:rsid w:val="00495EE0"/>
    <w:rsid w:val="004A316A"/>
    <w:rsid w:val="004A4416"/>
    <w:rsid w:val="004B5130"/>
    <w:rsid w:val="004C08F8"/>
    <w:rsid w:val="004E3E8B"/>
    <w:rsid w:val="004E4C1B"/>
    <w:rsid w:val="00504C34"/>
    <w:rsid w:val="00517920"/>
    <w:rsid w:val="00521A30"/>
    <w:rsid w:val="00530257"/>
    <w:rsid w:val="005319A7"/>
    <w:rsid w:val="00533087"/>
    <w:rsid w:val="00540ADA"/>
    <w:rsid w:val="00555F86"/>
    <w:rsid w:val="00561C76"/>
    <w:rsid w:val="005638E5"/>
    <w:rsid w:val="00565A8D"/>
    <w:rsid w:val="00590E6B"/>
    <w:rsid w:val="005B41DB"/>
    <w:rsid w:val="005B6B05"/>
    <w:rsid w:val="005C0AA8"/>
    <w:rsid w:val="005C1C60"/>
    <w:rsid w:val="005C4C2C"/>
    <w:rsid w:val="005D1D62"/>
    <w:rsid w:val="005F328A"/>
    <w:rsid w:val="005F5107"/>
    <w:rsid w:val="006004FC"/>
    <w:rsid w:val="00606617"/>
    <w:rsid w:val="00612751"/>
    <w:rsid w:val="006421C2"/>
    <w:rsid w:val="00657078"/>
    <w:rsid w:val="0067077E"/>
    <w:rsid w:val="0067347D"/>
    <w:rsid w:val="0067735A"/>
    <w:rsid w:val="00685176"/>
    <w:rsid w:val="006956A1"/>
    <w:rsid w:val="006A6B04"/>
    <w:rsid w:val="006B5BFF"/>
    <w:rsid w:val="006B72B5"/>
    <w:rsid w:val="006C190B"/>
    <w:rsid w:val="006D4345"/>
    <w:rsid w:val="006D49E9"/>
    <w:rsid w:val="006E334B"/>
    <w:rsid w:val="007119C7"/>
    <w:rsid w:val="00714400"/>
    <w:rsid w:val="00715598"/>
    <w:rsid w:val="00755C37"/>
    <w:rsid w:val="00763F36"/>
    <w:rsid w:val="00772E49"/>
    <w:rsid w:val="00777E1F"/>
    <w:rsid w:val="00791A11"/>
    <w:rsid w:val="007A1200"/>
    <w:rsid w:val="007B0F14"/>
    <w:rsid w:val="007B181E"/>
    <w:rsid w:val="007C0CC3"/>
    <w:rsid w:val="007C4EBB"/>
    <w:rsid w:val="007C6D70"/>
    <w:rsid w:val="007D0529"/>
    <w:rsid w:val="007E5745"/>
    <w:rsid w:val="007F0257"/>
    <w:rsid w:val="007F1E5D"/>
    <w:rsid w:val="007F727E"/>
    <w:rsid w:val="00802FE2"/>
    <w:rsid w:val="00810751"/>
    <w:rsid w:val="00813DE6"/>
    <w:rsid w:val="00834C70"/>
    <w:rsid w:val="00836D35"/>
    <w:rsid w:val="008457E8"/>
    <w:rsid w:val="00870E71"/>
    <w:rsid w:val="0087507C"/>
    <w:rsid w:val="00887721"/>
    <w:rsid w:val="00897492"/>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576DD"/>
    <w:rsid w:val="00965A4D"/>
    <w:rsid w:val="00970592"/>
    <w:rsid w:val="00973BCE"/>
    <w:rsid w:val="00973D04"/>
    <w:rsid w:val="00984E76"/>
    <w:rsid w:val="009A3D54"/>
    <w:rsid w:val="009A57C7"/>
    <w:rsid w:val="009B318F"/>
    <w:rsid w:val="009E070B"/>
    <w:rsid w:val="00A13D86"/>
    <w:rsid w:val="00A212D7"/>
    <w:rsid w:val="00A33C33"/>
    <w:rsid w:val="00A6187E"/>
    <w:rsid w:val="00A70560"/>
    <w:rsid w:val="00A761C5"/>
    <w:rsid w:val="00A76A5E"/>
    <w:rsid w:val="00A76BD6"/>
    <w:rsid w:val="00AB61BE"/>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97C3E"/>
    <w:rsid w:val="00BB7FA4"/>
    <w:rsid w:val="00BC2B49"/>
    <w:rsid w:val="00BD274B"/>
    <w:rsid w:val="00BE3F74"/>
    <w:rsid w:val="00C03B56"/>
    <w:rsid w:val="00C066A3"/>
    <w:rsid w:val="00C1366F"/>
    <w:rsid w:val="00C32CB4"/>
    <w:rsid w:val="00C36662"/>
    <w:rsid w:val="00C75254"/>
    <w:rsid w:val="00C822AA"/>
    <w:rsid w:val="00CA68A8"/>
    <w:rsid w:val="00CB0059"/>
    <w:rsid w:val="00CB648E"/>
    <w:rsid w:val="00CC1DF4"/>
    <w:rsid w:val="00CC4688"/>
    <w:rsid w:val="00CD007F"/>
    <w:rsid w:val="00D07B08"/>
    <w:rsid w:val="00D22A68"/>
    <w:rsid w:val="00D36A51"/>
    <w:rsid w:val="00D43CEF"/>
    <w:rsid w:val="00D520D4"/>
    <w:rsid w:val="00D72697"/>
    <w:rsid w:val="00D77DF3"/>
    <w:rsid w:val="00DB76B1"/>
    <w:rsid w:val="00DC0CA9"/>
    <w:rsid w:val="00DC4911"/>
    <w:rsid w:val="00DF3ED5"/>
    <w:rsid w:val="00DF6191"/>
    <w:rsid w:val="00DF67B8"/>
    <w:rsid w:val="00E5711C"/>
    <w:rsid w:val="00E774EC"/>
    <w:rsid w:val="00E85A1F"/>
    <w:rsid w:val="00E86BB2"/>
    <w:rsid w:val="00E900B2"/>
    <w:rsid w:val="00EB5262"/>
    <w:rsid w:val="00EB74C6"/>
    <w:rsid w:val="00ED357A"/>
    <w:rsid w:val="00ED7B51"/>
    <w:rsid w:val="00EE2EAB"/>
    <w:rsid w:val="00EE5B2F"/>
    <w:rsid w:val="00EF0B8A"/>
    <w:rsid w:val="00EF2844"/>
    <w:rsid w:val="00EF6AAF"/>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057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2020-04-30T16:09:00Z</cp:lastPrinted>
  <dcterms:created xsi:type="dcterms:W3CDTF">2020-06-09T16:33:00Z</dcterms:created>
  <dcterms:modified xsi:type="dcterms:W3CDTF">2020-06-09T16:33:00Z</dcterms:modified>
</cp:coreProperties>
</file>