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F4940B7ED0344BB581EC338576788B98"/>
          </w:placeholder>
        </w:sdtPr>
        <w:sdtEndPr/>
        <w:sdtContent>
          <w:tr w:rsidR="00465EE8" w:rsidRPr="00465EE8" w14:paraId="0C253F4C" w14:textId="77777777" w:rsidTr="00465EE8">
            <w:trPr>
              <w:trHeight w:val="1474"/>
            </w:trPr>
            <w:tc>
              <w:tcPr>
                <w:tcW w:w="7938" w:type="dxa"/>
              </w:tcPr>
              <w:p w14:paraId="2BB5DDA7" w14:textId="77777777" w:rsidR="00465EE8" w:rsidRPr="00465EE8" w:rsidRDefault="00465EE8" w:rsidP="00465EE8">
                <w:pPr>
                  <w:spacing w:line="240" w:lineRule="auto"/>
                </w:pPr>
              </w:p>
            </w:tc>
            <w:tc>
              <w:tcPr>
                <w:tcW w:w="1132" w:type="dxa"/>
              </w:tcPr>
              <w:p w14:paraId="7B050F34" w14:textId="77777777" w:rsidR="00465EE8" w:rsidRPr="00465EE8" w:rsidRDefault="00465EE8" w:rsidP="00465EE8">
                <w:pPr>
                  <w:spacing w:line="240" w:lineRule="auto"/>
                  <w:jc w:val="right"/>
                </w:pPr>
                <w:r w:rsidRPr="00465EE8">
                  <w:rPr>
                    <w:noProof/>
                  </w:rPr>
                  <w:drawing>
                    <wp:inline distT="0" distB="0" distL="0" distR="0" wp14:anchorId="0B73E951" wp14:editId="78CA88B6">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0BF9EE66"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F4940B7ED0344BB581EC338576788B98"/>
          </w:placeholder>
        </w:sdtPr>
        <w:sdtEndPr/>
        <w:sdtContent>
          <w:tr w:rsidR="00BF33AE" w14:paraId="1C3D9F35" w14:textId="77777777" w:rsidTr="00EF5A4E">
            <w:trPr>
              <w:trHeight w:hRule="exact" w:val="680"/>
            </w:trPr>
            <w:sdt>
              <w:sdtPr>
                <w:id w:val="-562105604"/>
                <w:lock w:val="sdtContentLocked"/>
                <w:placeholder>
                  <w:docPart w:val="A4E1813A11DF423DBC1451000CF1E5A7"/>
                </w:placeholder>
              </w:sdtPr>
              <w:sdtEndPr/>
              <w:sdtContent>
                <w:tc>
                  <w:tcPr>
                    <w:tcW w:w="9071" w:type="dxa"/>
                  </w:tcPr>
                  <w:p w14:paraId="0E3B83D8"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F4940B7ED0344BB581EC338576788B98"/>
          </w:placeholder>
        </w:sdtPr>
        <w:sdtEndPr/>
        <w:sdtContent>
          <w:tr w:rsidR="00973546" w:rsidRPr="00840C91" w14:paraId="4EC51718" w14:textId="77777777" w:rsidTr="00465EE8">
            <w:trPr>
              <w:trHeight w:hRule="exact" w:val="850"/>
            </w:trPr>
            <w:sdt>
              <w:sdtPr>
                <w:id w:val="42179897"/>
                <w:lock w:val="sdtLocked"/>
                <w:placeholder>
                  <w:docPart w:val="834209C18AF047529D51D70BA3E97233"/>
                </w:placeholder>
              </w:sdtPr>
              <w:sdtEndPr/>
              <w:sdtContent>
                <w:tc>
                  <w:tcPr>
                    <w:tcW w:w="9071" w:type="dxa"/>
                  </w:tcPr>
                  <w:p w14:paraId="03116E67" w14:textId="395AC7FE" w:rsidR="00973546" w:rsidRPr="00840C91" w:rsidRDefault="000178C4" w:rsidP="00465EE8">
                    <w:pPr>
                      <w:pStyle w:val="Headline"/>
                      <w:rPr>
                        <w:lang w:val="en-US"/>
                      </w:rPr>
                    </w:pPr>
                    <w:r>
                      <w:t>Stadtb</w:t>
                    </w:r>
                    <w:r w:rsidR="006735B4" w:rsidRPr="006735B4">
                      <w:t>ürgermeister kassiert für den guten Zweck</w:t>
                    </w:r>
                  </w:p>
                </w:tc>
              </w:sdtContent>
            </w:sdt>
          </w:tr>
        </w:sdtContent>
      </w:sdt>
    </w:tbl>
    <w:p w14:paraId="6737534D" w14:textId="734879DE" w:rsidR="00F40039" w:rsidRPr="006735B4" w:rsidRDefault="006735B4" w:rsidP="006735B4">
      <w:pPr>
        <w:pStyle w:val="Subline"/>
        <w:rPr>
          <w:lang w:val="en-US"/>
        </w:rPr>
      </w:pPr>
      <w:r>
        <w:rPr>
          <w:lang w:val="en-US"/>
        </w:rPr>
        <w:t>Lars Rie</w:t>
      </w:r>
      <w:r w:rsidR="00865032">
        <w:rPr>
          <w:lang w:val="en-US"/>
        </w:rPr>
        <w:t>ger</w:t>
      </w:r>
      <w:r>
        <w:rPr>
          <w:lang w:val="en-US"/>
        </w:rPr>
        <w:t xml:space="preserve"> </w:t>
      </w:r>
      <w:r w:rsidR="00865032">
        <w:rPr>
          <w:lang w:val="en-US"/>
        </w:rPr>
        <w:t xml:space="preserve">MdL </w:t>
      </w:r>
      <w:r>
        <w:rPr>
          <w:lang w:val="en-US"/>
        </w:rPr>
        <w:t>blickt beim Besuch im E-Center hinter die Kulissen</w:t>
      </w:r>
    </w:p>
    <w:p w14:paraId="1E1D0CD8" w14:textId="6F24BCFF" w:rsidR="00C76555" w:rsidRDefault="00A07D6D" w:rsidP="006735B4">
      <w:pPr>
        <w:pStyle w:val="Intro-Text"/>
      </w:pPr>
      <w:sdt>
        <w:sdtPr>
          <w:id w:val="1521048624"/>
          <w:placeholder>
            <w:docPart w:val="F0683236A29A4015AC7DE1854E401EE5"/>
          </w:placeholder>
        </w:sdtPr>
        <w:sdtEndPr/>
        <w:sdtContent>
          <w:r w:rsidR="006735B4">
            <w:t>Schweich</w:t>
          </w:r>
        </w:sdtContent>
      </w:sdt>
      <w:r w:rsidR="00BD7929">
        <w:t>/</w:t>
      </w:r>
      <w:sdt>
        <w:sdtPr>
          <w:id w:val="765271979"/>
          <w:placeholder>
            <w:docPart w:val="DA0340085CDB4C5F8141A6B5A64A753B"/>
          </w:placeholder>
          <w:date w:fullDate="2022-12-02T00:00:00Z">
            <w:dateFormat w:val="dd.MM.yyyy"/>
            <w:lid w:val="de-DE"/>
            <w:storeMappedDataAs w:val="dateTime"/>
            <w:calendar w:val="gregorian"/>
          </w:date>
        </w:sdtPr>
        <w:sdtEndPr/>
        <w:sdtContent>
          <w:r>
            <w:t>02.12.2022</w:t>
          </w:r>
        </w:sdtContent>
      </w:sdt>
      <w:r w:rsidR="00BD7929">
        <w:t xml:space="preserve"> - </w:t>
      </w:r>
      <w:r w:rsidR="006735B4" w:rsidRPr="006735B4">
        <w:t xml:space="preserve">Der </w:t>
      </w:r>
      <w:r w:rsidR="000178C4">
        <w:t>CDU-</w:t>
      </w:r>
      <w:r w:rsidR="00865032">
        <w:t>Landtagsabgeordnete und Schweicher Stadtbürgermeister</w:t>
      </w:r>
      <w:r w:rsidR="006735B4" w:rsidRPr="006735B4">
        <w:t xml:space="preserve"> </w:t>
      </w:r>
      <w:r w:rsidR="00865032">
        <w:t>Lars Rieger</w:t>
      </w:r>
      <w:r w:rsidR="006735B4" w:rsidRPr="006735B4">
        <w:t xml:space="preserve"> informierte sich im </w:t>
      </w:r>
      <w:r w:rsidR="00865032">
        <w:t>E-Center Schweich</w:t>
      </w:r>
      <w:r w:rsidR="006735B4" w:rsidRPr="006735B4">
        <w:t xml:space="preserve"> kürzlich über aktuelle Herausforderungen und Perspektiven des Lebensmitteleinzelhandels</w:t>
      </w:r>
      <w:r w:rsidR="00CA1BCD">
        <w:t xml:space="preserve"> in Deutschland</w:t>
      </w:r>
      <w:r w:rsidR="006735B4" w:rsidRPr="006735B4">
        <w:t xml:space="preserve">. Eingeladen zum Gespräch und Blick hinter die Kulissen </w:t>
      </w:r>
      <w:r w:rsidR="00865032">
        <w:t>hatten Marktleiter Armin Forster sowie</w:t>
      </w:r>
      <w:r w:rsidR="006735B4" w:rsidRPr="006735B4">
        <w:t xml:space="preserve"> Vertreter der Edeka Südwest mit Sitz in Offenburg.</w:t>
      </w:r>
    </w:p>
    <w:p w14:paraId="644EEF97" w14:textId="0C6840DD" w:rsidR="00555BCB" w:rsidRDefault="00C76555" w:rsidP="00C76555">
      <w:pPr>
        <w:pStyle w:val="Flietext"/>
      </w:pPr>
      <w:r>
        <w:t>D</w:t>
      </w:r>
      <w:r w:rsidR="00865032">
        <w:t xml:space="preserve">as E-Center in Schweich </w:t>
      </w:r>
      <w:r w:rsidR="002D4660">
        <w:t xml:space="preserve">mit separatem Getränkemarkt </w:t>
      </w:r>
      <w:r>
        <w:t xml:space="preserve">spielt als Vollsortimenter eine wichtige Rolle in der Nahversorgung der Bevölkerung mit Lebensmitteln und Waren des täglichen Bedarfs. </w:t>
      </w:r>
      <w:r w:rsidR="00555BCB">
        <w:t>Davon überzeugte sich Bürgermeister Lars Rieger bei einem</w:t>
      </w:r>
      <w:r w:rsidR="00555BCB" w:rsidRPr="00555BCB">
        <w:t xml:space="preserve"> Rundgang durch den Markt</w:t>
      </w:r>
      <w:r w:rsidR="00555BCB">
        <w:t>, wobei er sich</w:t>
      </w:r>
      <w:r w:rsidR="00555BCB" w:rsidRPr="00555BCB">
        <w:t xml:space="preserve"> insbesondere für das tiefe und breite Sortiment sowie regionale und lokale Erzeugnisse</w:t>
      </w:r>
      <w:r w:rsidR="00555BCB">
        <w:t xml:space="preserve"> interessierte</w:t>
      </w:r>
      <w:r w:rsidR="00555BCB" w:rsidRPr="00555BCB">
        <w:t>. Auch Fragen zum Thema Nachhaltigkeit wurden thematisiert. Julian Niklaus, Bezirksleiter Edeka Südwest, und Markleiter Armin Forster beantworteten die Fragen des Bürgermeisters, gingen dabei auch auf die optimalen Bedingungen vor Ort ein und den guten Zuspruch der Bevölkerung. Edeka Südwest setze daher langfristig auf das E-Center in Schweich, so der Bezirksleiter. Der Markt werde kontinuierlich weiterentwickelt – angefangen vom Sortiment über die Einrichtung bis zur technischen Ausstattung.</w:t>
      </w:r>
    </w:p>
    <w:p w14:paraId="1A281710" w14:textId="77777777" w:rsidR="00555BCB" w:rsidRDefault="00555BCB" w:rsidP="00C76555">
      <w:pPr>
        <w:pStyle w:val="Flietext"/>
      </w:pPr>
    </w:p>
    <w:p w14:paraId="5B828AA4" w14:textId="714E6EE9" w:rsidR="00C76555" w:rsidRDefault="00555BCB" w:rsidP="00C76555">
      <w:pPr>
        <w:pStyle w:val="Flietext"/>
      </w:pPr>
      <w:r>
        <w:lastRenderedPageBreak/>
        <w:t xml:space="preserve">Im Anschluss an den Rundgang setzte sich </w:t>
      </w:r>
      <w:r w:rsidR="00865032">
        <w:t xml:space="preserve">Bürgermeister </w:t>
      </w:r>
      <w:r>
        <w:t xml:space="preserve">Lars Rieger </w:t>
      </w:r>
      <w:r w:rsidR="00C76555">
        <w:t xml:space="preserve">für eine halbe Stunde an die Kasse des Marktes. Der Erlös dieser Aktion wurde auf </w:t>
      </w:r>
      <w:r w:rsidR="00865032">
        <w:t>1.</w:t>
      </w:r>
      <w:r w:rsidR="002D4660">
        <w:t>2</w:t>
      </w:r>
      <w:r w:rsidR="00865032">
        <w:t>00</w:t>
      </w:r>
      <w:r w:rsidR="00C76555">
        <w:t xml:space="preserve"> Euro aufgerundet und </w:t>
      </w:r>
      <w:r w:rsidR="002D4660">
        <w:t xml:space="preserve">je zur Hälfte </w:t>
      </w:r>
      <w:r w:rsidR="00C76555">
        <w:t xml:space="preserve">an </w:t>
      </w:r>
      <w:r w:rsidR="00865032">
        <w:t xml:space="preserve">die beiden lokalen Vereine Nachbar in Not e.V. und </w:t>
      </w:r>
      <w:r w:rsidR="002D4660">
        <w:t xml:space="preserve">die </w:t>
      </w:r>
      <w:r w:rsidR="00865032">
        <w:t>DLRG</w:t>
      </w:r>
      <w:r w:rsidR="000178C4">
        <w:t>-Ortsgruppe Schweich e.V.</w:t>
      </w:r>
      <w:r w:rsidR="00865032">
        <w:t xml:space="preserve"> </w:t>
      </w:r>
      <w:r w:rsidR="00C76555">
        <w:t xml:space="preserve"> gespendet. </w:t>
      </w:r>
      <w:r w:rsidR="000178C4">
        <w:t>Die beiden Vorsitzenden der Vereine nahmen den Spendenscheck dankend in Empfang.</w:t>
      </w:r>
    </w:p>
    <w:p w14:paraId="3A0D9D0E" w14:textId="77777777" w:rsidR="00C76555" w:rsidRDefault="00C76555" w:rsidP="00C76555">
      <w:pPr>
        <w:pStyle w:val="Flietext"/>
      </w:pPr>
    </w:p>
    <w:p w14:paraId="79812441" w14:textId="77777777" w:rsidR="00CF7AE6" w:rsidRDefault="00CF7AE6" w:rsidP="00C76555">
      <w:pPr>
        <w:pStyle w:val="Flietext"/>
      </w:pPr>
    </w:p>
    <w:p w14:paraId="43B01581" w14:textId="77777777" w:rsidR="00EF79AA" w:rsidRPr="00EF79AA" w:rsidRDefault="00A07D6D" w:rsidP="00EF79AA">
      <w:pPr>
        <w:pStyle w:val="Zusatzinformation-berschrift"/>
      </w:pPr>
      <w:sdt>
        <w:sdtPr>
          <w:id w:val="-1061561099"/>
          <w:placeholder>
            <w:docPart w:val="68554CC3690641F5A78D7C4E1C37740D"/>
          </w:placeholder>
        </w:sdtPr>
        <w:sdtEndPr/>
        <w:sdtContent>
          <w:r w:rsidR="00E30C1E" w:rsidRPr="00E30C1E">
            <w:t>Zusatzinformation-Edeka Südwest</w:t>
          </w:r>
        </w:sdtContent>
      </w:sdt>
    </w:p>
    <w:p w14:paraId="5535C92F" w14:textId="77777777" w:rsidR="0043781B" w:rsidRPr="006D08E3" w:rsidRDefault="00A07D6D" w:rsidP="006D08E3">
      <w:pPr>
        <w:pStyle w:val="Zusatzinformation-Text"/>
      </w:pPr>
      <w:sdt>
        <w:sdtPr>
          <w:id w:val="-746034625"/>
          <w:placeholder>
            <w:docPart w:val="477C284B957F45899B104A46076BA1A1"/>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B4F11" w14:textId="77777777" w:rsidR="00C76555" w:rsidRDefault="00C76555" w:rsidP="000B64B7">
      <w:r>
        <w:separator/>
      </w:r>
    </w:p>
  </w:endnote>
  <w:endnote w:type="continuationSeparator" w:id="0">
    <w:p w14:paraId="1D27651D" w14:textId="77777777" w:rsidR="00C76555" w:rsidRDefault="00C76555"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F4940B7ED0344BB581EC338576788B98"/>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F4940B7ED0344BB581EC338576788B98"/>
            </w:placeholder>
          </w:sdtPr>
          <w:sdtEndPr>
            <w:rPr>
              <w:b/>
              <w:bCs/>
              <w:color w:val="1D1D1B" w:themeColor="text2"/>
              <w:sz w:val="18"/>
              <w:szCs w:val="18"/>
            </w:rPr>
          </w:sdtEndPr>
          <w:sdtContent>
            <w:tr w:rsidR="00BE785A" w14:paraId="151DBB6F" w14:textId="77777777" w:rsidTr="00503BFF">
              <w:trPr>
                <w:trHeight w:hRule="exact" w:val="227"/>
              </w:trPr>
              <w:tc>
                <w:tcPr>
                  <w:tcW w:w="9071" w:type="dxa"/>
                </w:tcPr>
                <w:p w14:paraId="509C3EB0"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F4940B7ED0344BB581EC338576788B98"/>
            </w:placeholder>
          </w:sdtPr>
          <w:sdtEndPr/>
          <w:sdtContent>
            <w:sdt>
              <w:sdtPr>
                <w:id w:val="-79604635"/>
                <w:lock w:val="sdtContentLocked"/>
                <w:placeholder>
                  <w:docPart w:val="834209C18AF047529D51D70BA3E97233"/>
                </w:placeholder>
              </w:sdtPr>
              <w:sdtEndPr/>
              <w:sdtContent>
                <w:tr w:rsidR="00503BFF" w14:paraId="04822432" w14:textId="77777777" w:rsidTr="00B31928">
                  <w:trPr>
                    <w:trHeight w:hRule="exact" w:val="1361"/>
                  </w:trPr>
                  <w:tc>
                    <w:tcPr>
                      <w:tcW w:w="9071" w:type="dxa"/>
                    </w:tcPr>
                    <w:p w14:paraId="30AC4E78"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5D4B0D76" w14:textId="77777777" w:rsidR="00B31928" w:rsidRDefault="00B31928" w:rsidP="00B31928">
                      <w:pPr>
                        <w:pStyle w:val="Fuzeilentext"/>
                      </w:pPr>
                      <w:r>
                        <w:t>Edekastraße 1 • 77656 Offenburg</w:t>
                      </w:r>
                    </w:p>
                    <w:p w14:paraId="235046BA" w14:textId="77777777" w:rsidR="00B31928" w:rsidRDefault="00B31928" w:rsidP="00B31928">
                      <w:pPr>
                        <w:pStyle w:val="Fuzeilentext"/>
                      </w:pPr>
                      <w:r>
                        <w:t>Telefon: 0781 502-661</w:t>
                      </w:r>
                      <w:r w:rsidR="00C600CE">
                        <w:t>0</w:t>
                      </w:r>
                      <w:r>
                        <w:t xml:space="preserve"> • Fax: 0781 502-6180</w:t>
                      </w:r>
                    </w:p>
                    <w:p w14:paraId="59B625C2" w14:textId="77777777" w:rsidR="00B31928" w:rsidRDefault="00B31928" w:rsidP="00B31928">
                      <w:pPr>
                        <w:pStyle w:val="Fuzeilentext"/>
                      </w:pPr>
                      <w:r>
                        <w:t xml:space="preserve">E-Mail: presse@edeka-suedwest.de </w:t>
                      </w:r>
                    </w:p>
                    <w:p w14:paraId="3BD37BAA" w14:textId="77777777" w:rsidR="00B31928" w:rsidRDefault="00B31928" w:rsidP="00B31928">
                      <w:pPr>
                        <w:pStyle w:val="Fuzeilentext"/>
                      </w:pPr>
                      <w:r>
                        <w:t>https://verbund.edeka/südwest • www.edeka.de/suedwest</w:t>
                      </w:r>
                    </w:p>
                    <w:p w14:paraId="3B3BE9B9" w14:textId="77777777" w:rsidR="00503BFF" w:rsidRPr="00B31928" w:rsidRDefault="00B31928" w:rsidP="00B31928">
                      <w:pPr>
                        <w:pStyle w:val="Fuzeilentext"/>
                      </w:pPr>
                      <w:r>
                        <w:t>www.xing.com/company/edekasuedwest • www.linkedin.com/company/edekasuedwest</w:t>
                      </w:r>
                    </w:p>
                  </w:tc>
                </w:tr>
              </w:sdtContent>
            </w:sdt>
          </w:sdtContent>
        </w:sdt>
      </w:tbl>
      <w:p w14:paraId="0FB3384E"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7E31F3B5" wp14:editId="5D5F65E8">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54CEB"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2FD566F3" wp14:editId="28DB40CF">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1FA30"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A87B" w14:textId="77777777" w:rsidR="00C76555" w:rsidRDefault="00C76555" w:rsidP="000B64B7">
      <w:r>
        <w:separator/>
      </w:r>
    </w:p>
  </w:footnote>
  <w:footnote w:type="continuationSeparator" w:id="0">
    <w:p w14:paraId="0A4F91A9" w14:textId="77777777" w:rsidR="00C76555" w:rsidRDefault="00C76555"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55"/>
    <w:rsid w:val="00007E0A"/>
    <w:rsid w:val="00011366"/>
    <w:rsid w:val="000178C4"/>
    <w:rsid w:val="000314BC"/>
    <w:rsid w:val="0003575C"/>
    <w:rsid w:val="000401C5"/>
    <w:rsid w:val="00061F34"/>
    <w:rsid w:val="000731B9"/>
    <w:rsid w:val="0007721D"/>
    <w:rsid w:val="000B64B7"/>
    <w:rsid w:val="00154F99"/>
    <w:rsid w:val="001762B1"/>
    <w:rsid w:val="001A7E1B"/>
    <w:rsid w:val="001D4BAC"/>
    <w:rsid w:val="001D61AF"/>
    <w:rsid w:val="001E47DB"/>
    <w:rsid w:val="00203058"/>
    <w:rsid w:val="00203E84"/>
    <w:rsid w:val="002127BF"/>
    <w:rsid w:val="00233953"/>
    <w:rsid w:val="002601D7"/>
    <w:rsid w:val="002B1C64"/>
    <w:rsid w:val="002D4660"/>
    <w:rsid w:val="00385187"/>
    <w:rsid w:val="003D421D"/>
    <w:rsid w:val="004010CB"/>
    <w:rsid w:val="004255A3"/>
    <w:rsid w:val="0043781B"/>
    <w:rsid w:val="00456265"/>
    <w:rsid w:val="00465EE8"/>
    <w:rsid w:val="004678D6"/>
    <w:rsid w:val="00474F05"/>
    <w:rsid w:val="004A487F"/>
    <w:rsid w:val="004B28AC"/>
    <w:rsid w:val="00503BFF"/>
    <w:rsid w:val="0051636A"/>
    <w:rsid w:val="00541AB1"/>
    <w:rsid w:val="005526ED"/>
    <w:rsid w:val="005528EB"/>
    <w:rsid w:val="00555BCB"/>
    <w:rsid w:val="005A4AE8"/>
    <w:rsid w:val="005C27B7"/>
    <w:rsid w:val="005C708D"/>
    <w:rsid w:val="005E4041"/>
    <w:rsid w:val="005F0B78"/>
    <w:rsid w:val="00606C95"/>
    <w:rsid w:val="00655B4E"/>
    <w:rsid w:val="006735B4"/>
    <w:rsid w:val="006845CE"/>
    <w:rsid w:val="006963C2"/>
    <w:rsid w:val="006D08E3"/>
    <w:rsid w:val="006F118C"/>
    <w:rsid w:val="006F2167"/>
    <w:rsid w:val="00707356"/>
    <w:rsid w:val="00710444"/>
    <w:rsid w:val="00717E5D"/>
    <w:rsid w:val="00752FB9"/>
    <w:rsid w:val="00765C93"/>
    <w:rsid w:val="007960C7"/>
    <w:rsid w:val="00797DFD"/>
    <w:rsid w:val="007A5FAE"/>
    <w:rsid w:val="00806536"/>
    <w:rsid w:val="00840C91"/>
    <w:rsid w:val="00841822"/>
    <w:rsid w:val="0085383C"/>
    <w:rsid w:val="00865032"/>
    <w:rsid w:val="00865A58"/>
    <w:rsid w:val="00880966"/>
    <w:rsid w:val="008C2F79"/>
    <w:rsid w:val="008E284B"/>
    <w:rsid w:val="00903E04"/>
    <w:rsid w:val="00911B5C"/>
    <w:rsid w:val="009479C9"/>
    <w:rsid w:val="009731F1"/>
    <w:rsid w:val="00973546"/>
    <w:rsid w:val="00980227"/>
    <w:rsid w:val="009B3C9B"/>
    <w:rsid w:val="009B5072"/>
    <w:rsid w:val="00A07D6D"/>
    <w:rsid w:val="00A14E43"/>
    <w:rsid w:val="00A534E9"/>
    <w:rsid w:val="00AE4D51"/>
    <w:rsid w:val="00B0619B"/>
    <w:rsid w:val="00B07C30"/>
    <w:rsid w:val="00B31928"/>
    <w:rsid w:val="00B44DE9"/>
    <w:rsid w:val="00B8553A"/>
    <w:rsid w:val="00BD2F2F"/>
    <w:rsid w:val="00BD7929"/>
    <w:rsid w:val="00BE785A"/>
    <w:rsid w:val="00BF33AE"/>
    <w:rsid w:val="00C44B3E"/>
    <w:rsid w:val="00C569AA"/>
    <w:rsid w:val="00C600CE"/>
    <w:rsid w:val="00C76555"/>
    <w:rsid w:val="00C76D49"/>
    <w:rsid w:val="00CA1BCD"/>
    <w:rsid w:val="00CA59F6"/>
    <w:rsid w:val="00CF7AE6"/>
    <w:rsid w:val="00D161B0"/>
    <w:rsid w:val="00D16B68"/>
    <w:rsid w:val="00D33653"/>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2A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09FB0"/>
  <w15:chartTrackingRefBased/>
  <w15:docId w15:val="{6930CE59-498E-4FB7-8FEB-BC0324AA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40B7ED0344BB581EC338576788B98"/>
        <w:category>
          <w:name w:val="Allgemein"/>
          <w:gallery w:val="placeholder"/>
        </w:category>
        <w:types>
          <w:type w:val="bbPlcHdr"/>
        </w:types>
        <w:behaviors>
          <w:behavior w:val="content"/>
        </w:behaviors>
        <w:guid w:val="{FFE229EB-A8C4-4CF8-B990-19325AFC0AF3}"/>
      </w:docPartPr>
      <w:docPartBody>
        <w:p w:rsidR="00A56BDB" w:rsidRDefault="00A56BDB">
          <w:pPr>
            <w:pStyle w:val="F4940B7ED0344BB581EC338576788B98"/>
          </w:pPr>
          <w:r w:rsidRPr="00523F70">
            <w:rPr>
              <w:rStyle w:val="Platzhaltertext"/>
            </w:rPr>
            <w:t>Klicken oder tippen Sie hier, um Text einzugeben.</w:t>
          </w:r>
        </w:p>
      </w:docPartBody>
    </w:docPart>
    <w:docPart>
      <w:docPartPr>
        <w:name w:val="A4E1813A11DF423DBC1451000CF1E5A7"/>
        <w:category>
          <w:name w:val="Allgemein"/>
          <w:gallery w:val="placeholder"/>
        </w:category>
        <w:types>
          <w:type w:val="bbPlcHdr"/>
        </w:types>
        <w:behaviors>
          <w:behavior w:val="content"/>
        </w:behaviors>
        <w:guid w:val="{E46FC425-1E9A-4229-ABA9-EAB3821AFEA2}"/>
      </w:docPartPr>
      <w:docPartBody>
        <w:p w:rsidR="00A56BDB" w:rsidRDefault="00A56BDB">
          <w:pPr>
            <w:pStyle w:val="A4E1813A11DF423DBC1451000CF1E5A7"/>
          </w:pPr>
          <w:r>
            <w:rPr>
              <w:rStyle w:val="Platzhaltertext"/>
            </w:rPr>
            <w:t>titel</w:t>
          </w:r>
        </w:p>
      </w:docPartBody>
    </w:docPart>
    <w:docPart>
      <w:docPartPr>
        <w:name w:val="834209C18AF047529D51D70BA3E97233"/>
        <w:category>
          <w:name w:val="Allgemein"/>
          <w:gallery w:val="placeholder"/>
        </w:category>
        <w:types>
          <w:type w:val="bbPlcHdr"/>
        </w:types>
        <w:behaviors>
          <w:behavior w:val="content"/>
        </w:behaviors>
        <w:guid w:val="{8BB9DD0E-07EA-45DE-A373-A5563C992516}"/>
      </w:docPartPr>
      <w:docPartBody>
        <w:p w:rsidR="00A56BDB" w:rsidRDefault="00A56BDB">
          <w:pPr>
            <w:pStyle w:val="834209C18AF047529D51D70BA3E97233"/>
          </w:pPr>
          <w:r>
            <w:rPr>
              <w:rStyle w:val="Platzhaltertext"/>
            </w:rPr>
            <w:t>Headline</w:t>
          </w:r>
        </w:p>
      </w:docPartBody>
    </w:docPart>
    <w:docPart>
      <w:docPartPr>
        <w:name w:val="F0683236A29A4015AC7DE1854E401EE5"/>
        <w:category>
          <w:name w:val="Allgemein"/>
          <w:gallery w:val="placeholder"/>
        </w:category>
        <w:types>
          <w:type w:val="bbPlcHdr"/>
        </w:types>
        <w:behaviors>
          <w:behavior w:val="content"/>
        </w:behaviors>
        <w:guid w:val="{61151DEB-4F8C-46E1-A4CB-CACF43E960D7}"/>
      </w:docPartPr>
      <w:docPartBody>
        <w:p w:rsidR="00A56BDB" w:rsidRDefault="00A56BDB">
          <w:pPr>
            <w:pStyle w:val="F0683236A29A4015AC7DE1854E401EE5"/>
          </w:pPr>
          <w:r>
            <w:rPr>
              <w:rStyle w:val="Platzhaltertext"/>
            </w:rPr>
            <w:t>Ort</w:t>
          </w:r>
        </w:p>
      </w:docPartBody>
    </w:docPart>
    <w:docPart>
      <w:docPartPr>
        <w:name w:val="DA0340085CDB4C5F8141A6B5A64A753B"/>
        <w:category>
          <w:name w:val="Allgemein"/>
          <w:gallery w:val="placeholder"/>
        </w:category>
        <w:types>
          <w:type w:val="bbPlcHdr"/>
        </w:types>
        <w:behaviors>
          <w:behavior w:val="content"/>
        </w:behaviors>
        <w:guid w:val="{371E1896-B28F-4282-B7B9-3F9C7E31F6B5}"/>
      </w:docPartPr>
      <w:docPartBody>
        <w:p w:rsidR="00A56BDB" w:rsidRDefault="00A56BDB">
          <w:pPr>
            <w:pStyle w:val="DA0340085CDB4C5F8141A6B5A64A753B"/>
          </w:pPr>
          <w:r w:rsidRPr="007C076F">
            <w:rPr>
              <w:rStyle w:val="Platzhaltertext"/>
            </w:rPr>
            <w:t>Datum</w:t>
          </w:r>
        </w:p>
      </w:docPartBody>
    </w:docPart>
    <w:docPart>
      <w:docPartPr>
        <w:name w:val="68554CC3690641F5A78D7C4E1C37740D"/>
        <w:category>
          <w:name w:val="Allgemein"/>
          <w:gallery w:val="placeholder"/>
        </w:category>
        <w:types>
          <w:type w:val="bbPlcHdr"/>
        </w:types>
        <w:behaviors>
          <w:behavior w:val="content"/>
        </w:behaviors>
        <w:guid w:val="{EF1F13FE-497C-43B9-9A3B-D141DA063646}"/>
      </w:docPartPr>
      <w:docPartBody>
        <w:p w:rsidR="00A56BDB" w:rsidRDefault="00A56BDB">
          <w:pPr>
            <w:pStyle w:val="68554CC3690641F5A78D7C4E1C37740D"/>
          </w:pPr>
          <w:r>
            <w:rPr>
              <w:rStyle w:val="Platzhaltertext"/>
            </w:rPr>
            <w:t>Zusatzinformation-Überschrift</w:t>
          </w:r>
        </w:p>
      </w:docPartBody>
    </w:docPart>
    <w:docPart>
      <w:docPartPr>
        <w:name w:val="477C284B957F45899B104A46076BA1A1"/>
        <w:category>
          <w:name w:val="Allgemein"/>
          <w:gallery w:val="placeholder"/>
        </w:category>
        <w:types>
          <w:type w:val="bbPlcHdr"/>
        </w:types>
        <w:behaviors>
          <w:behavior w:val="content"/>
        </w:behaviors>
        <w:guid w:val="{E7FE2C91-1806-4FA9-98E0-443197513D36}"/>
      </w:docPartPr>
      <w:docPartBody>
        <w:p w:rsidR="00A56BDB" w:rsidRDefault="00A56BDB">
          <w:pPr>
            <w:pStyle w:val="477C284B957F45899B104A46076BA1A1"/>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DB"/>
    <w:rsid w:val="00A56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4940B7ED0344BB581EC338576788B98">
    <w:name w:val="F4940B7ED0344BB581EC338576788B98"/>
  </w:style>
  <w:style w:type="paragraph" w:customStyle="1" w:styleId="A4E1813A11DF423DBC1451000CF1E5A7">
    <w:name w:val="A4E1813A11DF423DBC1451000CF1E5A7"/>
  </w:style>
  <w:style w:type="paragraph" w:customStyle="1" w:styleId="834209C18AF047529D51D70BA3E97233">
    <w:name w:val="834209C18AF047529D51D70BA3E97233"/>
  </w:style>
  <w:style w:type="paragraph" w:customStyle="1" w:styleId="F0683236A29A4015AC7DE1854E401EE5">
    <w:name w:val="F0683236A29A4015AC7DE1854E401EE5"/>
  </w:style>
  <w:style w:type="paragraph" w:customStyle="1" w:styleId="DA0340085CDB4C5F8141A6B5A64A753B">
    <w:name w:val="DA0340085CDB4C5F8141A6B5A64A753B"/>
  </w:style>
  <w:style w:type="paragraph" w:customStyle="1" w:styleId="68554CC3690641F5A78D7C4E1C37740D">
    <w:name w:val="68554CC3690641F5A78D7C4E1C37740D"/>
  </w:style>
  <w:style w:type="paragraph" w:customStyle="1" w:styleId="477C284B957F45899B104A46076BA1A1">
    <w:name w:val="477C284B957F45899B104A46076BA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Vorlage_Presse-Information_ab_2022_FINAL</Template>
  <TotalTime>0</TotalTime>
  <Pages>2</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7</cp:revision>
  <dcterms:created xsi:type="dcterms:W3CDTF">2022-11-15T08:28:00Z</dcterms:created>
  <dcterms:modified xsi:type="dcterms:W3CDTF">2022-12-02T09:27:00Z</dcterms:modified>
</cp:coreProperties>
</file>