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11A96132" w:rsidR="00256CE0" w:rsidRPr="00D4638A" w:rsidRDefault="0063667F" w:rsidP="00287D1F">
      <w:pPr>
        <w:spacing w:after="0" w:line="24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87D1F">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3836DEC3" w14:textId="77777777"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2962859C" w14:textId="7891BB3D" w:rsidR="00FB4FCF" w:rsidRDefault="00FB4FCF" w:rsidP="005541E7">
      <w:pPr>
        <w:pStyle w:val="StandardWeb"/>
        <w:tabs>
          <w:tab w:val="left" w:pos="2948"/>
        </w:tabs>
        <w:spacing w:before="0" w:beforeAutospacing="0" w:after="0" w:afterAutospacing="0"/>
        <w:jc w:val="both"/>
        <w:textAlignment w:val="baseline"/>
        <w:rPr>
          <w:rFonts w:ascii="Arial" w:eastAsia="Arial" w:hAnsi="Arial" w:cs="Arial"/>
          <w:b/>
          <w:sz w:val="32"/>
          <w:szCs w:val="32"/>
        </w:rPr>
      </w:pPr>
      <w:r>
        <w:rPr>
          <w:rFonts w:ascii="Arial" w:eastAsia="Arial" w:hAnsi="Arial" w:cs="Arial"/>
          <w:b/>
          <w:sz w:val="32"/>
          <w:szCs w:val="32"/>
        </w:rPr>
        <w:t>Immobilienwirtschaft</w:t>
      </w:r>
      <w:r w:rsidR="00D45995">
        <w:rPr>
          <w:rFonts w:ascii="Arial" w:eastAsia="Arial" w:hAnsi="Arial" w:cs="Arial"/>
          <w:b/>
          <w:sz w:val="32"/>
          <w:szCs w:val="32"/>
        </w:rPr>
        <w:t xml:space="preserve"> warnt</w:t>
      </w:r>
      <w:r>
        <w:rPr>
          <w:rFonts w:ascii="Arial" w:eastAsia="Arial" w:hAnsi="Arial" w:cs="Arial"/>
          <w:b/>
          <w:sz w:val="32"/>
          <w:szCs w:val="32"/>
        </w:rPr>
        <w:t>:</w:t>
      </w:r>
      <w:r w:rsidR="001D45DD">
        <w:rPr>
          <w:rFonts w:ascii="Arial" w:eastAsia="Arial" w:hAnsi="Arial" w:cs="Arial"/>
          <w:b/>
          <w:sz w:val="32"/>
          <w:szCs w:val="32"/>
        </w:rPr>
        <w:t xml:space="preserve"> „</w:t>
      </w:r>
      <w:r w:rsidR="00D45995">
        <w:rPr>
          <w:rFonts w:ascii="Arial" w:eastAsia="Arial" w:hAnsi="Arial" w:cs="Arial"/>
          <w:b/>
          <w:sz w:val="32"/>
          <w:szCs w:val="32"/>
        </w:rPr>
        <w:t>Steuerliche Anreize für Wohnungsbau nicht mit sachfremden Fragen verknüpfen“</w:t>
      </w:r>
    </w:p>
    <w:bookmarkEnd w:id="3"/>
    <w:p w14:paraId="59A034C9" w14:textId="3D21BF19" w:rsidR="00BB5F1F" w:rsidRPr="0018700E" w:rsidRDefault="00DB44FC" w:rsidP="0018700E">
      <w:pPr>
        <w:pStyle w:val="StandardWeb"/>
        <w:tabs>
          <w:tab w:val="left" w:pos="2948"/>
        </w:tabs>
        <w:spacing w:after="0" w:line="360" w:lineRule="auto"/>
        <w:textAlignment w:val="baseline"/>
        <w:rPr>
          <w:rFonts w:ascii="Arial" w:hAnsi="Arial" w:cs="Arial"/>
          <w:bCs/>
          <w:sz w:val="22"/>
        </w:rPr>
      </w:pPr>
      <w:r w:rsidRPr="003C5414">
        <w:rPr>
          <w:rFonts w:ascii="Arial" w:eastAsia="Arial" w:hAnsi="Arial" w:cs="Arial"/>
          <w:b/>
          <w:sz w:val="22"/>
          <w:szCs w:val="22"/>
        </w:rPr>
        <w:t>Berlin,</w:t>
      </w:r>
      <w:r w:rsidR="00FB4FCF">
        <w:rPr>
          <w:rFonts w:ascii="Arial" w:eastAsia="Arial" w:hAnsi="Arial" w:cs="Arial"/>
          <w:b/>
          <w:sz w:val="22"/>
          <w:szCs w:val="22"/>
        </w:rPr>
        <w:t xml:space="preserve"> 9.</w:t>
      </w:r>
      <w:r w:rsidR="00152B87" w:rsidRPr="003C5414">
        <w:rPr>
          <w:rFonts w:ascii="Arial" w:eastAsia="Arial" w:hAnsi="Arial" w:cs="Arial"/>
          <w:b/>
          <w:sz w:val="22"/>
          <w:szCs w:val="22"/>
        </w:rPr>
        <w:t>2</w:t>
      </w:r>
      <w:r w:rsidRPr="003C5414">
        <w:rPr>
          <w:rFonts w:ascii="Arial" w:eastAsia="Arial" w:hAnsi="Arial" w:cs="Arial"/>
          <w:b/>
          <w:sz w:val="22"/>
          <w:szCs w:val="22"/>
        </w:rPr>
        <w:t>.</w:t>
      </w:r>
      <w:r w:rsidR="00D40118" w:rsidRPr="003C5414">
        <w:rPr>
          <w:rFonts w:ascii="Arial" w:eastAsia="Arial" w:hAnsi="Arial" w:cs="Arial"/>
          <w:b/>
          <w:sz w:val="22"/>
          <w:szCs w:val="22"/>
        </w:rPr>
        <w:t xml:space="preserve"> </w:t>
      </w:r>
      <w:r w:rsidRPr="003C5414">
        <w:rPr>
          <w:rFonts w:ascii="Arial" w:eastAsia="Arial" w:hAnsi="Arial" w:cs="Arial"/>
          <w:b/>
          <w:sz w:val="22"/>
          <w:szCs w:val="22"/>
        </w:rPr>
        <w:t>202</w:t>
      </w:r>
      <w:r w:rsidR="002D6076" w:rsidRPr="003C5414">
        <w:rPr>
          <w:rFonts w:ascii="Arial" w:eastAsia="Arial" w:hAnsi="Arial" w:cs="Arial"/>
          <w:b/>
          <w:sz w:val="22"/>
          <w:szCs w:val="22"/>
        </w:rPr>
        <w:t>4</w:t>
      </w:r>
      <w:r w:rsidRPr="003C5414">
        <w:rPr>
          <w:rFonts w:ascii="Arial" w:eastAsia="Arial" w:hAnsi="Arial" w:cs="Arial"/>
          <w:bCs/>
          <w:sz w:val="22"/>
          <w:szCs w:val="22"/>
        </w:rPr>
        <w:t xml:space="preserve"> –</w:t>
      </w:r>
      <w:r w:rsidR="00492B9B" w:rsidRPr="003C5414">
        <w:rPr>
          <w:rFonts w:ascii="Arial" w:eastAsia="Arial" w:hAnsi="Arial" w:cs="Arial"/>
          <w:bCs/>
          <w:sz w:val="22"/>
          <w:szCs w:val="22"/>
        </w:rPr>
        <w:t xml:space="preserve"> </w:t>
      </w:r>
      <w:r w:rsidR="00FB4FCF" w:rsidRPr="0018700E">
        <w:rPr>
          <w:rFonts w:ascii="Arial" w:eastAsia="Arial" w:hAnsi="Arial" w:cs="Arial"/>
          <w:bCs/>
          <w:sz w:val="22"/>
          <w:szCs w:val="22"/>
        </w:rPr>
        <w:t xml:space="preserve">Die Immobilienwirtschaft nimmt die </w:t>
      </w:r>
      <w:r w:rsidR="00D45995" w:rsidRPr="0018700E">
        <w:rPr>
          <w:rFonts w:ascii="Arial" w:eastAsia="Arial" w:hAnsi="Arial" w:cs="Arial"/>
          <w:bCs/>
          <w:sz w:val="22"/>
          <w:szCs w:val="22"/>
        </w:rPr>
        <w:t xml:space="preserve">anhaltende Debatte über die Ausgestaltung des </w:t>
      </w:r>
      <w:r w:rsidR="0053445E" w:rsidRPr="0018700E">
        <w:rPr>
          <w:rFonts w:ascii="Arial" w:eastAsia="Arial" w:hAnsi="Arial" w:cs="Arial"/>
          <w:bCs/>
          <w:sz w:val="22"/>
          <w:szCs w:val="22"/>
        </w:rPr>
        <w:t xml:space="preserve"> Wachstumschancengesetz</w:t>
      </w:r>
      <w:r w:rsidR="00D45995" w:rsidRPr="0018700E">
        <w:rPr>
          <w:rFonts w:ascii="Arial" w:eastAsia="Arial" w:hAnsi="Arial" w:cs="Arial"/>
          <w:bCs/>
          <w:sz w:val="22"/>
          <w:szCs w:val="22"/>
        </w:rPr>
        <w:t>es besorgt</w:t>
      </w:r>
      <w:r w:rsidR="001D45DD" w:rsidRPr="0018700E">
        <w:rPr>
          <w:rFonts w:ascii="Arial" w:eastAsia="Arial" w:hAnsi="Arial" w:cs="Arial"/>
          <w:bCs/>
          <w:sz w:val="22"/>
          <w:szCs w:val="22"/>
        </w:rPr>
        <w:t xml:space="preserve"> zur Kenntnis. „</w:t>
      </w:r>
      <w:r w:rsidR="00D45995" w:rsidRPr="0018700E">
        <w:rPr>
          <w:rFonts w:ascii="Arial" w:eastAsia="Arial" w:hAnsi="Arial" w:cs="Arial"/>
          <w:bCs/>
          <w:sz w:val="22"/>
          <w:szCs w:val="22"/>
        </w:rPr>
        <w:t>Die Immobilienwirtschaft braucht jetzt dringend steuerliche Anreize, damit sie wieder so richtig loslegen kann“, drängt</w:t>
      </w:r>
      <w:r w:rsidR="001D45DD" w:rsidRPr="0018700E">
        <w:rPr>
          <w:rFonts w:ascii="Arial" w:eastAsia="Arial" w:hAnsi="Arial" w:cs="Arial"/>
          <w:bCs/>
          <w:sz w:val="22"/>
          <w:szCs w:val="22"/>
        </w:rPr>
        <w:t xml:space="preserve"> ZIA-Präsident</w:t>
      </w:r>
      <w:r w:rsidR="00487A71" w:rsidRPr="0018700E">
        <w:rPr>
          <w:rFonts w:ascii="Arial" w:eastAsia="Arial" w:hAnsi="Arial" w:cs="Arial"/>
          <w:bCs/>
          <w:sz w:val="22"/>
          <w:szCs w:val="22"/>
        </w:rPr>
        <w:t xml:space="preserve"> </w:t>
      </w:r>
      <w:r w:rsidR="001D45DD" w:rsidRPr="0018700E">
        <w:rPr>
          <w:rFonts w:ascii="Arial" w:eastAsia="Arial" w:hAnsi="Arial" w:cs="Arial"/>
          <w:bCs/>
          <w:sz w:val="22"/>
          <w:szCs w:val="22"/>
        </w:rPr>
        <w:t>Dr.</w:t>
      </w:r>
      <w:r w:rsidR="00487A71" w:rsidRPr="0018700E">
        <w:rPr>
          <w:rFonts w:ascii="Arial" w:eastAsia="Arial" w:hAnsi="Arial" w:cs="Arial"/>
          <w:bCs/>
          <w:sz w:val="22"/>
          <w:szCs w:val="22"/>
        </w:rPr>
        <w:t xml:space="preserve"> </w:t>
      </w:r>
      <w:r w:rsidR="001D45DD" w:rsidRPr="0018700E">
        <w:rPr>
          <w:rFonts w:ascii="Arial" w:eastAsia="Arial" w:hAnsi="Arial" w:cs="Arial"/>
          <w:bCs/>
          <w:sz w:val="22"/>
          <w:szCs w:val="22"/>
        </w:rPr>
        <w:t>Andreas Mattner</w:t>
      </w:r>
      <w:r w:rsidR="00D45995" w:rsidRPr="0018700E">
        <w:rPr>
          <w:rFonts w:ascii="Arial" w:eastAsia="Arial" w:hAnsi="Arial" w:cs="Arial"/>
          <w:bCs/>
          <w:sz w:val="22"/>
          <w:szCs w:val="22"/>
        </w:rPr>
        <w:t>. „</w:t>
      </w:r>
      <w:r w:rsidR="0018700E" w:rsidRPr="0018700E">
        <w:rPr>
          <w:rFonts w:ascii="Arial" w:hAnsi="Arial" w:cs="Arial"/>
          <w:bCs/>
          <w:sz w:val="22"/>
        </w:rPr>
        <w:t>Das ausgesprochene Junktim zum Agrardiesel ist nicht zielführend, es spielt dringend notwendige Wohnungen in Deutschland gegen einen weiteren Bereich der Daseinsvorsorge aus.</w:t>
      </w:r>
      <w:r w:rsidR="00C71D8B" w:rsidRPr="0018700E">
        <w:rPr>
          <w:rFonts w:ascii="Arial" w:eastAsia="Arial" w:hAnsi="Arial" w:cs="Arial"/>
          <w:bCs/>
          <w:sz w:val="22"/>
          <w:szCs w:val="22"/>
        </w:rPr>
        <w:t>“</w:t>
      </w:r>
      <w:r w:rsidR="00D45995" w:rsidRPr="0018700E">
        <w:rPr>
          <w:rFonts w:ascii="Arial" w:eastAsia="Arial" w:hAnsi="Arial" w:cs="Arial"/>
          <w:bCs/>
          <w:sz w:val="22"/>
          <w:szCs w:val="22"/>
        </w:rPr>
        <w:t xml:space="preserve"> Hintergrund: Der Immobilienwirtschaft waren steuerliche Anreize („degressive AfA“) in Aussicht gestellt worden, die im Vermittlungsverfahren wegen anderer politischer Fragen </w:t>
      </w:r>
      <w:r w:rsidR="00714F48">
        <w:rPr>
          <w:rFonts w:ascii="Arial" w:eastAsia="Arial" w:hAnsi="Arial" w:cs="Arial"/>
          <w:bCs/>
          <w:sz w:val="22"/>
          <w:szCs w:val="22"/>
        </w:rPr>
        <w:t xml:space="preserve">nun </w:t>
      </w:r>
      <w:r w:rsidR="00487A71" w:rsidRPr="0018700E">
        <w:rPr>
          <w:rFonts w:ascii="Arial" w:eastAsia="Arial" w:hAnsi="Arial" w:cs="Arial"/>
          <w:bCs/>
          <w:sz w:val="22"/>
          <w:szCs w:val="22"/>
        </w:rPr>
        <w:t xml:space="preserve">in Frage gestellt </w:t>
      </w:r>
      <w:r w:rsidR="00ED4607" w:rsidRPr="0018700E">
        <w:rPr>
          <w:rFonts w:ascii="Arial" w:eastAsia="Arial" w:hAnsi="Arial" w:cs="Arial"/>
          <w:bCs/>
          <w:sz w:val="22"/>
          <w:szCs w:val="22"/>
        </w:rPr>
        <w:t>werden</w:t>
      </w:r>
      <w:r w:rsidR="00D45995" w:rsidRPr="0018700E">
        <w:rPr>
          <w:rFonts w:ascii="Arial" w:eastAsia="Arial" w:hAnsi="Arial" w:cs="Arial"/>
          <w:bCs/>
          <w:sz w:val="22"/>
          <w:szCs w:val="22"/>
        </w:rPr>
        <w:t>.</w:t>
      </w:r>
    </w:p>
    <w:p w14:paraId="50BAF2FA" w14:textId="22BAB3A9" w:rsidR="003C5414" w:rsidRDefault="00E83184"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2F0843A7" w:rsidR="002F12C0" w:rsidRPr="003C5414" w:rsidRDefault="000604AA" w:rsidP="003C5414">
      <w:pPr>
        <w:pStyle w:val="StandardWeb"/>
        <w:tabs>
          <w:tab w:val="left" w:pos="2948"/>
        </w:tabs>
        <w:spacing w:before="0" w:beforeAutospacing="0" w:after="0" w:afterAutospacing="0"/>
        <w:jc w:val="both"/>
        <w:textAlignment w:val="baseline"/>
      </w:pPr>
      <w:r w:rsidRPr="00D543C7">
        <w:rPr>
          <w:rFonts w:ascii="Arial" w:hAnsi="Arial" w:cs="Arial"/>
          <w:b/>
          <w:sz w:val="18"/>
          <w:szCs w:val="18"/>
        </w:rPr>
        <w:br/>
      </w:r>
      <w:r w:rsidR="002F12C0"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002F12C0"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002F12C0" w:rsidRPr="00D543C7">
        <w:rPr>
          <w:rFonts w:ascii="Arial" w:hAnsi="Arial" w:cs="Arial"/>
          <w:bCs/>
          <w:sz w:val="18"/>
          <w:szCs w:val="18"/>
        </w:rPr>
        <w:t>– und im Bundesverband der deutschen Industrie (BDI). Präsident des Verbandes ist Dr. Andreas Mattner.</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2E01D1A5" w:rsidR="004B35C8" w:rsidRDefault="004B35C8" w:rsidP="00287D1F">
      <w:pPr>
        <w:spacing w:after="0" w:line="240" w:lineRule="auto"/>
        <w:ind w:left="0" w:right="0" w:firstLine="0"/>
        <w:rPr>
          <w:color w:val="0000FF"/>
          <w:sz w:val="18"/>
          <w:szCs w:val="20"/>
          <w:u w:val="single" w:color="0000FF"/>
        </w:rPr>
      </w:pPr>
    </w:p>
    <w:p w14:paraId="16D47B3E" w14:textId="1C596D08" w:rsidR="004878C5" w:rsidRDefault="004878C5" w:rsidP="00287D1F">
      <w:pPr>
        <w:spacing w:after="0" w:line="240" w:lineRule="auto"/>
        <w:ind w:left="0" w:right="0" w:firstLine="0"/>
        <w:rPr>
          <w:color w:val="0000FF"/>
          <w:sz w:val="18"/>
          <w:szCs w:val="20"/>
          <w:u w:val="single" w:color="0000FF"/>
        </w:rPr>
      </w:pPr>
    </w:p>
    <w:p w14:paraId="2DB897A9" w14:textId="606EA6DB" w:rsidR="004878C5" w:rsidRPr="00D543C7" w:rsidRDefault="004878C5" w:rsidP="00287D1F">
      <w:pPr>
        <w:spacing w:after="0" w:line="240" w:lineRule="auto"/>
        <w:ind w:left="0" w:right="0" w:firstLine="0"/>
        <w:rPr>
          <w:color w:val="0000FF"/>
          <w:sz w:val="18"/>
          <w:szCs w:val="20"/>
          <w:u w:val="single" w:color="0000FF"/>
        </w:rPr>
      </w:pPr>
    </w:p>
    <w:sectPr w:rsidR="004878C5" w:rsidRPr="00D543C7" w:rsidSect="00254B37">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2"/>
  </w:num>
  <w:num w:numId="2" w16cid:durableId="415590738">
    <w:abstractNumId w:val="15"/>
  </w:num>
  <w:num w:numId="3" w16cid:durableId="2146122325">
    <w:abstractNumId w:val="9"/>
  </w:num>
  <w:num w:numId="4" w16cid:durableId="1461071620">
    <w:abstractNumId w:val="1"/>
  </w:num>
  <w:num w:numId="5" w16cid:durableId="1009916385">
    <w:abstractNumId w:val="6"/>
  </w:num>
  <w:num w:numId="6" w16cid:durableId="1624002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3"/>
  </w:num>
  <w:num w:numId="8" w16cid:durableId="24525621">
    <w:abstractNumId w:val="7"/>
  </w:num>
  <w:num w:numId="9" w16cid:durableId="594750438">
    <w:abstractNumId w:val="19"/>
  </w:num>
  <w:num w:numId="10" w16cid:durableId="65539674">
    <w:abstractNumId w:val="16"/>
  </w:num>
  <w:num w:numId="11" w16cid:durableId="862132865">
    <w:abstractNumId w:val="2"/>
  </w:num>
  <w:num w:numId="12" w16cid:durableId="122576113">
    <w:abstractNumId w:val="0"/>
  </w:num>
  <w:num w:numId="13" w16cid:durableId="570583070">
    <w:abstractNumId w:val="14"/>
  </w:num>
  <w:num w:numId="14" w16cid:durableId="1814521895">
    <w:abstractNumId w:val="4"/>
  </w:num>
  <w:num w:numId="15" w16cid:durableId="51975277">
    <w:abstractNumId w:val="5"/>
  </w:num>
  <w:num w:numId="16" w16cid:durableId="332268063">
    <w:abstractNumId w:val="18"/>
  </w:num>
  <w:num w:numId="17" w16cid:durableId="2051494276">
    <w:abstractNumId w:val="8"/>
  </w:num>
  <w:num w:numId="18" w16cid:durableId="1761372059">
    <w:abstractNumId w:val="17"/>
  </w:num>
  <w:num w:numId="19" w16cid:durableId="435254258">
    <w:abstractNumId w:val="3"/>
  </w:num>
  <w:num w:numId="20" w16cid:durableId="1055474343">
    <w:abstractNumId w:val="10"/>
  </w:num>
  <w:num w:numId="21" w16cid:durableId="563025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042"/>
    <w:rsid w:val="00002A50"/>
    <w:rsid w:val="00006FCD"/>
    <w:rsid w:val="00007464"/>
    <w:rsid w:val="00007D48"/>
    <w:rsid w:val="00022E29"/>
    <w:rsid w:val="0002440F"/>
    <w:rsid w:val="0002451D"/>
    <w:rsid w:val="000248A5"/>
    <w:rsid w:val="000317F1"/>
    <w:rsid w:val="00033465"/>
    <w:rsid w:val="00033842"/>
    <w:rsid w:val="0003626A"/>
    <w:rsid w:val="0004045E"/>
    <w:rsid w:val="00041037"/>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B010B"/>
    <w:rsid w:val="000B2989"/>
    <w:rsid w:val="000B494E"/>
    <w:rsid w:val="000B497B"/>
    <w:rsid w:val="000B5704"/>
    <w:rsid w:val="000B757C"/>
    <w:rsid w:val="000C335C"/>
    <w:rsid w:val="000D0503"/>
    <w:rsid w:val="000D068B"/>
    <w:rsid w:val="000D1292"/>
    <w:rsid w:val="000D1601"/>
    <w:rsid w:val="000D5FE7"/>
    <w:rsid w:val="000D7E65"/>
    <w:rsid w:val="000E0505"/>
    <w:rsid w:val="000E2759"/>
    <w:rsid w:val="000E2CC8"/>
    <w:rsid w:val="000E468C"/>
    <w:rsid w:val="000E5C95"/>
    <w:rsid w:val="000F1945"/>
    <w:rsid w:val="000F30A4"/>
    <w:rsid w:val="000F4898"/>
    <w:rsid w:val="000F506B"/>
    <w:rsid w:val="000F5FF8"/>
    <w:rsid w:val="00101AB6"/>
    <w:rsid w:val="00102EFC"/>
    <w:rsid w:val="001050EB"/>
    <w:rsid w:val="001056FE"/>
    <w:rsid w:val="001109DA"/>
    <w:rsid w:val="00111D9F"/>
    <w:rsid w:val="00113A6C"/>
    <w:rsid w:val="00114951"/>
    <w:rsid w:val="00115AD5"/>
    <w:rsid w:val="001179F9"/>
    <w:rsid w:val="00121927"/>
    <w:rsid w:val="0012316F"/>
    <w:rsid w:val="00123675"/>
    <w:rsid w:val="00125CC4"/>
    <w:rsid w:val="00126AAC"/>
    <w:rsid w:val="001270E2"/>
    <w:rsid w:val="00131345"/>
    <w:rsid w:val="00135C38"/>
    <w:rsid w:val="00136B1F"/>
    <w:rsid w:val="00137641"/>
    <w:rsid w:val="00142ABE"/>
    <w:rsid w:val="00150470"/>
    <w:rsid w:val="00151E60"/>
    <w:rsid w:val="00152B87"/>
    <w:rsid w:val="00155B20"/>
    <w:rsid w:val="001573E2"/>
    <w:rsid w:val="00157A6F"/>
    <w:rsid w:val="001606B4"/>
    <w:rsid w:val="001678C1"/>
    <w:rsid w:val="00170388"/>
    <w:rsid w:val="00172683"/>
    <w:rsid w:val="001726C7"/>
    <w:rsid w:val="001751CE"/>
    <w:rsid w:val="00175336"/>
    <w:rsid w:val="001758E7"/>
    <w:rsid w:val="00181D06"/>
    <w:rsid w:val="00183801"/>
    <w:rsid w:val="00184BF9"/>
    <w:rsid w:val="0018700E"/>
    <w:rsid w:val="001950EE"/>
    <w:rsid w:val="00195382"/>
    <w:rsid w:val="001954E7"/>
    <w:rsid w:val="00195CC9"/>
    <w:rsid w:val="00196B02"/>
    <w:rsid w:val="00196D0F"/>
    <w:rsid w:val="001A2845"/>
    <w:rsid w:val="001A4EEE"/>
    <w:rsid w:val="001B48A9"/>
    <w:rsid w:val="001C2C1B"/>
    <w:rsid w:val="001C4411"/>
    <w:rsid w:val="001C4820"/>
    <w:rsid w:val="001C5D0E"/>
    <w:rsid w:val="001C7401"/>
    <w:rsid w:val="001C7C21"/>
    <w:rsid w:val="001D0511"/>
    <w:rsid w:val="001D13E3"/>
    <w:rsid w:val="001D45DD"/>
    <w:rsid w:val="001D57E6"/>
    <w:rsid w:val="001D5E22"/>
    <w:rsid w:val="001F0BBB"/>
    <w:rsid w:val="001F20A2"/>
    <w:rsid w:val="001F74CE"/>
    <w:rsid w:val="002000A6"/>
    <w:rsid w:val="002035AD"/>
    <w:rsid w:val="00203CB6"/>
    <w:rsid w:val="00203DDA"/>
    <w:rsid w:val="00206958"/>
    <w:rsid w:val="0021054B"/>
    <w:rsid w:val="00214775"/>
    <w:rsid w:val="00214D40"/>
    <w:rsid w:val="0022136B"/>
    <w:rsid w:val="00223280"/>
    <w:rsid w:val="00225570"/>
    <w:rsid w:val="00225AB0"/>
    <w:rsid w:val="00226CFD"/>
    <w:rsid w:val="002318FF"/>
    <w:rsid w:val="002339DE"/>
    <w:rsid w:val="00234236"/>
    <w:rsid w:val="002343B4"/>
    <w:rsid w:val="00237D3C"/>
    <w:rsid w:val="00243E75"/>
    <w:rsid w:val="002454A0"/>
    <w:rsid w:val="00246846"/>
    <w:rsid w:val="00250857"/>
    <w:rsid w:val="00252272"/>
    <w:rsid w:val="00253FA3"/>
    <w:rsid w:val="00254884"/>
    <w:rsid w:val="00254B37"/>
    <w:rsid w:val="00255138"/>
    <w:rsid w:val="0025616C"/>
    <w:rsid w:val="00256CE0"/>
    <w:rsid w:val="00265595"/>
    <w:rsid w:val="002801B9"/>
    <w:rsid w:val="0028091B"/>
    <w:rsid w:val="00280E74"/>
    <w:rsid w:val="00286D9B"/>
    <w:rsid w:val="00287D1F"/>
    <w:rsid w:val="00292F50"/>
    <w:rsid w:val="002951A2"/>
    <w:rsid w:val="002960B1"/>
    <w:rsid w:val="00296FB8"/>
    <w:rsid w:val="00297BAF"/>
    <w:rsid w:val="002A3B9C"/>
    <w:rsid w:val="002A3BDA"/>
    <w:rsid w:val="002A4286"/>
    <w:rsid w:val="002A5D5C"/>
    <w:rsid w:val="002B3107"/>
    <w:rsid w:val="002B64C6"/>
    <w:rsid w:val="002C4B57"/>
    <w:rsid w:val="002C648A"/>
    <w:rsid w:val="002D0679"/>
    <w:rsid w:val="002D143A"/>
    <w:rsid w:val="002D2E07"/>
    <w:rsid w:val="002D6076"/>
    <w:rsid w:val="002E175B"/>
    <w:rsid w:val="002E4690"/>
    <w:rsid w:val="002E538F"/>
    <w:rsid w:val="002E5C5A"/>
    <w:rsid w:val="002E706A"/>
    <w:rsid w:val="002E75AB"/>
    <w:rsid w:val="002F12C0"/>
    <w:rsid w:val="002F35E1"/>
    <w:rsid w:val="002F62CF"/>
    <w:rsid w:val="00300421"/>
    <w:rsid w:val="00300656"/>
    <w:rsid w:val="0030240D"/>
    <w:rsid w:val="0031245C"/>
    <w:rsid w:val="00312B92"/>
    <w:rsid w:val="00323E70"/>
    <w:rsid w:val="00323EB8"/>
    <w:rsid w:val="003247C0"/>
    <w:rsid w:val="00332AEE"/>
    <w:rsid w:val="00336303"/>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CB5"/>
    <w:rsid w:val="003A5034"/>
    <w:rsid w:val="003B00D6"/>
    <w:rsid w:val="003B16EF"/>
    <w:rsid w:val="003C09B8"/>
    <w:rsid w:val="003C1731"/>
    <w:rsid w:val="003C1A66"/>
    <w:rsid w:val="003C2936"/>
    <w:rsid w:val="003C31DC"/>
    <w:rsid w:val="003C3318"/>
    <w:rsid w:val="003C4A92"/>
    <w:rsid w:val="003C4FAF"/>
    <w:rsid w:val="003C5414"/>
    <w:rsid w:val="003C5B25"/>
    <w:rsid w:val="003C5C6C"/>
    <w:rsid w:val="003D4062"/>
    <w:rsid w:val="003D44A9"/>
    <w:rsid w:val="003D44CC"/>
    <w:rsid w:val="003D61A3"/>
    <w:rsid w:val="003E45B8"/>
    <w:rsid w:val="003F0334"/>
    <w:rsid w:val="003F5BEA"/>
    <w:rsid w:val="003F7AE2"/>
    <w:rsid w:val="004020D4"/>
    <w:rsid w:val="0040524B"/>
    <w:rsid w:val="0042173E"/>
    <w:rsid w:val="0042766D"/>
    <w:rsid w:val="00431A99"/>
    <w:rsid w:val="00433B5B"/>
    <w:rsid w:val="004355C2"/>
    <w:rsid w:val="00435FC6"/>
    <w:rsid w:val="004423BF"/>
    <w:rsid w:val="004428E5"/>
    <w:rsid w:val="00442953"/>
    <w:rsid w:val="00442D77"/>
    <w:rsid w:val="00443EE0"/>
    <w:rsid w:val="004446D7"/>
    <w:rsid w:val="004453BC"/>
    <w:rsid w:val="0044552E"/>
    <w:rsid w:val="004516B0"/>
    <w:rsid w:val="004519DA"/>
    <w:rsid w:val="004534FB"/>
    <w:rsid w:val="004567C9"/>
    <w:rsid w:val="00456FDB"/>
    <w:rsid w:val="004623F1"/>
    <w:rsid w:val="00466373"/>
    <w:rsid w:val="00470353"/>
    <w:rsid w:val="0047069C"/>
    <w:rsid w:val="0047284C"/>
    <w:rsid w:val="0047358C"/>
    <w:rsid w:val="00473B3F"/>
    <w:rsid w:val="004743C3"/>
    <w:rsid w:val="004774E4"/>
    <w:rsid w:val="00482BB1"/>
    <w:rsid w:val="00485381"/>
    <w:rsid w:val="00486B60"/>
    <w:rsid w:val="00486DE6"/>
    <w:rsid w:val="004878C5"/>
    <w:rsid w:val="00487A71"/>
    <w:rsid w:val="004910BD"/>
    <w:rsid w:val="00491F6C"/>
    <w:rsid w:val="00491F7B"/>
    <w:rsid w:val="00492B9B"/>
    <w:rsid w:val="00492EA8"/>
    <w:rsid w:val="00496CEB"/>
    <w:rsid w:val="004979C3"/>
    <w:rsid w:val="004A2CBB"/>
    <w:rsid w:val="004A49C1"/>
    <w:rsid w:val="004A7310"/>
    <w:rsid w:val="004B35C8"/>
    <w:rsid w:val="004B7294"/>
    <w:rsid w:val="004C12D8"/>
    <w:rsid w:val="004C51C3"/>
    <w:rsid w:val="004D16F0"/>
    <w:rsid w:val="004D4ED2"/>
    <w:rsid w:val="004D5C89"/>
    <w:rsid w:val="004D5CE0"/>
    <w:rsid w:val="004E183F"/>
    <w:rsid w:val="004E44FD"/>
    <w:rsid w:val="004E6175"/>
    <w:rsid w:val="004F5F22"/>
    <w:rsid w:val="004F75B4"/>
    <w:rsid w:val="004F7A2E"/>
    <w:rsid w:val="00502FB0"/>
    <w:rsid w:val="005070F9"/>
    <w:rsid w:val="00512B2F"/>
    <w:rsid w:val="00514663"/>
    <w:rsid w:val="00514BD5"/>
    <w:rsid w:val="00517A38"/>
    <w:rsid w:val="0052346F"/>
    <w:rsid w:val="0053015E"/>
    <w:rsid w:val="00532907"/>
    <w:rsid w:val="0053445E"/>
    <w:rsid w:val="00535F75"/>
    <w:rsid w:val="00536FFE"/>
    <w:rsid w:val="00542DEF"/>
    <w:rsid w:val="00543AE1"/>
    <w:rsid w:val="0054423C"/>
    <w:rsid w:val="005477BE"/>
    <w:rsid w:val="00550553"/>
    <w:rsid w:val="005541E7"/>
    <w:rsid w:val="00554B10"/>
    <w:rsid w:val="00554BDD"/>
    <w:rsid w:val="005568EB"/>
    <w:rsid w:val="0056093B"/>
    <w:rsid w:val="00563485"/>
    <w:rsid w:val="00573119"/>
    <w:rsid w:val="00573CB0"/>
    <w:rsid w:val="00575CAE"/>
    <w:rsid w:val="00581A33"/>
    <w:rsid w:val="00582506"/>
    <w:rsid w:val="005840DF"/>
    <w:rsid w:val="00586D6B"/>
    <w:rsid w:val="0059000C"/>
    <w:rsid w:val="005917FD"/>
    <w:rsid w:val="00592E02"/>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6023DA"/>
    <w:rsid w:val="00603FD4"/>
    <w:rsid w:val="00604678"/>
    <w:rsid w:val="0061268D"/>
    <w:rsid w:val="00614ABC"/>
    <w:rsid w:val="006154EB"/>
    <w:rsid w:val="00624675"/>
    <w:rsid w:val="00624C16"/>
    <w:rsid w:val="0062635C"/>
    <w:rsid w:val="0062792D"/>
    <w:rsid w:val="006309EB"/>
    <w:rsid w:val="00631835"/>
    <w:rsid w:val="00632602"/>
    <w:rsid w:val="006338DC"/>
    <w:rsid w:val="006344C6"/>
    <w:rsid w:val="006351AF"/>
    <w:rsid w:val="00635D2B"/>
    <w:rsid w:val="0063667F"/>
    <w:rsid w:val="0063683E"/>
    <w:rsid w:val="00642DFC"/>
    <w:rsid w:val="00644B4C"/>
    <w:rsid w:val="00645127"/>
    <w:rsid w:val="006509E5"/>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7690"/>
    <w:rsid w:val="00690020"/>
    <w:rsid w:val="00691F1A"/>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476A"/>
    <w:rsid w:val="006C646B"/>
    <w:rsid w:val="006D29B2"/>
    <w:rsid w:val="006D3508"/>
    <w:rsid w:val="006D5C5E"/>
    <w:rsid w:val="006E03FF"/>
    <w:rsid w:val="006E2FF1"/>
    <w:rsid w:val="006E4655"/>
    <w:rsid w:val="006E59F9"/>
    <w:rsid w:val="006E5D97"/>
    <w:rsid w:val="006E6665"/>
    <w:rsid w:val="006E6D2D"/>
    <w:rsid w:val="006F2CF2"/>
    <w:rsid w:val="006F38D3"/>
    <w:rsid w:val="006F729C"/>
    <w:rsid w:val="006F7471"/>
    <w:rsid w:val="007054F3"/>
    <w:rsid w:val="00707D92"/>
    <w:rsid w:val="0071319A"/>
    <w:rsid w:val="00714F48"/>
    <w:rsid w:val="007306A1"/>
    <w:rsid w:val="00731CC5"/>
    <w:rsid w:val="007368ED"/>
    <w:rsid w:val="00742402"/>
    <w:rsid w:val="00743223"/>
    <w:rsid w:val="00746F89"/>
    <w:rsid w:val="00750F03"/>
    <w:rsid w:val="007514CB"/>
    <w:rsid w:val="0075151B"/>
    <w:rsid w:val="00752A8B"/>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7FB"/>
    <w:rsid w:val="00792789"/>
    <w:rsid w:val="00795D27"/>
    <w:rsid w:val="007A1574"/>
    <w:rsid w:val="007A294C"/>
    <w:rsid w:val="007A5B22"/>
    <w:rsid w:val="007A5DCD"/>
    <w:rsid w:val="007B4094"/>
    <w:rsid w:val="007B6371"/>
    <w:rsid w:val="007C1BE2"/>
    <w:rsid w:val="007C234F"/>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357E4"/>
    <w:rsid w:val="00842586"/>
    <w:rsid w:val="008436AE"/>
    <w:rsid w:val="00845C6A"/>
    <w:rsid w:val="008472FD"/>
    <w:rsid w:val="0084795C"/>
    <w:rsid w:val="0085493B"/>
    <w:rsid w:val="00854C09"/>
    <w:rsid w:val="00857239"/>
    <w:rsid w:val="0086101E"/>
    <w:rsid w:val="00861B56"/>
    <w:rsid w:val="00864E7D"/>
    <w:rsid w:val="00870731"/>
    <w:rsid w:val="00870EDB"/>
    <w:rsid w:val="008716DF"/>
    <w:rsid w:val="00871F71"/>
    <w:rsid w:val="00874E9F"/>
    <w:rsid w:val="00875CF4"/>
    <w:rsid w:val="008825F4"/>
    <w:rsid w:val="00895F0A"/>
    <w:rsid w:val="00897C09"/>
    <w:rsid w:val="008A44AD"/>
    <w:rsid w:val="008B0878"/>
    <w:rsid w:val="008B185B"/>
    <w:rsid w:val="008B2A70"/>
    <w:rsid w:val="008B6EF7"/>
    <w:rsid w:val="008B7309"/>
    <w:rsid w:val="008C0A73"/>
    <w:rsid w:val="008C0AC4"/>
    <w:rsid w:val="008C0F4B"/>
    <w:rsid w:val="008C1734"/>
    <w:rsid w:val="008C26FA"/>
    <w:rsid w:val="008C2D24"/>
    <w:rsid w:val="008C2E12"/>
    <w:rsid w:val="008C38D4"/>
    <w:rsid w:val="008C6AAA"/>
    <w:rsid w:val="008D027A"/>
    <w:rsid w:val="008D0B00"/>
    <w:rsid w:val="008D18A3"/>
    <w:rsid w:val="008D2174"/>
    <w:rsid w:val="008F204B"/>
    <w:rsid w:val="008F2560"/>
    <w:rsid w:val="008F6F32"/>
    <w:rsid w:val="00900DAB"/>
    <w:rsid w:val="00904444"/>
    <w:rsid w:val="00905CD7"/>
    <w:rsid w:val="009066CE"/>
    <w:rsid w:val="009069FC"/>
    <w:rsid w:val="0091372A"/>
    <w:rsid w:val="009174D7"/>
    <w:rsid w:val="00922139"/>
    <w:rsid w:val="00930A28"/>
    <w:rsid w:val="00931DA1"/>
    <w:rsid w:val="00932A8C"/>
    <w:rsid w:val="0093357C"/>
    <w:rsid w:val="0093421B"/>
    <w:rsid w:val="00934251"/>
    <w:rsid w:val="009355A8"/>
    <w:rsid w:val="009432A5"/>
    <w:rsid w:val="00943C9B"/>
    <w:rsid w:val="00951666"/>
    <w:rsid w:val="00951E67"/>
    <w:rsid w:val="00952299"/>
    <w:rsid w:val="00956A52"/>
    <w:rsid w:val="009576A2"/>
    <w:rsid w:val="00962789"/>
    <w:rsid w:val="009629CD"/>
    <w:rsid w:val="00962ABE"/>
    <w:rsid w:val="009729F8"/>
    <w:rsid w:val="00974619"/>
    <w:rsid w:val="00974A38"/>
    <w:rsid w:val="00981504"/>
    <w:rsid w:val="009817A7"/>
    <w:rsid w:val="00982DDA"/>
    <w:rsid w:val="00990830"/>
    <w:rsid w:val="00990C0A"/>
    <w:rsid w:val="00993C82"/>
    <w:rsid w:val="00996162"/>
    <w:rsid w:val="009A286A"/>
    <w:rsid w:val="009B09DC"/>
    <w:rsid w:val="009B18D4"/>
    <w:rsid w:val="009B2CE8"/>
    <w:rsid w:val="009B40BE"/>
    <w:rsid w:val="009C084B"/>
    <w:rsid w:val="009C1A48"/>
    <w:rsid w:val="009C1D3E"/>
    <w:rsid w:val="009C3F67"/>
    <w:rsid w:val="009C6A65"/>
    <w:rsid w:val="009D2412"/>
    <w:rsid w:val="009E01E2"/>
    <w:rsid w:val="009E30A5"/>
    <w:rsid w:val="009E6EB0"/>
    <w:rsid w:val="009F6270"/>
    <w:rsid w:val="00A00993"/>
    <w:rsid w:val="00A037BD"/>
    <w:rsid w:val="00A07D80"/>
    <w:rsid w:val="00A12D1E"/>
    <w:rsid w:val="00A17E5D"/>
    <w:rsid w:val="00A2101A"/>
    <w:rsid w:val="00A23A97"/>
    <w:rsid w:val="00A23D7F"/>
    <w:rsid w:val="00A25EF3"/>
    <w:rsid w:val="00A302DC"/>
    <w:rsid w:val="00A346CC"/>
    <w:rsid w:val="00A42290"/>
    <w:rsid w:val="00A502D4"/>
    <w:rsid w:val="00A50F9C"/>
    <w:rsid w:val="00A56851"/>
    <w:rsid w:val="00A576D3"/>
    <w:rsid w:val="00A60226"/>
    <w:rsid w:val="00A619AE"/>
    <w:rsid w:val="00A62568"/>
    <w:rsid w:val="00A63AB8"/>
    <w:rsid w:val="00A66C40"/>
    <w:rsid w:val="00A66E58"/>
    <w:rsid w:val="00A768AD"/>
    <w:rsid w:val="00A77184"/>
    <w:rsid w:val="00A82CCF"/>
    <w:rsid w:val="00A84187"/>
    <w:rsid w:val="00A918E4"/>
    <w:rsid w:val="00A92FC7"/>
    <w:rsid w:val="00A93D8E"/>
    <w:rsid w:val="00A94885"/>
    <w:rsid w:val="00A96114"/>
    <w:rsid w:val="00A96C31"/>
    <w:rsid w:val="00AA3E72"/>
    <w:rsid w:val="00AA4287"/>
    <w:rsid w:val="00AA4B4E"/>
    <w:rsid w:val="00AA6239"/>
    <w:rsid w:val="00AB0235"/>
    <w:rsid w:val="00AC1E48"/>
    <w:rsid w:val="00AD20CB"/>
    <w:rsid w:val="00AD248B"/>
    <w:rsid w:val="00AD68A3"/>
    <w:rsid w:val="00AE01BE"/>
    <w:rsid w:val="00AE1209"/>
    <w:rsid w:val="00AE163E"/>
    <w:rsid w:val="00AE2C1A"/>
    <w:rsid w:val="00AE40FF"/>
    <w:rsid w:val="00AE6B90"/>
    <w:rsid w:val="00AE7D23"/>
    <w:rsid w:val="00AF1CD2"/>
    <w:rsid w:val="00AF2D76"/>
    <w:rsid w:val="00AF5898"/>
    <w:rsid w:val="00AF6BAE"/>
    <w:rsid w:val="00B02299"/>
    <w:rsid w:val="00B0349E"/>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35EC"/>
    <w:rsid w:val="00B66415"/>
    <w:rsid w:val="00B66B01"/>
    <w:rsid w:val="00B7406D"/>
    <w:rsid w:val="00B74431"/>
    <w:rsid w:val="00B74C15"/>
    <w:rsid w:val="00B76823"/>
    <w:rsid w:val="00B82623"/>
    <w:rsid w:val="00B83310"/>
    <w:rsid w:val="00B84FE7"/>
    <w:rsid w:val="00B91E78"/>
    <w:rsid w:val="00B96F6D"/>
    <w:rsid w:val="00BA0F0F"/>
    <w:rsid w:val="00BA18CC"/>
    <w:rsid w:val="00BA2ED0"/>
    <w:rsid w:val="00BA5D3B"/>
    <w:rsid w:val="00BA7014"/>
    <w:rsid w:val="00BB0DD8"/>
    <w:rsid w:val="00BB183E"/>
    <w:rsid w:val="00BB2F0C"/>
    <w:rsid w:val="00BB3C7F"/>
    <w:rsid w:val="00BB5368"/>
    <w:rsid w:val="00BB5F1F"/>
    <w:rsid w:val="00BB66A3"/>
    <w:rsid w:val="00BB7DD0"/>
    <w:rsid w:val="00BC0358"/>
    <w:rsid w:val="00BC0BB5"/>
    <w:rsid w:val="00BC197D"/>
    <w:rsid w:val="00BC368F"/>
    <w:rsid w:val="00BC4264"/>
    <w:rsid w:val="00BC4CA4"/>
    <w:rsid w:val="00BC50A3"/>
    <w:rsid w:val="00BC6109"/>
    <w:rsid w:val="00BD4D1C"/>
    <w:rsid w:val="00BE0C87"/>
    <w:rsid w:val="00BE2492"/>
    <w:rsid w:val="00BE46B0"/>
    <w:rsid w:val="00BE649A"/>
    <w:rsid w:val="00BE65A0"/>
    <w:rsid w:val="00BE7943"/>
    <w:rsid w:val="00BE7B8E"/>
    <w:rsid w:val="00BF5C35"/>
    <w:rsid w:val="00BF5EA1"/>
    <w:rsid w:val="00BF6388"/>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46AF0"/>
    <w:rsid w:val="00C50A2E"/>
    <w:rsid w:val="00C538F4"/>
    <w:rsid w:val="00C544B1"/>
    <w:rsid w:val="00C55775"/>
    <w:rsid w:val="00C56EFB"/>
    <w:rsid w:val="00C571BA"/>
    <w:rsid w:val="00C648C1"/>
    <w:rsid w:val="00C65257"/>
    <w:rsid w:val="00C71D8B"/>
    <w:rsid w:val="00C7413E"/>
    <w:rsid w:val="00C76244"/>
    <w:rsid w:val="00C76967"/>
    <w:rsid w:val="00C83735"/>
    <w:rsid w:val="00C842B0"/>
    <w:rsid w:val="00C85136"/>
    <w:rsid w:val="00C85FC4"/>
    <w:rsid w:val="00C90EC3"/>
    <w:rsid w:val="00CA207D"/>
    <w:rsid w:val="00CA5BFC"/>
    <w:rsid w:val="00CB0519"/>
    <w:rsid w:val="00CB3472"/>
    <w:rsid w:val="00CB4A64"/>
    <w:rsid w:val="00CB5174"/>
    <w:rsid w:val="00CB59E3"/>
    <w:rsid w:val="00CB6662"/>
    <w:rsid w:val="00CB67E1"/>
    <w:rsid w:val="00CB76CB"/>
    <w:rsid w:val="00CC0A8D"/>
    <w:rsid w:val="00CC660E"/>
    <w:rsid w:val="00CC7AA2"/>
    <w:rsid w:val="00CC7E5B"/>
    <w:rsid w:val="00CD3297"/>
    <w:rsid w:val="00CD4375"/>
    <w:rsid w:val="00CD4468"/>
    <w:rsid w:val="00CD4B23"/>
    <w:rsid w:val="00CD6690"/>
    <w:rsid w:val="00CD6BA5"/>
    <w:rsid w:val="00CE025D"/>
    <w:rsid w:val="00CE2C43"/>
    <w:rsid w:val="00CE5E65"/>
    <w:rsid w:val="00CF19A5"/>
    <w:rsid w:val="00CF5BDC"/>
    <w:rsid w:val="00D06078"/>
    <w:rsid w:val="00D0786C"/>
    <w:rsid w:val="00D15955"/>
    <w:rsid w:val="00D169EA"/>
    <w:rsid w:val="00D17806"/>
    <w:rsid w:val="00D220CF"/>
    <w:rsid w:val="00D25A90"/>
    <w:rsid w:val="00D32866"/>
    <w:rsid w:val="00D36418"/>
    <w:rsid w:val="00D40118"/>
    <w:rsid w:val="00D40D37"/>
    <w:rsid w:val="00D4262E"/>
    <w:rsid w:val="00D4273F"/>
    <w:rsid w:val="00D42D17"/>
    <w:rsid w:val="00D4501D"/>
    <w:rsid w:val="00D45995"/>
    <w:rsid w:val="00D45DD9"/>
    <w:rsid w:val="00D4638A"/>
    <w:rsid w:val="00D46F47"/>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A1221"/>
    <w:rsid w:val="00DA1CDF"/>
    <w:rsid w:val="00DA4E5C"/>
    <w:rsid w:val="00DB216A"/>
    <w:rsid w:val="00DB44FC"/>
    <w:rsid w:val="00DB5025"/>
    <w:rsid w:val="00DC1734"/>
    <w:rsid w:val="00DC4F9B"/>
    <w:rsid w:val="00DC6E1B"/>
    <w:rsid w:val="00DC7468"/>
    <w:rsid w:val="00DD0ED4"/>
    <w:rsid w:val="00DD1621"/>
    <w:rsid w:val="00DD3167"/>
    <w:rsid w:val="00DD541E"/>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64131"/>
    <w:rsid w:val="00E668F3"/>
    <w:rsid w:val="00E758D6"/>
    <w:rsid w:val="00E75DA7"/>
    <w:rsid w:val="00E80CC3"/>
    <w:rsid w:val="00E82B75"/>
    <w:rsid w:val="00E83184"/>
    <w:rsid w:val="00E85690"/>
    <w:rsid w:val="00E86098"/>
    <w:rsid w:val="00E879DE"/>
    <w:rsid w:val="00E901EA"/>
    <w:rsid w:val="00E941E7"/>
    <w:rsid w:val="00E955DD"/>
    <w:rsid w:val="00EA1997"/>
    <w:rsid w:val="00EA1D44"/>
    <w:rsid w:val="00EA4283"/>
    <w:rsid w:val="00EA6FE8"/>
    <w:rsid w:val="00EB0BC2"/>
    <w:rsid w:val="00EB4562"/>
    <w:rsid w:val="00EB5047"/>
    <w:rsid w:val="00EC0846"/>
    <w:rsid w:val="00ED4607"/>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3BBC"/>
    <w:rsid w:val="00F4719B"/>
    <w:rsid w:val="00F477AB"/>
    <w:rsid w:val="00F5501D"/>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2B9"/>
    <w:rsid w:val="00FA067E"/>
    <w:rsid w:val="00FA1480"/>
    <w:rsid w:val="00FA44C5"/>
    <w:rsid w:val="00FB0325"/>
    <w:rsid w:val="00FB07F9"/>
    <w:rsid w:val="00FB0983"/>
    <w:rsid w:val="00FB0C5F"/>
    <w:rsid w:val="00FB1A47"/>
    <w:rsid w:val="00FB4FCF"/>
    <w:rsid w:val="00FB6440"/>
    <w:rsid w:val="00FC184D"/>
    <w:rsid w:val="00FC2522"/>
    <w:rsid w:val="00FC35DB"/>
    <w:rsid w:val="00FC5DCC"/>
    <w:rsid w:val="00FC7E8D"/>
    <w:rsid w:val="00FD230D"/>
    <w:rsid w:val="00FD534B"/>
    <w:rsid w:val="00FE134B"/>
    <w:rsid w:val="00FE611A"/>
    <w:rsid w:val="00FE6FE9"/>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66574514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9</cp:revision>
  <cp:lastPrinted>2024-01-18T07:40:00Z</cp:lastPrinted>
  <dcterms:created xsi:type="dcterms:W3CDTF">2024-02-09T14:44:00Z</dcterms:created>
  <dcterms:modified xsi:type="dcterms:W3CDTF">2024-02-09T14:59:00Z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