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7198" w14:textId="77777777" w:rsidR="002372CA" w:rsidRPr="003C7FEF" w:rsidRDefault="002372CA"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8E12146" wp14:editId="3FC6388C">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D8848" w14:textId="77777777" w:rsidR="002372CA" w:rsidRPr="007A2163" w:rsidRDefault="00F15486" w:rsidP="007A2163">
                            <w:pPr>
                              <w:ind w:left="340"/>
                              <w:rPr>
                                <w:b/>
                                <w:color w:val="808080" w:themeColor="background1" w:themeShade="80"/>
                                <w:sz w:val="26"/>
                                <w:szCs w:val="26"/>
                              </w:rPr>
                            </w:pPr>
                            <w:r>
                              <w:rPr>
                                <w:b/>
                                <w:color w:val="808080" w:themeColor="background1" w:themeShade="80"/>
                                <w:sz w:val="26"/>
                                <w:szCs w:val="26"/>
                              </w:rPr>
                              <w:t>Homestory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E12146"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14:paraId="2EAD8848" w14:textId="77777777" w:rsidR="002372CA" w:rsidRPr="007A2163" w:rsidRDefault="00F15486" w:rsidP="007A2163">
                      <w:pPr>
                        <w:ind w:left="340"/>
                        <w:rPr>
                          <w:b/>
                          <w:color w:val="808080" w:themeColor="background1" w:themeShade="80"/>
                          <w:sz w:val="26"/>
                          <w:szCs w:val="26"/>
                        </w:rPr>
                      </w:pPr>
                      <w:r>
                        <w:rPr>
                          <w:b/>
                          <w:color w:val="808080" w:themeColor="background1" w:themeShade="80"/>
                          <w:sz w:val="26"/>
                          <w:szCs w:val="26"/>
                        </w:rPr>
                        <w:t>Homestory</w:t>
                      </w:r>
                    </w:p>
                  </w:txbxContent>
                </v:textbox>
              </v:shape>
            </w:pict>
          </mc:Fallback>
        </mc:AlternateContent>
      </w:r>
      <w:r w:rsidR="009911C3">
        <w:rPr>
          <w:rFonts w:cs="Arial"/>
          <w:b/>
          <w:sz w:val="28"/>
          <w:szCs w:val="28"/>
        </w:rPr>
        <w:t>Schock</w:t>
      </w:r>
      <w:r w:rsidR="00855FCA">
        <w:rPr>
          <w:rFonts w:cs="Arial"/>
          <w:b/>
          <w:sz w:val="28"/>
          <w:szCs w:val="28"/>
        </w:rPr>
        <w:t>verliebt ins Ausstellungshaus</w:t>
      </w:r>
    </w:p>
    <w:p w14:paraId="1829A54B" w14:textId="77777777" w:rsidR="002372CA" w:rsidRDefault="002372CA" w:rsidP="00C64206">
      <w:pPr>
        <w:jc w:val="both"/>
      </w:pPr>
    </w:p>
    <w:p w14:paraId="10B6F641" w14:textId="77777777" w:rsidR="002372CA" w:rsidRDefault="002372CA"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2741C97" wp14:editId="2B799C81">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2DD187C5" w14:textId="77777777" w:rsidR="002372CA" w:rsidRPr="006350DA" w:rsidRDefault="002372CA" w:rsidP="007A2163">
                            <w:pPr>
                              <w:tabs>
                                <w:tab w:val="left" w:pos="-426"/>
                              </w:tabs>
                              <w:ind w:left="-113" w:firstLine="710"/>
                              <w:rPr>
                                <w:b/>
                                <w:sz w:val="16"/>
                                <w:szCs w:val="16"/>
                              </w:rPr>
                            </w:pPr>
                            <w:bookmarkStart w:id="0" w:name="whFirma_1"/>
                            <w:r>
                              <w:rPr>
                                <w:b/>
                                <w:sz w:val="16"/>
                                <w:szCs w:val="16"/>
                              </w:rPr>
                              <w:t>WeberHaus GmbH &amp; Co. KG</w:t>
                            </w:r>
                            <w:bookmarkEnd w:id="0"/>
                          </w:p>
                          <w:p w14:paraId="5A526888" w14:textId="77777777" w:rsidR="002372CA" w:rsidRPr="006350DA" w:rsidRDefault="002372CA" w:rsidP="007A2163">
                            <w:pPr>
                              <w:tabs>
                                <w:tab w:val="left" w:pos="-426"/>
                              </w:tabs>
                              <w:ind w:left="-113" w:firstLine="710"/>
                              <w:rPr>
                                <w:sz w:val="16"/>
                                <w:szCs w:val="16"/>
                              </w:rPr>
                            </w:pPr>
                            <w:bookmarkStart w:id="1" w:name="whStr_1"/>
                            <w:r>
                              <w:rPr>
                                <w:sz w:val="16"/>
                                <w:szCs w:val="16"/>
                              </w:rPr>
                              <w:t>Am Erlenpark 1</w:t>
                            </w:r>
                            <w:bookmarkEnd w:id="1"/>
                          </w:p>
                          <w:p w14:paraId="26810CB0" w14:textId="77777777" w:rsidR="002372CA" w:rsidRDefault="002372CA" w:rsidP="007A2163">
                            <w:pPr>
                              <w:tabs>
                                <w:tab w:val="left" w:pos="-142"/>
                              </w:tabs>
                              <w:ind w:left="-113" w:firstLine="710"/>
                              <w:rPr>
                                <w:sz w:val="16"/>
                                <w:szCs w:val="16"/>
                              </w:rPr>
                            </w:pPr>
                            <w:bookmarkStart w:id="2" w:name="whPlzOrt_1"/>
                            <w:r>
                              <w:rPr>
                                <w:sz w:val="16"/>
                                <w:szCs w:val="16"/>
                              </w:rPr>
                              <w:t>77866 Rheinau-Linx</w:t>
                            </w:r>
                            <w:bookmarkEnd w:id="2"/>
                          </w:p>
                          <w:p w14:paraId="3FD08944" w14:textId="77777777" w:rsidR="002372CA" w:rsidRPr="006350DA" w:rsidRDefault="002372CA"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3E2EBA90" w14:textId="77777777" w:rsidR="002372CA" w:rsidRPr="006350DA" w:rsidRDefault="002372CA" w:rsidP="007A2163">
                            <w:pPr>
                              <w:tabs>
                                <w:tab w:val="left" w:pos="-426"/>
                              </w:tabs>
                              <w:ind w:left="-113" w:firstLine="710"/>
                              <w:rPr>
                                <w:sz w:val="16"/>
                                <w:szCs w:val="16"/>
                              </w:rPr>
                            </w:pPr>
                            <w:r>
                              <w:rPr>
                                <w:sz w:val="16"/>
                                <w:szCs w:val="16"/>
                              </w:rPr>
                              <w:t>www.weberhaus.de</w:t>
                            </w:r>
                          </w:p>
                          <w:p w14:paraId="21B7FD62" w14:textId="77777777" w:rsidR="002372CA" w:rsidRDefault="002372CA" w:rsidP="007A2163">
                            <w:pPr>
                              <w:tabs>
                                <w:tab w:val="left" w:pos="-426"/>
                              </w:tabs>
                              <w:ind w:left="-113" w:firstLine="710"/>
                              <w:rPr>
                                <w:sz w:val="16"/>
                                <w:szCs w:val="16"/>
                              </w:rPr>
                            </w:pPr>
                          </w:p>
                          <w:p w14:paraId="2A804EA0" w14:textId="77777777" w:rsidR="002372CA" w:rsidRDefault="002372CA" w:rsidP="007A2163">
                            <w:pPr>
                              <w:tabs>
                                <w:tab w:val="left" w:pos="-426"/>
                              </w:tabs>
                              <w:ind w:left="-113" w:firstLine="710"/>
                              <w:rPr>
                                <w:b/>
                                <w:sz w:val="16"/>
                                <w:szCs w:val="16"/>
                              </w:rPr>
                            </w:pPr>
                            <w:bookmarkStart w:id="5" w:name="USER_NAME"/>
                            <w:r>
                              <w:rPr>
                                <w:b/>
                                <w:sz w:val="16"/>
                                <w:szCs w:val="16"/>
                              </w:rPr>
                              <w:t>Lisa Hörth</w:t>
                            </w:r>
                            <w:bookmarkEnd w:id="5"/>
                          </w:p>
                          <w:p w14:paraId="1755288B" w14:textId="77777777" w:rsidR="002372CA" w:rsidRPr="006350DA" w:rsidRDefault="002372CA"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39011CDC" w14:textId="77777777" w:rsidR="002372CA" w:rsidRPr="006350DA" w:rsidRDefault="002372CA" w:rsidP="007A2163">
                            <w:pPr>
                              <w:tabs>
                                <w:tab w:val="left" w:pos="-426"/>
                              </w:tabs>
                              <w:ind w:left="-113" w:firstLine="710"/>
                              <w:rPr>
                                <w:sz w:val="16"/>
                                <w:szCs w:val="16"/>
                              </w:rPr>
                            </w:pPr>
                            <w:bookmarkStart w:id="9" w:name="USER_EMAIL"/>
                            <w:r>
                              <w:rPr>
                                <w:sz w:val="16"/>
                                <w:szCs w:val="16"/>
                              </w:rPr>
                              <w:t>Lisa.Hoerth@weberhaus.de</w:t>
                            </w:r>
                            <w:bookmarkEnd w:id="9"/>
                          </w:p>
                          <w:p w14:paraId="7ABCFEE2" w14:textId="77777777" w:rsidR="002372CA" w:rsidRPr="006350DA" w:rsidRDefault="002372CA" w:rsidP="007A2163">
                            <w:pPr>
                              <w:tabs>
                                <w:tab w:val="left" w:pos="-426"/>
                              </w:tabs>
                              <w:ind w:left="-113" w:firstLine="710"/>
                              <w:rPr>
                                <w:sz w:val="16"/>
                                <w:szCs w:val="16"/>
                              </w:rPr>
                            </w:pPr>
                          </w:p>
                          <w:p w14:paraId="3F8B1192" w14:textId="77777777" w:rsidR="002372CA" w:rsidRDefault="002372CA" w:rsidP="007A2163">
                            <w:pPr>
                              <w:tabs>
                                <w:tab w:val="left" w:pos="-426"/>
                              </w:tabs>
                              <w:ind w:left="-113" w:firstLine="710"/>
                              <w:rPr>
                                <w:sz w:val="16"/>
                                <w:szCs w:val="16"/>
                              </w:rPr>
                            </w:pPr>
                          </w:p>
                          <w:p w14:paraId="552DF66A" w14:textId="77777777" w:rsidR="002372CA" w:rsidRPr="001677D7" w:rsidRDefault="002372CA"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855FCA">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1C97"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14:paraId="2DD187C5" w14:textId="77777777" w:rsidR="002372CA" w:rsidRPr="006350DA" w:rsidRDefault="002372CA" w:rsidP="007A2163">
                      <w:pPr>
                        <w:tabs>
                          <w:tab w:val="left" w:pos="-426"/>
                        </w:tabs>
                        <w:ind w:left="-113" w:firstLine="710"/>
                        <w:rPr>
                          <w:b/>
                          <w:sz w:val="16"/>
                          <w:szCs w:val="16"/>
                        </w:rPr>
                      </w:pPr>
                      <w:bookmarkStart w:id="11" w:name="whFirma_1"/>
                      <w:r>
                        <w:rPr>
                          <w:b/>
                          <w:sz w:val="16"/>
                          <w:szCs w:val="16"/>
                        </w:rPr>
                        <w:t>WeberHaus GmbH &amp; Co. KG</w:t>
                      </w:r>
                      <w:bookmarkEnd w:id="11"/>
                    </w:p>
                    <w:p w14:paraId="5A526888" w14:textId="77777777" w:rsidR="002372CA" w:rsidRPr="006350DA" w:rsidRDefault="002372CA" w:rsidP="007A2163">
                      <w:pPr>
                        <w:tabs>
                          <w:tab w:val="left" w:pos="-426"/>
                        </w:tabs>
                        <w:ind w:left="-113" w:firstLine="710"/>
                        <w:rPr>
                          <w:sz w:val="16"/>
                          <w:szCs w:val="16"/>
                        </w:rPr>
                      </w:pPr>
                      <w:bookmarkStart w:id="12" w:name="whStr_1"/>
                      <w:r>
                        <w:rPr>
                          <w:sz w:val="16"/>
                          <w:szCs w:val="16"/>
                        </w:rPr>
                        <w:t>Am Erlenpark 1</w:t>
                      </w:r>
                      <w:bookmarkEnd w:id="12"/>
                    </w:p>
                    <w:p w14:paraId="26810CB0" w14:textId="77777777" w:rsidR="002372CA" w:rsidRDefault="002372CA" w:rsidP="007A2163">
                      <w:pPr>
                        <w:tabs>
                          <w:tab w:val="left" w:pos="-142"/>
                        </w:tabs>
                        <w:ind w:left="-113" w:firstLine="710"/>
                        <w:rPr>
                          <w:sz w:val="16"/>
                          <w:szCs w:val="16"/>
                        </w:rPr>
                      </w:pPr>
                      <w:bookmarkStart w:id="13" w:name="whPlzOrt_1"/>
                      <w:r>
                        <w:rPr>
                          <w:sz w:val="16"/>
                          <w:szCs w:val="16"/>
                        </w:rPr>
                        <w:t>77866 Rheinau-Linx</w:t>
                      </w:r>
                      <w:bookmarkEnd w:id="13"/>
                    </w:p>
                    <w:p w14:paraId="3FD08944" w14:textId="77777777" w:rsidR="002372CA" w:rsidRPr="006350DA" w:rsidRDefault="002372CA"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3E2EBA90" w14:textId="77777777" w:rsidR="002372CA" w:rsidRPr="006350DA" w:rsidRDefault="002372CA" w:rsidP="007A2163">
                      <w:pPr>
                        <w:tabs>
                          <w:tab w:val="left" w:pos="-426"/>
                        </w:tabs>
                        <w:ind w:left="-113" w:firstLine="710"/>
                        <w:rPr>
                          <w:sz w:val="16"/>
                          <w:szCs w:val="16"/>
                        </w:rPr>
                      </w:pPr>
                      <w:r>
                        <w:rPr>
                          <w:sz w:val="16"/>
                          <w:szCs w:val="16"/>
                        </w:rPr>
                        <w:t>www.weberhaus.de</w:t>
                      </w:r>
                    </w:p>
                    <w:p w14:paraId="21B7FD62" w14:textId="77777777" w:rsidR="002372CA" w:rsidRDefault="002372CA" w:rsidP="007A2163">
                      <w:pPr>
                        <w:tabs>
                          <w:tab w:val="left" w:pos="-426"/>
                        </w:tabs>
                        <w:ind w:left="-113" w:firstLine="710"/>
                        <w:rPr>
                          <w:sz w:val="16"/>
                          <w:szCs w:val="16"/>
                        </w:rPr>
                      </w:pPr>
                    </w:p>
                    <w:p w14:paraId="2A804EA0" w14:textId="77777777" w:rsidR="002372CA" w:rsidRDefault="002372CA" w:rsidP="007A2163">
                      <w:pPr>
                        <w:tabs>
                          <w:tab w:val="left" w:pos="-426"/>
                        </w:tabs>
                        <w:ind w:left="-113" w:firstLine="710"/>
                        <w:rPr>
                          <w:b/>
                          <w:sz w:val="16"/>
                          <w:szCs w:val="16"/>
                        </w:rPr>
                      </w:pPr>
                      <w:bookmarkStart w:id="16" w:name="USER_NAME"/>
                      <w:r>
                        <w:rPr>
                          <w:b/>
                          <w:sz w:val="16"/>
                          <w:szCs w:val="16"/>
                        </w:rPr>
                        <w:t>Lisa Hörth</w:t>
                      </w:r>
                      <w:bookmarkEnd w:id="16"/>
                    </w:p>
                    <w:p w14:paraId="1755288B" w14:textId="77777777" w:rsidR="002372CA" w:rsidRPr="006350DA" w:rsidRDefault="002372CA"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39011CDC" w14:textId="77777777" w:rsidR="002372CA" w:rsidRPr="006350DA" w:rsidRDefault="002372CA" w:rsidP="007A2163">
                      <w:pPr>
                        <w:tabs>
                          <w:tab w:val="left" w:pos="-426"/>
                        </w:tabs>
                        <w:ind w:left="-113" w:firstLine="710"/>
                        <w:rPr>
                          <w:sz w:val="16"/>
                          <w:szCs w:val="16"/>
                        </w:rPr>
                      </w:pPr>
                      <w:bookmarkStart w:id="20" w:name="USER_EMAIL"/>
                      <w:r>
                        <w:rPr>
                          <w:sz w:val="16"/>
                          <w:szCs w:val="16"/>
                        </w:rPr>
                        <w:t>Lisa.Hoerth@weberhaus.de</w:t>
                      </w:r>
                      <w:bookmarkEnd w:id="20"/>
                    </w:p>
                    <w:p w14:paraId="7ABCFEE2" w14:textId="77777777" w:rsidR="002372CA" w:rsidRPr="006350DA" w:rsidRDefault="002372CA" w:rsidP="007A2163">
                      <w:pPr>
                        <w:tabs>
                          <w:tab w:val="left" w:pos="-426"/>
                        </w:tabs>
                        <w:ind w:left="-113" w:firstLine="710"/>
                        <w:rPr>
                          <w:sz w:val="16"/>
                          <w:szCs w:val="16"/>
                        </w:rPr>
                      </w:pPr>
                    </w:p>
                    <w:p w14:paraId="3F8B1192" w14:textId="77777777" w:rsidR="002372CA" w:rsidRDefault="002372CA" w:rsidP="007A2163">
                      <w:pPr>
                        <w:tabs>
                          <w:tab w:val="left" w:pos="-426"/>
                        </w:tabs>
                        <w:ind w:left="-113" w:firstLine="710"/>
                        <w:rPr>
                          <w:sz w:val="16"/>
                          <w:szCs w:val="16"/>
                        </w:rPr>
                      </w:pPr>
                    </w:p>
                    <w:p w14:paraId="552DF66A" w14:textId="77777777" w:rsidR="002372CA" w:rsidRPr="001677D7" w:rsidRDefault="002372CA"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855FCA">
                        <w:rPr>
                          <w:noProof/>
                          <w:sz w:val="16"/>
                          <w:szCs w:val="16"/>
                        </w:rPr>
                        <w:t>3</w:t>
                      </w:r>
                      <w:r w:rsidRPr="001677D7">
                        <w:rPr>
                          <w:sz w:val="16"/>
                          <w:szCs w:val="16"/>
                        </w:rPr>
                        <w:fldChar w:fldCharType="end"/>
                      </w:r>
                    </w:p>
                  </w:txbxContent>
                </v:textbox>
              </v:shape>
            </w:pict>
          </mc:Fallback>
        </mc:AlternateContent>
      </w:r>
      <w:r w:rsidR="00855FCA">
        <w:rPr>
          <w:u w:val="single"/>
        </w:rPr>
        <w:t>Eleganter Bungalow überzeugt auf ganzer Linie</w:t>
      </w:r>
    </w:p>
    <w:p w14:paraId="5611E471" w14:textId="77777777" w:rsidR="002372CA" w:rsidRPr="00E83094" w:rsidRDefault="002372CA" w:rsidP="00784B0D">
      <w:pPr>
        <w:jc w:val="both"/>
        <w:rPr>
          <w:sz w:val="24"/>
        </w:rPr>
      </w:pPr>
    </w:p>
    <w:p w14:paraId="0775B22C" w14:textId="025CA289" w:rsidR="00C462C5" w:rsidRPr="00BA1F68" w:rsidRDefault="00BA1F68" w:rsidP="00D327A2">
      <w:pPr>
        <w:spacing w:line="360" w:lineRule="auto"/>
        <w:jc w:val="both"/>
        <w:rPr>
          <w:szCs w:val="22"/>
        </w:rPr>
      </w:pPr>
      <w:r>
        <w:rPr>
          <w:szCs w:val="22"/>
        </w:rPr>
        <w:t>Unter der Woche</w:t>
      </w:r>
      <w:r w:rsidRPr="00BA1F68">
        <w:rPr>
          <w:szCs w:val="22"/>
        </w:rPr>
        <w:t xml:space="preserve"> genießen Kathrin und Matthias Speth ihren Kaffee </w:t>
      </w:r>
      <w:r>
        <w:rPr>
          <w:szCs w:val="22"/>
        </w:rPr>
        <w:t xml:space="preserve">gerne </w:t>
      </w:r>
      <w:r w:rsidR="009911C3">
        <w:rPr>
          <w:szCs w:val="22"/>
        </w:rPr>
        <w:t>am Küchent</w:t>
      </w:r>
      <w:r w:rsidRPr="00BA1F68">
        <w:rPr>
          <w:szCs w:val="22"/>
        </w:rPr>
        <w:t>resen</w:t>
      </w:r>
      <w:r w:rsidR="009C36AA">
        <w:rPr>
          <w:szCs w:val="22"/>
        </w:rPr>
        <w:t xml:space="preserve"> in ihrem Bungalow und tauschen sich über den bevorstehenden Tag aus. Während </w:t>
      </w:r>
      <w:r w:rsidR="009911C3">
        <w:rPr>
          <w:szCs w:val="22"/>
        </w:rPr>
        <w:t>dessen</w:t>
      </w:r>
      <w:r w:rsidR="009C36AA">
        <w:rPr>
          <w:szCs w:val="22"/>
        </w:rPr>
        <w:t xml:space="preserve"> erleuchten die ersten Sonnenstrahlen des Tages das gesamte Hausinnere. </w:t>
      </w:r>
      <w:r w:rsidR="000841A7">
        <w:rPr>
          <w:szCs w:val="22"/>
        </w:rPr>
        <w:t xml:space="preserve">„Egal, wo ich mich im Haus aufhalte, alles ist einfach genau so, wie ich es wollte“, erzählt die Bauherrin glücklich. Und dabei stand ein Hausbau für Kathrin Speth lange gar nicht zur Debatte. Als sie jedoch gemeinsam mit ihrem Mann den </w:t>
      </w:r>
      <w:r w:rsidR="00F15486">
        <w:rPr>
          <w:szCs w:val="22"/>
        </w:rPr>
        <w:t>Bau</w:t>
      </w:r>
      <w:r w:rsidR="000841A7">
        <w:rPr>
          <w:szCs w:val="22"/>
        </w:rPr>
        <w:t xml:space="preserve">- und Erlebnispark World of Living von WeberHaus besuchte und den dort ausgestellten </w:t>
      </w:r>
      <w:r w:rsidR="009911C3">
        <w:rPr>
          <w:szCs w:val="22"/>
        </w:rPr>
        <w:t>Bungalow betrat, war sie schock</w:t>
      </w:r>
      <w:r w:rsidR="000841A7">
        <w:rPr>
          <w:szCs w:val="22"/>
        </w:rPr>
        <w:t xml:space="preserve">verliebt. „Mein Mann und ich sind da rein und wussten von der ersten Sekunde an, das ist es. Ich habe mich </w:t>
      </w:r>
      <w:r w:rsidR="00F15486">
        <w:rPr>
          <w:szCs w:val="22"/>
        </w:rPr>
        <w:t>sofort wohl</w:t>
      </w:r>
      <w:r w:rsidR="000841A7">
        <w:rPr>
          <w:szCs w:val="22"/>
        </w:rPr>
        <w:t>gefühlt“, erinnert sich Kathrin Speth noch genau und fügt lachend hinzu: „WeberHaus ist schuld</w:t>
      </w:r>
      <w:r w:rsidR="00A70EE3">
        <w:rPr>
          <w:szCs w:val="22"/>
        </w:rPr>
        <w:t xml:space="preserve"> daran</w:t>
      </w:r>
      <w:r w:rsidR="000841A7">
        <w:rPr>
          <w:szCs w:val="22"/>
        </w:rPr>
        <w:t>, dass wir gebaut haben.“</w:t>
      </w:r>
    </w:p>
    <w:p w14:paraId="494103C5" w14:textId="77777777" w:rsidR="00C462C5" w:rsidRDefault="00C462C5" w:rsidP="00D327A2">
      <w:pPr>
        <w:spacing w:line="360" w:lineRule="auto"/>
        <w:jc w:val="both"/>
        <w:rPr>
          <w:szCs w:val="22"/>
        </w:rPr>
      </w:pPr>
    </w:p>
    <w:p w14:paraId="5E3A88D6" w14:textId="77777777" w:rsidR="002372CA" w:rsidRPr="00C462C5" w:rsidRDefault="00855FCA" w:rsidP="00D327A2">
      <w:pPr>
        <w:spacing w:line="360" w:lineRule="auto"/>
        <w:jc w:val="both"/>
        <w:rPr>
          <w:szCs w:val="22"/>
        </w:rPr>
      </w:pPr>
      <w:r>
        <w:rPr>
          <w:rFonts w:cs="Arial"/>
          <w:b/>
          <w:szCs w:val="22"/>
        </w:rPr>
        <w:t xml:space="preserve">An die eigenen Bedürfnisse angepasst </w:t>
      </w:r>
    </w:p>
    <w:p w14:paraId="06A065A5" w14:textId="77777777" w:rsidR="00A70EE3" w:rsidRDefault="00A70EE3" w:rsidP="00D327A2">
      <w:pPr>
        <w:spacing w:line="360" w:lineRule="auto"/>
        <w:jc w:val="both"/>
        <w:rPr>
          <w:rFonts w:cs="Arial"/>
          <w:szCs w:val="22"/>
        </w:rPr>
      </w:pPr>
      <w:r>
        <w:rPr>
          <w:rFonts w:cs="Arial"/>
          <w:szCs w:val="22"/>
        </w:rPr>
        <w:t xml:space="preserve">Damit war die Entscheidung gefallen. Gemeinsam mit einem WeberHaus-Bauberater haben die beiden innerhalb kürzester Zeit alles eingetütet. Lediglich ein paar kleine Änderungen am Grundriss wurden </w:t>
      </w:r>
      <w:r w:rsidR="009911C3">
        <w:rPr>
          <w:rFonts w:cs="Arial"/>
          <w:szCs w:val="22"/>
        </w:rPr>
        <w:t>vorgenommen</w:t>
      </w:r>
      <w:r>
        <w:rPr>
          <w:rFonts w:cs="Arial"/>
          <w:szCs w:val="22"/>
        </w:rPr>
        <w:t xml:space="preserve">. </w:t>
      </w:r>
      <w:r w:rsidR="000C7E84">
        <w:rPr>
          <w:rFonts w:cs="Arial"/>
          <w:szCs w:val="22"/>
        </w:rPr>
        <w:t xml:space="preserve">So haben die Töchter Emily (18) und Leni (12) jeweils ein eigenes Zimmer. Ein Bade- sowie ein Ankleidezimmer teilen sich die beiden. Ehepaar Speth hat seinen eigenen Bereich mit Schlafzimmer, begehbarer Ankleide und einem großen, eigenen Bad. </w:t>
      </w:r>
      <w:r w:rsidR="00ED5769">
        <w:rPr>
          <w:rFonts w:cs="Arial"/>
          <w:szCs w:val="22"/>
        </w:rPr>
        <w:t xml:space="preserve">Das passende Grundstück </w:t>
      </w:r>
      <w:r w:rsidR="000C7E84">
        <w:rPr>
          <w:rFonts w:cs="Arial"/>
          <w:szCs w:val="22"/>
        </w:rPr>
        <w:t xml:space="preserve">für den Bungalow </w:t>
      </w:r>
      <w:r w:rsidR="00ED5769">
        <w:rPr>
          <w:rFonts w:cs="Arial"/>
          <w:szCs w:val="22"/>
        </w:rPr>
        <w:t xml:space="preserve">hatten sie bereits gefunden und zwar direkt hinter dem eigenen Getränkehandel. </w:t>
      </w:r>
      <w:r>
        <w:rPr>
          <w:rFonts w:cs="Arial"/>
          <w:szCs w:val="22"/>
        </w:rPr>
        <w:t xml:space="preserve">„Da wir beide selbständig sind und wenig Zeit haben, war es uns besonders wichtig, dass </w:t>
      </w:r>
      <w:r w:rsidR="00ED5769">
        <w:rPr>
          <w:rFonts w:cs="Arial"/>
          <w:szCs w:val="22"/>
        </w:rPr>
        <w:t xml:space="preserve">alles aus einer Hand kommt. Deshalb haben wir schlüsselfertig gebaut und konnten so einfach unsere sieben Sachen nehmen und einziehen“, erzählt Matthias Speth. </w:t>
      </w:r>
    </w:p>
    <w:p w14:paraId="52680DA2" w14:textId="77777777" w:rsidR="002372CA" w:rsidRPr="00B81D81" w:rsidRDefault="00B81D81" w:rsidP="00D327A2">
      <w:pPr>
        <w:spacing w:line="360" w:lineRule="auto"/>
        <w:jc w:val="both"/>
        <w:rPr>
          <w:rFonts w:cs="Arial"/>
          <w:szCs w:val="22"/>
        </w:rPr>
      </w:pPr>
      <w:r>
        <w:rPr>
          <w:rFonts w:cs="Arial"/>
          <w:szCs w:val="22"/>
        </w:rPr>
        <w:t xml:space="preserve">Neben der Tatsache, dass der </w:t>
      </w:r>
      <w:r w:rsidR="009911C3">
        <w:rPr>
          <w:rFonts w:cs="Arial"/>
          <w:szCs w:val="22"/>
        </w:rPr>
        <w:t>Bungalow</w:t>
      </w:r>
      <w:r>
        <w:rPr>
          <w:rFonts w:cs="Arial"/>
          <w:szCs w:val="22"/>
        </w:rPr>
        <w:t xml:space="preserve"> mit dem Hauskonzept ebenLeben die beiden umgehauen hat, gefiel ihnen auch der Gedanke, keine Treppen </w:t>
      </w:r>
      <w:r>
        <w:rPr>
          <w:rFonts w:cs="Arial"/>
          <w:szCs w:val="22"/>
        </w:rPr>
        <w:lastRenderedPageBreak/>
        <w:t xml:space="preserve">mehr steigen zu müssen: „Zuvor haben wir in einer </w:t>
      </w:r>
      <w:r w:rsidR="009911C3">
        <w:rPr>
          <w:rFonts w:cs="Arial"/>
          <w:szCs w:val="22"/>
        </w:rPr>
        <w:t>Mietwohnung</w:t>
      </w:r>
      <w:r>
        <w:rPr>
          <w:rFonts w:cs="Arial"/>
          <w:szCs w:val="22"/>
        </w:rPr>
        <w:t xml:space="preserve"> gelebt, die sich über zwei Etagen erstreckte. Wir waren das Treppensteigen leid und sehnten uns nach einem unkomplizierten und praktischen Haus. Aber auch mit Blick in die Zukunft macht das Leben auf einer Ebene vieles einfacher.“ </w:t>
      </w:r>
    </w:p>
    <w:p w14:paraId="7CDFDD82" w14:textId="77777777" w:rsidR="002372CA" w:rsidRPr="002372CA" w:rsidRDefault="002372CA" w:rsidP="00D327A2">
      <w:pPr>
        <w:spacing w:line="360" w:lineRule="auto"/>
        <w:jc w:val="both"/>
        <w:rPr>
          <w:szCs w:val="22"/>
        </w:rPr>
      </w:pPr>
    </w:p>
    <w:p w14:paraId="3341C661" w14:textId="77777777" w:rsidR="002372CA" w:rsidRPr="00855FCA" w:rsidRDefault="00855FCA" w:rsidP="00AC3F7B">
      <w:pPr>
        <w:spacing w:line="360" w:lineRule="auto"/>
        <w:jc w:val="both"/>
        <w:rPr>
          <w:rFonts w:cs="Arial"/>
          <w:b/>
          <w:szCs w:val="22"/>
        </w:rPr>
      </w:pPr>
      <w:r w:rsidRPr="00855FCA">
        <w:rPr>
          <w:rFonts w:cs="Arial"/>
          <w:b/>
          <w:szCs w:val="22"/>
        </w:rPr>
        <w:t>Keine Kompromisse</w:t>
      </w:r>
      <w:r w:rsidR="002372CA" w:rsidRPr="00855FCA">
        <w:rPr>
          <w:rFonts w:cs="Arial"/>
          <w:b/>
          <w:szCs w:val="22"/>
        </w:rPr>
        <w:t xml:space="preserve"> </w:t>
      </w:r>
    </w:p>
    <w:p w14:paraId="7D643E58" w14:textId="2F55FF3B" w:rsidR="002372CA" w:rsidRPr="00B81D81" w:rsidRDefault="00800103" w:rsidP="00D327A2">
      <w:pPr>
        <w:spacing w:line="360" w:lineRule="auto"/>
        <w:jc w:val="both"/>
        <w:rPr>
          <w:rFonts w:cs="Arial"/>
          <w:szCs w:val="22"/>
        </w:rPr>
      </w:pPr>
      <w:r>
        <w:rPr>
          <w:rFonts w:cs="Arial"/>
          <w:szCs w:val="22"/>
        </w:rPr>
        <w:t>Die Architektur wurde auf das Wesentliche reduziert. V</w:t>
      </w:r>
      <w:r w:rsidR="00AC3F7B">
        <w:rPr>
          <w:rFonts w:cs="Arial"/>
          <w:szCs w:val="22"/>
        </w:rPr>
        <w:t xml:space="preserve">on vorne </w:t>
      </w:r>
      <w:r>
        <w:rPr>
          <w:rFonts w:cs="Arial"/>
          <w:szCs w:val="22"/>
        </w:rPr>
        <w:t xml:space="preserve">zeigt sich der Bungalow mit Flachdach </w:t>
      </w:r>
      <w:r w:rsidR="00AC3F7B">
        <w:rPr>
          <w:rFonts w:cs="Arial"/>
          <w:szCs w:val="22"/>
        </w:rPr>
        <w:t xml:space="preserve">zurückhaltend, während </w:t>
      </w:r>
      <w:r>
        <w:rPr>
          <w:rFonts w:cs="Arial"/>
          <w:szCs w:val="22"/>
        </w:rPr>
        <w:t xml:space="preserve">er </w:t>
      </w:r>
      <w:r w:rsidR="00AC3F7B">
        <w:rPr>
          <w:rFonts w:cs="Arial"/>
          <w:szCs w:val="22"/>
        </w:rPr>
        <w:t xml:space="preserve">sich auf der Rückseite weit öffnet. Rahmenlose, barrierefreie </w:t>
      </w:r>
      <w:r>
        <w:rPr>
          <w:rFonts w:cs="Arial"/>
          <w:szCs w:val="22"/>
        </w:rPr>
        <w:t>Fenster-Schiebetüren</w:t>
      </w:r>
      <w:r w:rsidR="00AC3F7B">
        <w:rPr>
          <w:rFonts w:cs="Arial"/>
          <w:szCs w:val="22"/>
        </w:rPr>
        <w:t xml:space="preserve"> lassen die Grenzen von innen und außen verschwinden. So werden der Garten und der</w:t>
      </w:r>
      <w:r w:rsidR="00593900">
        <w:rPr>
          <w:rFonts w:cs="Arial"/>
          <w:szCs w:val="22"/>
        </w:rPr>
        <w:t xml:space="preserve"> Wohn-Essbereich mit angrenz</w:t>
      </w:r>
      <w:r w:rsidR="00AC3F7B">
        <w:rPr>
          <w:rFonts w:cs="Arial"/>
          <w:szCs w:val="22"/>
        </w:rPr>
        <w:t xml:space="preserve">ender, offener Küche zu einem großen Raum. </w:t>
      </w:r>
      <w:r w:rsidR="00593900">
        <w:rPr>
          <w:rFonts w:cs="Arial"/>
          <w:szCs w:val="22"/>
        </w:rPr>
        <w:t xml:space="preserve">Alles ist hell und lichtdurchflutet. </w:t>
      </w:r>
      <w:r w:rsidR="00AD3581">
        <w:rPr>
          <w:rFonts w:cs="Arial"/>
          <w:szCs w:val="22"/>
        </w:rPr>
        <w:t xml:space="preserve">Für den </w:t>
      </w:r>
      <w:r w:rsidR="00815C21">
        <w:rPr>
          <w:rFonts w:cs="Arial"/>
          <w:szCs w:val="22"/>
        </w:rPr>
        <w:t xml:space="preserve">Boden wurden Fliesen in Holzoptik gewählt. Denn sie sind pflegeleicht und lassen die Räume dennoch warm wirken. </w:t>
      </w:r>
      <w:r w:rsidR="00B81D81">
        <w:rPr>
          <w:rFonts w:cs="Arial"/>
          <w:szCs w:val="22"/>
        </w:rPr>
        <w:t xml:space="preserve">Praktisch und puristisch </w:t>
      </w:r>
      <w:r w:rsidR="00B7511A">
        <w:rPr>
          <w:rFonts w:cs="Arial"/>
          <w:szCs w:val="22"/>
        </w:rPr>
        <w:t xml:space="preserve">kommt auch die Einrichtung daher. </w:t>
      </w:r>
      <w:r w:rsidR="001A4DAF">
        <w:rPr>
          <w:rFonts w:cs="Arial"/>
          <w:szCs w:val="22"/>
        </w:rPr>
        <w:t xml:space="preserve">„Wir haben uns für Einbauschränke entschieden. Die sind platzsparend und sorgen für ein aufgeräumtes Erscheinungsbild“, weiß Kathrin Speth. Im neuen Haus finden nur Lieblingsstücke einen Platz. So zum Beispiel das große Bild im Esszimmer, welches die beiden in einem Geschäft in Wiesbaden entdeckt haben. „Wie </w:t>
      </w:r>
      <w:r w:rsidR="007A7E46">
        <w:rPr>
          <w:rFonts w:cs="Arial"/>
          <w:szCs w:val="22"/>
        </w:rPr>
        <w:t>schon beim</w:t>
      </w:r>
      <w:r w:rsidR="001A4DAF">
        <w:rPr>
          <w:rFonts w:cs="Arial"/>
          <w:szCs w:val="22"/>
        </w:rPr>
        <w:t xml:space="preserve"> Hausbau möchten wir auch bei der Inneneinrichtung keine Kompromisse eingehen. Vorher stellen wir lieber nichts hin“, so die Hausbesitzerin. </w:t>
      </w:r>
    </w:p>
    <w:p w14:paraId="09B89E46" w14:textId="77777777" w:rsidR="00B81D81" w:rsidRPr="00B81D81" w:rsidRDefault="00B81D81" w:rsidP="00D327A2">
      <w:pPr>
        <w:spacing w:line="360" w:lineRule="auto"/>
        <w:jc w:val="both"/>
        <w:rPr>
          <w:rFonts w:cs="Arial"/>
          <w:b/>
          <w:szCs w:val="22"/>
        </w:rPr>
      </w:pPr>
    </w:p>
    <w:p w14:paraId="0A9C90EA" w14:textId="77777777" w:rsidR="002372CA" w:rsidRDefault="00855FCA" w:rsidP="00D327A2">
      <w:pPr>
        <w:spacing w:line="360" w:lineRule="auto"/>
        <w:jc w:val="both"/>
        <w:rPr>
          <w:rFonts w:cs="Arial"/>
          <w:szCs w:val="22"/>
        </w:rPr>
      </w:pPr>
      <w:r>
        <w:rPr>
          <w:rFonts w:cs="Arial"/>
          <w:b/>
          <w:szCs w:val="22"/>
        </w:rPr>
        <w:t>Mit gutem Gewissen</w:t>
      </w:r>
    </w:p>
    <w:p w14:paraId="33701E4D" w14:textId="77777777" w:rsidR="00093531" w:rsidRDefault="00093531" w:rsidP="006D2527">
      <w:pPr>
        <w:spacing w:line="360" w:lineRule="auto"/>
        <w:jc w:val="both"/>
        <w:rPr>
          <w:rFonts w:cs="Arial"/>
          <w:szCs w:val="22"/>
        </w:rPr>
      </w:pPr>
      <w:r>
        <w:rPr>
          <w:rFonts w:cs="Arial"/>
          <w:szCs w:val="22"/>
        </w:rPr>
        <w:t xml:space="preserve">Auch in Sachen Energieverbrauch geht es reduziert zu. </w:t>
      </w:r>
      <w:r w:rsidR="00BC277D">
        <w:rPr>
          <w:rFonts w:cs="Arial"/>
          <w:szCs w:val="22"/>
        </w:rPr>
        <w:t>Die hochdämmende</w:t>
      </w:r>
      <w:r>
        <w:rPr>
          <w:rFonts w:cs="Arial"/>
          <w:szCs w:val="22"/>
        </w:rPr>
        <w:t xml:space="preserve"> Gebäudehülle ÖvoNatur Therm</w:t>
      </w:r>
      <w:r w:rsidR="00BC277D">
        <w:rPr>
          <w:rFonts w:cs="Arial"/>
          <w:szCs w:val="22"/>
        </w:rPr>
        <w:t xml:space="preserve">, die in jedem WeberHaus die ökologische Basis bildet, sorgt dafür, dass enorm wenig Energie verbraucht wird. In Verbindung mit einer Photovoltaik-Anlage, einem Batteriespeicher sowie einer Wärmepumpe kann sich Familie Speth über ein KfW-Effizienzhaus 40 Plus freuen. </w:t>
      </w:r>
      <w:r w:rsidR="00EA69F7">
        <w:rPr>
          <w:rFonts w:cs="Arial"/>
          <w:szCs w:val="22"/>
        </w:rPr>
        <w:t>Der</w:t>
      </w:r>
      <w:r w:rsidR="00F7147B">
        <w:rPr>
          <w:rFonts w:cs="Arial"/>
          <w:szCs w:val="22"/>
        </w:rPr>
        <w:t xml:space="preserve"> selbst erzeu</w:t>
      </w:r>
      <w:r w:rsidR="00EA69F7">
        <w:rPr>
          <w:rFonts w:cs="Arial"/>
          <w:szCs w:val="22"/>
        </w:rPr>
        <w:t>gte</w:t>
      </w:r>
      <w:r w:rsidR="00F7147B">
        <w:rPr>
          <w:rFonts w:cs="Arial"/>
          <w:szCs w:val="22"/>
        </w:rPr>
        <w:t xml:space="preserve"> Öko-Strom</w:t>
      </w:r>
      <w:r w:rsidR="00EA69F7">
        <w:rPr>
          <w:rFonts w:cs="Arial"/>
          <w:szCs w:val="22"/>
        </w:rPr>
        <w:t>, der gerade nicht gebraucht wird, kann im Batterie</w:t>
      </w:r>
      <w:r w:rsidR="009911C3">
        <w:rPr>
          <w:rFonts w:cs="Arial"/>
          <w:szCs w:val="22"/>
        </w:rPr>
        <w:t>s</w:t>
      </w:r>
      <w:r w:rsidR="00EA69F7">
        <w:rPr>
          <w:rFonts w:cs="Arial"/>
          <w:szCs w:val="22"/>
        </w:rPr>
        <w:t>peicher gelagert werden. Somit schont man gleichzeitig den Geldbeutel und die Umwelt.</w:t>
      </w:r>
      <w:r w:rsidR="00F7147B">
        <w:rPr>
          <w:rFonts w:cs="Arial"/>
          <w:szCs w:val="22"/>
        </w:rPr>
        <w:t xml:space="preserve"> </w:t>
      </w:r>
      <w:r w:rsidR="00BC277D">
        <w:rPr>
          <w:rFonts w:cs="Arial"/>
          <w:szCs w:val="22"/>
        </w:rPr>
        <w:t xml:space="preserve">„Jeder sollte seinen Teil zum Klimaschutz </w:t>
      </w:r>
      <w:r w:rsidR="00BC277D">
        <w:rPr>
          <w:rFonts w:cs="Arial"/>
          <w:szCs w:val="22"/>
        </w:rPr>
        <w:lastRenderedPageBreak/>
        <w:t xml:space="preserve">beitragen“, findet Matthias Speth und seine Frau ergänzt: „Und das ist unserer.“ </w:t>
      </w:r>
    </w:p>
    <w:p w14:paraId="6F4739C6" w14:textId="77777777" w:rsidR="00591A78" w:rsidRDefault="00591A78" w:rsidP="006D2527">
      <w:pPr>
        <w:spacing w:line="360" w:lineRule="auto"/>
        <w:jc w:val="both"/>
        <w:rPr>
          <w:rFonts w:cs="Arial"/>
          <w:szCs w:val="22"/>
        </w:rPr>
      </w:pPr>
      <w:r>
        <w:rPr>
          <w:rFonts w:cs="Arial"/>
          <w:szCs w:val="22"/>
        </w:rPr>
        <w:t>Da immer mehr Bauherren ein energieeffizientes und ökologisches Eigenheim bauen möchten, bietet WeberHaus bereits im Standard das Home4Future-Paket an. Darin sind alle Komponenten für ein KfW-Effi</w:t>
      </w:r>
      <w:r w:rsidR="009911C3">
        <w:rPr>
          <w:rFonts w:cs="Arial"/>
          <w:szCs w:val="22"/>
        </w:rPr>
        <w:t>zienz</w:t>
      </w:r>
      <w:r>
        <w:rPr>
          <w:rFonts w:cs="Arial"/>
          <w:szCs w:val="22"/>
        </w:rPr>
        <w:t xml:space="preserve">haus 40 Plus enthalten und die Bauherren können von einer attraktiven Förderung profitieren. </w:t>
      </w:r>
      <w:r w:rsidR="00F83EA0">
        <w:rPr>
          <w:rFonts w:cs="Arial"/>
          <w:szCs w:val="22"/>
        </w:rPr>
        <w:t>Darüber hinaus können sich alle, die sich für WeberHaus entscheiden, über eine ausgezeichnete Raumluftqualität freuen. Von drei unabhän</w:t>
      </w:r>
      <w:r w:rsidR="006D2527">
        <w:rPr>
          <w:rFonts w:cs="Arial"/>
          <w:szCs w:val="22"/>
        </w:rPr>
        <w:t>gigen Instituten wurde der Ferti</w:t>
      </w:r>
      <w:r w:rsidR="00F83EA0">
        <w:rPr>
          <w:rFonts w:cs="Arial"/>
          <w:szCs w:val="22"/>
        </w:rPr>
        <w:t xml:space="preserve">ghaushersteller für </w:t>
      </w:r>
      <w:r w:rsidR="006D2527">
        <w:rPr>
          <w:rFonts w:cs="Arial"/>
          <w:szCs w:val="22"/>
        </w:rPr>
        <w:t>seine wohngesünderen</w:t>
      </w:r>
      <w:r w:rsidR="00F83EA0">
        <w:rPr>
          <w:rFonts w:cs="Arial"/>
          <w:szCs w:val="22"/>
        </w:rPr>
        <w:t xml:space="preserve"> Gebäude zertifiziert. Damit wird den Bauherren ein hohes Maß an Neutralität und Sicherheit gewährleistet. </w:t>
      </w:r>
    </w:p>
    <w:p w14:paraId="1A805DEA" w14:textId="77777777" w:rsidR="002372CA" w:rsidRPr="00FD6A90" w:rsidRDefault="002372CA" w:rsidP="00FD6A90"/>
    <w:p w14:paraId="499F8C96" w14:textId="77777777" w:rsidR="00281895" w:rsidRPr="002372CA" w:rsidRDefault="00281895" w:rsidP="002372CA">
      <w:pPr>
        <w:tabs>
          <w:tab w:val="left" w:pos="1090"/>
        </w:tabs>
        <w:rPr>
          <w:szCs w:val="16"/>
        </w:rPr>
      </w:pPr>
    </w:p>
    <w:sectPr w:rsidR="00281895" w:rsidRPr="002372CA" w:rsidSect="002372CA">
      <w:headerReference w:type="default" r:id="rId8"/>
      <w:footerReference w:type="default" r:id="rId9"/>
      <w:headerReference w:type="first" r:id="rId10"/>
      <w:footerReference w:type="first" r:id="rId11"/>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DE68" w14:textId="77777777" w:rsidR="002372CA" w:rsidRDefault="002372CA">
      <w:r>
        <w:separator/>
      </w:r>
    </w:p>
  </w:endnote>
  <w:endnote w:type="continuationSeparator" w:id="0">
    <w:p w14:paraId="76A8C1D5" w14:textId="77777777" w:rsidR="002372CA" w:rsidRDefault="0023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751D" w14:textId="77777777" w:rsidR="002372CA" w:rsidRDefault="002372CA">
    <w:pPr>
      <w:pStyle w:val="Fuzeile"/>
    </w:pPr>
    <w:r>
      <w:rPr>
        <w:noProof/>
      </w:rPr>
      <mc:AlternateContent>
        <mc:Choice Requires="wps">
          <w:drawing>
            <wp:anchor distT="0" distB="0" distL="114300" distR="114300" simplePos="0" relativeHeight="251663360" behindDoc="0" locked="0" layoutInCell="1" allowOverlap="1" wp14:anchorId="420AC877" wp14:editId="32B95E7D">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7825256" w14:textId="77777777" w:rsidR="002372CA" w:rsidRPr="00C71F0E" w:rsidRDefault="002372C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9B24F8">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9B24F8">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0AC877"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07825256" w14:textId="77777777" w:rsidR="002372CA" w:rsidRPr="00C71F0E" w:rsidRDefault="002372C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9B24F8">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9B24F8">
                      <w:rPr>
                        <w:noProof/>
                        <w:sz w:val="16"/>
                        <w:szCs w:val="16"/>
                      </w:rPr>
                      <w:t>3</w:t>
                    </w:r>
                    <w:r w:rsidRPr="00C71F0E">
                      <w:rPr>
                        <w:noProof/>
                        <w:sz w:val="16"/>
                        <w:szCs w:val="16"/>
                      </w:rPr>
                      <w:fldChar w:fldCharType="end"/>
                    </w:r>
                  </w:p>
                </w:txbxContent>
              </v:textbox>
            </v:shape>
          </w:pict>
        </mc:Fallback>
      </mc:AlternateContent>
    </w:r>
  </w:p>
  <w:p w14:paraId="0C7AE2BB" w14:textId="77777777" w:rsidR="002372CA" w:rsidRDefault="002372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8591" w14:textId="77777777" w:rsidR="002372CA" w:rsidRDefault="002372CA"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022B0308" wp14:editId="471FEC00">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08919029" w14:textId="77777777" w:rsidR="002372CA" w:rsidRPr="00804EAC" w:rsidRDefault="002372CA" w:rsidP="00A4133D">
                          <w:pPr>
                            <w:pStyle w:val="Fuzeile"/>
                            <w:rPr>
                              <w:sz w:val="16"/>
                              <w:szCs w:val="16"/>
                            </w:rPr>
                          </w:pPr>
                          <w:bookmarkStart w:id="22" w:name="FORM_INFO"/>
                          <w:bookmarkEnd w:id="22"/>
                        </w:p>
                        <w:p w14:paraId="53541B2F" w14:textId="77777777" w:rsidR="002372CA" w:rsidRPr="0053034C" w:rsidRDefault="002372CA" w:rsidP="00A4133D">
                          <w:pPr>
                            <w:pStyle w:val="Fuzeile"/>
                            <w:rPr>
                              <w:sz w:val="10"/>
                              <w:szCs w:val="10"/>
                            </w:rPr>
                          </w:pPr>
                        </w:p>
                        <w:p w14:paraId="5CA3ACF2" w14:textId="77777777" w:rsidR="002372CA" w:rsidRPr="002601FC" w:rsidRDefault="002372CA" w:rsidP="00A4133D">
                          <w:pPr>
                            <w:pStyle w:val="Fuzeile"/>
                            <w:rPr>
                              <w:sz w:val="10"/>
                              <w:szCs w:val="10"/>
                            </w:rPr>
                          </w:pPr>
                        </w:p>
                        <w:p w14:paraId="0E2E95B6" w14:textId="77777777" w:rsidR="002372CA" w:rsidRPr="00D4747E" w:rsidRDefault="002372CA" w:rsidP="00A4133D">
                          <w:pPr>
                            <w:pStyle w:val="Fuzeile"/>
                            <w:rPr>
                              <w:sz w:val="13"/>
                              <w:szCs w:val="13"/>
                            </w:rPr>
                          </w:pPr>
                          <w:r w:rsidRPr="00D4747E">
                            <w:rPr>
                              <w:sz w:val="13"/>
                              <w:szCs w:val="13"/>
                            </w:rPr>
                            <w:t>Kommanditgesellschaft mit Sitz in 77866 Rheinau-Linx, Registergericht Freiburg i. Br., HRA 370419</w:t>
                          </w:r>
                        </w:p>
                        <w:p w14:paraId="2C3219C5" w14:textId="77777777" w:rsidR="002372CA" w:rsidRPr="00D4747E" w:rsidRDefault="002372C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19136C51" w14:textId="77777777" w:rsidR="002372CA" w:rsidRPr="00544FD3" w:rsidRDefault="002372CA"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B0308"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08919029" w14:textId="77777777" w:rsidR="002372CA" w:rsidRPr="00804EAC" w:rsidRDefault="002372CA" w:rsidP="00A4133D">
                    <w:pPr>
                      <w:pStyle w:val="Fuzeile"/>
                      <w:rPr>
                        <w:sz w:val="16"/>
                        <w:szCs w:val="16"/>
                      </w:rPr>
                    </w:pPr>
                    <w:bookmarkStart w:id="23" w:name="FORM_INFO"/>
                    <w:bookmarkEnd w:id="23"/>
                  </w:p>
                  <w:p w14:paraId="53541B2F" w14:textId="77777777" w:rsidR="002372CA" w:rsidRPr="0053034C" w:rsidRDefault="002372CA" w:rsidP="00A4133D">
                    <w:pPr>
                      <w:pStyle w:val="Fuzeile"/>
                      <w:rPr>
                        <w:sz w:val="10"/>
                        <w:szCs w:val="10"/>
                      </w:rPr>
                    </w:pPr>
                  </w:p>
                  <w:p w14:paraId="5CA3ACF2" w14:textId="77777777" w:rsidR="002372CA" w:rsidRPr="002601FC" w:rsidRDefault="002372CA" w:rsidP="00A4133D">
                    <w:pPr>
                      <w:pStyle w:val="Fuzeile"/>
                      <w:rPr>
                        <w:sz w:val="10"/>
                        <w:szCs w:val="10"/>
                      </w:rPr>
                    </w:pPr>
                  </w:p>
                  <w:p w14:paraId="0E2E95B6" w14:textId="77777777" w:rsidR="002372CA" w:rsidRPr="00D4747E" w:rsidRDefault="002372CA" w:rsidP="00A4133D">
                    <w:pPr>
                      <w:pStyle w:val="Fuzeile"/>
                      <w:rPr>
                        <w:sz w:val="13"/>
                        <w:szCs w:val="13"/>
                      </w:rPr>
                    </w:pPr>
                    <w:r w:rsidRPr="00D4747E">
                      <w:rPr>
                        <w:sz w:val="13"/>
                        <w:szCs w:val="13"/>
                      </w:rPr>
                      <w:t>Kommanditgesellschaft mit Sitz in 77866 Rheinau-Linx, Registergericht Freiburg i. Br., HRA 370419</w:t>
                    </w:r>
                  </w:p>
                  <w:p w14:paraId="2C3219C5" w14:textId="77777777" w:rsidR="002372CA" w:rsidRPr="00D4747E" w:rsidRDefault="002372C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19136C51" w14:textId="77777777" w:rsidR="002372CA" w:rsidRPr="00544FD3" w:rsidRDefault="002372CA"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14:paraId="2042F9BF" w14:textId="77777777" w:rsidR="002372CA" w:rsidRDefault="002372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DDEC" w14:textId="77777777" w:rsidR="002372CA" w:rsidRDefault="002372CA">
      <w:r>
        <w:separator/>
      </w:r>
    </w:p>
  </w:footnote>
  <w:footnote w:type="continuationSeparator" w:id="0">
    <w:p w14:paraId="35F3F194" w14:textId="77777777" w:rsidR="002372CA" w:rsidRDefault="0023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8916" w14:textId="77777777" w:rsidR="002372CA" w:rsidRPr="00281895" w:rsidRDefault="002372CA"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7F59D7D0" wp14:editId="34B9414C">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5A3C03EE" w14:textId="77777777" w:rsidR="002372CA" w:rsidRPr="00281895" w:rsidRDefault="002372CA" w:rsidP="00B330CD">
    <w:pPr>
      <w:rPr>
        <w:sz w:val="8"/>
        <w:szCs w:val="8"/>
      </w:rPr>
    </w:pPr>
  </w:p>
  <w:p w14:paraId="4B6FB3BA" w14:textId="77777777" w:rsidR="002372CA" w:rsidRPr="00281895" w:rsidRDefault="002372CA" w:rsidP="00B330CD">
    <w:pPr>
      <w:rPr>
        <w:sz w:val="8"/>
        <w:szCs w:val="8"/>
      </w:rPr>
    </w:pPr>
  </w:p>
  <w:p w14:paraId="174EC07D" w14:textId="77777777" w:rsidR="002372CA" w:rsidRPr="00281895" w:rsidRDefault="002372CA" w:rsidP="00B330CD">
    <w:pPr>
      <w:rPr>
        <w:sz w:val="8"/>
        <w:szCs w:val="8"/>
      </w:rPr>
    </w:pPr>
  </w:p>
  <w:p w14:paraId="433B2DB0" w14:textId="77777777" w:rsidR="002372CA" w:rsidRDefault="002372CA" w:rsidP="00B330CD">
    <w:pPr>
      <w:rPr>
        <w:sz w:val="8"/>
        <w:szCs w:val="8"/>
      </w:rPr>
    </w:pPr>
  </w:p>
  <w:p w14:paraId="50548E35" w14:textId="77777777" w:rsidR="002372CA" w:rsidRPr="00281895" w:rsidRDefault="002372CA" w:rsidP="00B330CD">
    <w:pPr>
      <w:rPr>
        <w:sz w:val="8"/>
        <w:szCs w:val="8"/>
      </w:rPr>
    </w:pPr>
  </w:p>
  <w:p w14:paraId="56E055DA" w14:textId="77777777" w:rsidR="002372CA" w:rsidRDefault="002372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8E05" w14:textId="77777777" w:rsidR="002372CA" w:rsidRPr="00281895" w:rsidRDefault="002372CA"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0C6AB269" wp14:editId="744B272E">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5B822683" w14:textId="77777777" w:rsidR="002372CA" w:rsidRPr="00281895" w:rsidRDefault="002372CA" w:rsidP="00B330CD">
    <w:pPr>
      <w:rPr>
        <w:sz w:val="8"/>
        <w:szCs w:val="8"/>
      </w:rPr>
    </w:pPr>
  </w:p>
  <w:p w14:paraId="2B0C617C" w14:textId="77777777" w:rsidR="002372CA" w:rsidRPr="00281895" w:rsidRDefault="002372CA" w:rsidP="00B330CD">
    <w:pPr>
      <w:rPr>
        <w:sz w:val="8"/>
        <w:szCs w:val="8"/>
      </w:rPr>
    </w:pPr>
  </w:p>
  <w:p w14:paraId="1504891F" w14:textId="77777777" w:rsidR="002372CA" w:rsidRPr="00281895" w:rsidRDefault="002372CA" w:rsidP="00B330CD">
    <w:pPr>
      <w:rPr>
        <w:sz w:val="8"/>
        <w:szCs w:val="8"/>
      </w:rPr>
    </w:pPr>
  </w:p>
  <w:p w14:paraId="6A0D3124" w14:textId="77777777" w:rsidR="002372CA" w:rsidRDefault="002372CA" w:rsidP="00B330CD">
    <w:pPr>
      <w:rPr>
        <w:sz w:val="8"/>
        <w:szCs w:val="8"/>
      </w:rPr>
    </w:pPr>
  </w:p>
  <w:p w14:paraId="17232BD7" w14:textId="77777777" w:rsidR="002372CA" w:rsidRPr="00281895" w:rsidRDefault="002372CA" w:rsidP="00B330CD">
    <w:pPr>
      <w:rPr>
        <w:sz w:val="8"/>
        <w:szCs w:val="8"/>
      </w:rPr>
    </w:pPr>
  </w:p>
  <w:p w14:paraId="3B5590F3" w14:textId="77777777" w:rsidR="002372CA" w:rsidRDefault="002372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tiveTemplate" w:val="0 Leer"/>
    <w:docVar w:name="Column 21" w:val="0010184084"/>
    <w:docVar w:name="FORM_DATUM" w:val="02.12.2020"/>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2372CA"/>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41A7"/>
    <w:rsid w:val="000863CC"/>
    <w:rsid w:val="00086604"/>
    <w:rsid w:val="00091681"/>
    <w:rsid w:val="000925D1"/>
    <w:rsid w:val="0009324F"/>
    <w:rsid w:val="00093531"/>
    <w:rsid w:val="0009589D"/>
    <w:rsid w:val="00096970"/>
    <w:rsid w:val="000A0202"/>
    <w:rsid w:val="000A16EA"/>
    <w:rsid w:val="000A31F0"/>
    <w:rsid w:val="000B3154"/>
    <w:rsid w:val="000B316E"/>
    <w:rsid w:val="000B32D9"/>
    <w:rsid w:val="000B42A9"/>
    <w:rsid w:val="000B603E"/>
    <w:rsid w:val="000C0217"/>
    <w:rsid w:val="000C17C5"/>
    <w:rsid w:val="000C2C73"/>
    <w:rsid w:val="000C7E84"/>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055B5"/>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A4DAF"/>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372CA"/>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1A78"/>
    <w:rsid w:val="00593900"/>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2527"/>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A7E46"/>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0103"/>
    <w:rsid w:val="008011CE"/>
    <w:rsid w:val="008022BA"/>
    <w:rsid w:val="00804D4F"/>
    <w:rsid w:val="00804EAC"/>
    <w:rsid w:val="00807714"/>
    <w:rsid w:val="00811DCB"/>
    <w:rsid w:val="00812579"/>
    <w:rsid w:val="00813887"/>
    <w:rsid w:val="00815C21"/>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55FCA"/>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11C3"/>
    <w:rsid w:val="0099215F"/>
    <w:rsid w:val="009923AA"/>
    <w:rsid w:val="009925EF"/>
    <w:rsid w:val="00992C6E"/>
    <w:rsid w:val="00993CC4"/>
    <w:rsid w:val="009941C9"/>
    <w:rsid w:val="0099678B"/>
    <w:rsid w:val="009A4B39"/>
    <w:rsid w:val="009A601B"/>
    <w:rsid w:val="009B24F8"/>
    <w:rsid w:val="009B52FD"/>
    <w:rsid w:val="009B62B5"/>
    <w:rsid w:val="009B66E6"/>
    <w:rsid w:val="009B69BA"/>
    <w:rsid w:val="009B6FE2"/>
    <w:rsid w:val="009B7179"/>
    <w:rsid w:val="009B72E5"/>
    <w:rsid w:val="009C29E5"/>
    <w:rsid w:val="009C36AA"/>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0EE3"/>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3F7B"/>
    <w:rsid w:val="00AC47D6"/>
    <w:rsid w:val="00AC4F8E"/>
    <w:rsid w:val="00AC50BF"/>
    <w:rsid w:val="00AD13F2"/>
    <w:rsid w:val="00AD2293"/>
    <w:rsid w:val="00AD2F2C"/>
    <w:rsid w:val="00AD3581"/>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15A"/>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511A"/>
    <w:rsid w:val="00B76790"/>
    <w:rsid w:val="00B76C19"/>
    <w:rsid w:val="00B76D10"/>
    <w:rsid w:val="00B8138F"/>
    <w:rsid w:val="00B81D81"/>
    <w:rsid w:val="00B828BF"/>
    <w:rsid w:val="00B84F59"/>
    <w:rsid w:val="00B852C6"/>
    <w:rsid w:val="00B85908"/>
    <w:rsid w:val="00B916EE"/>
    <w:rsid w:val="00B95456"/>
    <w:rsid w:val="00B9550C"/>
    <w:rsid w:val="00B957C2"/>
    <w:rsid w:val="00B9742A"/>
    <w:rsid w:val="00B97601"/>
    <w:rsid w:val="00BA0216"/>
    <w:rsid w:val="00BA1C1C"/>
    <w:rsid w:val="00BA1F68"/>
    <w:rsid w:val="00BA2761"/>
    <w:rsid w:val="00BA2FD0"/>
    <w:rsid w:val="00BA6F9A"/>
    <w:rsid w:val="00BB0A02"/>
    <w:rsid w:val="00BB5688"/>
    <w:rsid w:val="00BB6829"/>
    <w:rsid w:val="00BC0DF9"/>
    <w:rsid w:val="00BC277D"/>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2C5"/>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74F"/>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A69F7"/>
    <w:rsid w:val="00EB1660"/>
    <w:rsid w:val="00EB3369"/>
    <w:rsid w:val="00EB788B"/>
    <w:rsid w:val="00EC087E"/>
    <w:rsid w:val="00EC099F"/>
    <w:rsid w:val="00EC5113"/>
    <w:rsid w:val="00EC5891"/>
    <w:rsid w:val="00EC5DFC"/>
    <w:rsid w:val="00EC7AF3"/>
    <w:rsid w:val="00ED163C"/>
    <w:rsid w:val="00ED3A42"/>
    <w:rsid w:val="00ED5769"/>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5486"/>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147B"/>
    <w:rsid w:val="00F72E36"/>
    <w:rsid w:val="00F746A9"/>
    <w:rsid w:val="00F748B7"/>
    <w:rsid w:val="00F761BC"/>
    <w:rsid w:val="00F80364"/>
    <w:rsid w:val="00F81C29"/>
    <w:rsid w:val="00F8356D"/>
    <w:rsid w:val="00F83DD1"/>
    <w:rsid w:val="00F83EA0"/>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3153C1"/>
  <w15:docId w15:val="{8E78387F-B2D0-4EAB-B5AD-E70809CB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9166-C830-4A2F-A3DE-39D6A69F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Template>
  <TotalTime>0</TotalTime>
  <Pages>3</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Baaß Christel</cp:lastModifiedBy>
  <cp:revision>20</cp:revision>
  <cp:lastPrinted>2016-08-22T16:31:00Z</cp:lastPrinted>
  <dcterms:created xsi:type="dcterms:W3CDTF">2020-12-02T14:53:00Z</dcterms:created>
  <dcterms:modified xsi:type="dcterms:W3CDTF">2021-11-04T09:00:00Z</dcterms:modified>
</cp:coreProperties>
</file>