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FAEE" w14:textId="5C4C5AA3" w:rsidR="00635F28" w:rsidRPr="001574CB" w:rsidRDefault="008904B7" w:rsidP="00C3418B">
      <w:pPr>
        <w:pStyle w:val="staatsbad"/>
        <w:rPr>
          <w:color w:val="262626" w:themeColor="text1" w:themeTint="D9"/>
        </w:rPr>
      </w:pPr>
      <w:r w:rsidRPr="001574CB">
        <w:rPr>
          <w:color w:val="262626" w:themeColor="text1" w:themeTint="D9"/>
        </w:rPr>
        <w:t>Pressemitteilung</w:t>
      </w:r>
    </w:p>
    <w:p w14:paraId="390D5241" w14:textId="2BCF008A" w:rsidR="00635F28" w:rsidRPr="001574CB" w:rsidRDefault="00635F28" w:rsidP="00635F28">
      <w:pPr>
        <w:spacing w:after="120" w:line="276" w:lineRule="auto"/>
        <w:jc w:val="both"/>
        <w:rPr>
          <w:rFonts w:cs="Arial"/>
          <w:color w:val="262626" w:themeColor="text1" w:themeTint="D9"/>
          <w:sz w:val="24"/>
          <w:szCs w:val="24"/>
        </w:rPr>
      </w:pPr>
      <w:r w:rsidRPr="001574CB">
        <w:rPr>
          <w:rFonts w:cs="Arial"/>
          <w:color w:val="262626" w:themeColor="text1" w:themeTint="D9"/>
          <w:sz w:val="24"/>
          <w:szCs w:val="24"/>
        </w:rPr>
        <w:t>Bad Salzuflen,</w:t>
      </w:r>
      <w:r w:rsidR="00FF59E2">
        <w:rPr>
          <w:rFonts w:cs="Arial"/>
          <w:color w:val="262626" w:themeColor="text1" w:themeTint="D9"/>
          <w:sz w:val="24"/>
          <w:szCs w:val="24"/>
        </w:rPr>
        <w:t xml:space="preserve"> </w:t>
      </w:r>
      <w:r w:rsidR="00485E64">
        <w:rPr>
          <w:rFonts w:cs="Arial"/>
          <w:color w:val="262626" w:themeColor="text1" w:themeTint="D9"/>
          <w:sz w:val="24"/>
          <w:szCs w:val="24"/>
        </w:rPr>
        <w:t>0</w:t>
      </w:r>
      <w:r w:rsidR="00A837F6">
        <w:rPr>
          <w:rFonts w:cs="Arial"/>
          <w:color w:val="262626" w:themeColor="text1" w:themeTint="D9"/>
          <w:sz w:val="24"/>
          <w:szCs w:val="24"/>
        </w:rPr>
        <w:t>2</w:t>
      </w:r>
      <w:r w:rsidR="003719EC">
        <w:rPr>
          <w:rFonts w:cs="Arial"/>
          <w:color w:val="262626" w:themeColor="text1" w:themeTint="D9"/>
          <w:sz w:val="24"/>
          <w:szCs w:val="24"/>
        </w:rPr>
        <w:t>.0</w:t>
      </w:r>
      <w:r w:rsidR="00A837F6">
        <w:rPr>
          <w:rFonts w:cs="Arial"/>
          <w:color w:val="262626" w:themeColor="text1" w:themeTint="D9"/>
          <w:sz w:val="24"/>
          <w:szCs w:val="24"/>
        </w:rPr>
        <w:t>7</w:t>
      </w:r>
      <w:r w:rsidR="003719EC">
        <w:rPr>
          <w:rFonts w:cs="Arial"/>
          <w:color w:val="262626" w:themeColor="text1" w:themeTint="D9"/>
          <w:sz w:val="24"/>
          <w:szCs w:val="24"/>
        </w:rPr>
        <w:t>.2020</w:t>
      </w:r>
      <w:r w:rsidR="002F40E0" w:rsidRPr="001574CB">
        <w:rPr>
          <w:rFonts w:cs="Arial"/>
          <w:color w:val="262626" w:themeColor="text1" w:themeTint="D9"/>
          <w:sz w:val="24"/>
          <w:szCs w:val="24"/>
        </w:rPr>
        <w:t xml:space="preserve"> </w:t>
      </w:r>
    </w:p>
    <w:p w14:paraId="4F1960A1" w14:textId="77777777" w:rsidR="00635F28" w:rsidRPr="001574CB" w:rsidRDefault="00635F28" w:rsidP="00635F28">
      <w:pPr>
        <w:pBdr>
          <w:bottom w:val="single" w:sz="4" w:space="1" w:color="auto"/>
        </w:pBdr>
        <w:spacing w:line="360" w:lineRule="auto"/>
        <w:rPr>
          <w:rFonts w:cs="Arial"/>
          <w:color w:val="262626" w:themeColor="text1" w:themeTint="D9"/>
          <w:sz w:val="24"/>
          <w:szCs w:val="24"/>
        </w:rPr>
      </w:pPr>
    </w:p>
    <w:p w14:paraId="57BBBADC" w14:textId="72199AC2" w:rsidR="004E6B26" w:rsidRPr="006739AF" w:rsidRDefault="008336EF" w:rsidP="00C67A6E">
      <w:pPr>
        <w:pStyle w:val="StandardWeb"/>
        <w:ind w:right="-1986"/>
        <w:rPr>
          <w:rFonts w:ascii="Arial" w:hAnsi="Arial" w:cs="Arial"/>
          <w:sz w:val="50"/>
          <w:szCs w:val="50"/>
        </w:rPr>
      </w:pPr>
      <w:r w:rsidRPr="006739AF">
        <w:rPr>
          <w:rFonts w:ascii="Arial" w:hAnsi="Arial" w:cs="Arial"/>
          <w:b/>
          <w:bCs/>
          <w:color w:val="000000"/>
          <w:sz w:val="50"/>
          <w:szCs w:val="50"/>
        </w:rPr>
        <w:t xml:space="preserve">Strategischer Gesundheitstourismus mit Sole und Kneipp: Staatsbad Salzuflen setzt Zukunftsdialoge fort </w:t>
      </w:r>
      <w:r w:rsidR="00C67A6E" w:rsidRPr="006739AF">
        <w:rPr>
          <w:rFonts w:ascii="Times" w:hAnsi="Times"/>
          <w:sz w:val="50"/>
          <w:szCs w:val="50"/>
        </w:rPr>
        <w:t xml:space="preserve">  </w:t>
      </w:r>
      <w:r w:rsidR="00C67A6E" w:rsidRPr="006739AF">
        <w:rPr>
          <w:rFonts w:ascii="Arial" w:hAnsi="Arial" w:cs="Arial"/>
          <w:b/>
          <w:color w:val="000000"/>
          <w:sz w:val="50"/>
          <w:szCs w:val="50"/>
        </w:rPr>
        <w:t xml:space="preserve"> </w:t>
      </w:r>
    </w:p>
    <w:p w14:paraId="20709957" w14:textId="6934C8B2" w:rsidR="00F347D7" w:rsidRDefault="00C67A6E" w:rsidP="00C67A6E">
      <w:pPr>
        <w:pStyle w:val="Textkrper2"/>
        <w:spacing w:line="360" w:lineRule="auto"/>
        <w:ind w:right="-1986"/>
        <w:rPr>
          <w:rFonts w:cs="Arial"/>
          <w:color w:val="000000"/>
          <w:sz w:val="24"/>
          <w:szCs w:val="24"/>
        </w:rPr>
      </w:pPr>
      <w:r w:rsidRPr="00C67A6E">
        <w:rPr>
          <w:rFonts w:cs="Arial"/>
          <w:b/>
          <w:bCs/>
          <w:color w:val="000000"/>
          <w:sz w:val="24"/>
          <w:szCs w:val="24"/>
        </w:rPr>
        <w:t>Bad Salzuflen (</w:t>
      </w:r>
      <w:proofErr w:type="spellStart"/>
      <w:r w:rsidRPr="00C67A6E">
        <w:rPr>
          <w:rFonts w:cs="Arial"/>
          <w:b/>
          <w:bCs/>
          <w:color w:val="000000"/>
          <w:sz w:val="24"/>
          <w:szCs w:val="24"/>
        </w:rPr>
        <w:t>dk</w:t>
      </w:r>
      <w:proofErr w:type="spellEnd"/>
      <w:r w:rsidRPr="00C67A6E">
        <w:rPr>
          <w:rFonts w:cs="Arial"/>
          <w:b/>
          <w:bCs/>
          <w:color w:val="000000"/>
          <w:sz w:val="24"/>
          <w:szCs w:val="24"/>
        </w:rPr>
        <w:t>).</w:t>
      </w:r>
      <w:r w:rsidRPr="00C67A6E">
        <w:rPr>
          <w:rFonts w:cs="Arial"/>
          <w:color w:val="000000"/>
          <w:sz w:val="24"/>
          <w:szCs w:val="24"/>
        </w:rPr>
        <w:t xml:space="preserve"> Seit fünf Jahren arbeitet das nordrhein-westfälische Sole- und Kneipp-Heilbad Bad Salzuflen akribisch und gezielt an seiner Zukunft als Gesundheits- und Tourismusstandort. Basis des strategischen Gesundheitstourismus ist ein Konzept, das 2016 in einem umfangreichen Beteiligungsprozess erarbeitet wurde.</w:t>
      </w:r>
      <w:r w:rsidR="00F347D7">
        <w:rPr>
          <w:rFonts w:cs="Arial"/>
          <w:color w:val="000000"/>
          <w:sz w:val="24"/>
          <w:szCs w:val="24"/>
        </w:rPr>
        <w:t xml:space="preserve"> </w:t>
      </w:r>
      <w:r w:rsidRPr="00C67A6E">
        <w:rPr>
          <w:rFonts w:cs="Arial"/>
          <w:color w:val="000000"/>
          <w:sz w:val="24"/>
          <w:szCs w:val="24"/>
        </w:rPr>
        <w:t>Seit Beginn der systematischen Umsetzung des Gesundheits- und Tourismuskonzepts 2017 wurden die Heilquellen und traditionsreich</w:t>
      </w:r>
      <w:r w:rsidR="001A2702">
        <w:rPr>
          <w:rFonts w:cs="Arial"/>
          <w:color w:val="000000"/>
          <w:sz w:val="24"/>
          <w:szCs w:val="24"/>
        </w:rPr>
        <w:t xml:space="preserve">en Gradierwerke ebenso </w:t>
      </w:r>
      <w:r w:rsidRPr="00C67A6E">
        <w:rPr>
          <w:rFonts w:cs="Arial"/>
          <w:color w:val="000000"/>
          <w:sz w:val="24"/>
          <w:szCs w:val="24"/>
        </w:rPr>
        <w:t xml:space="preserve">stärker beworben wie die Kernkompetenzen in den Bereichen Sole, Salz und Kneipp. Treibende Kräfte und Organisatoren von verschiedenen Zukunftsdialogen über den Gesundheitstourismus in Stadt, Region und Land sind die Staatsbad Salzuflen GmbH und die auf die Entwicklung von Kurorten spezialisierte Tourismusberatung „Project M“. An dem Gesundheits- und Tourismuskonzept wirken ferner </w:t>
      </w:r>
      <w:proofErr w:type="spellStart"/>
      <w:r w:rsidRPr="00C67A6E">
        <w:rPr>
          <w:rFonts w:cs="Arial"/>
          <w:color w:val="000000"/>
          <w:sz w:val="24"/>
          <w:szCs w:val="24"/>
        </w:rPr>
        <w:t>Touristiker</w:t>
      </w:r>
      <w:proofErr w:type="spellEnd"/>
      <w:r w:rsidRPr="00C67A6E">
        <w:rPr>
          <w:rFonts w:cs="Arial"/>
          <w:color w:val="000000"/>
          <w:sz w:val="24"/>
          <w:szCs w:val="24"/>
        </w:rPr>
        <w:t>, Gesundheitsexperten sowie weitere Fachkräfte mit.</w:t>
      </w:r>
      <w:r>
        <w:rPr>
          <w:rFonts w:cs="Arial"/>
          <w:color w:val="000000"/>
          <w:sz w:val="24"/>
          <w:szCs w:val="24"/>
        </w:rPr>
        <w:t xml:space="preserve"> </w:t>
      </w:r>
    </w:p>
    <w:p w14:paraId="08C01FAE" w14:textId="77777777" w:rsidR="00F347D7" w:rsidRDefault="00F347D7" w:rsidP="00C67A6E">
      <w:pPr>
        <w:pStyle w:val="Textkrper2"/>
        <w:spacing w:line="360" w:lineRule="auto"/>
        <w:ind w:right="-1986"/>
        <w:rPr>
          <w:rFonts w:cs="Arial"/>
          <w:color w:val="000000"/>
          <w:sz w:val="24"/>
          <w:szCs w:val="24"/>
        </w:rPr>
      </w:pPr>
    </w:p>
    <w:p w14:paraId="206C2E54" w14:textId="77777777" w:rsidR="00276ECA" w:rsidRDefault="00C67A6E" w:rsidP="00C67A6E">
      <w:pPr>
        <w:pStyle w:val="Textkrper2"/>
        <w:spacing w:line="360" w:lineRule="auto"/>
        <w:ind w:right="-1986"/>
        <w:rPr>
          <w:rFonts w:cs="Arial"/>
          <w:color w:val="000000"/>
          <w:sz w:val="24"/>
          <w:szCs w:val="24"/>
        </w:rPr>
      </w:pPr>
      <w:r w:rsidRPr="00C67A6E">
        <w:rPr>
          <w:rFonts w:cs="Arial"/>
          <w:color w:val="000000"/>
          <w:sz w:val="24"/>
          <w:szCs w:val="24"/>
        </w:rPr>
        <w:t xml:space="preserve">In diesen Tagen haben das Staatsbad Salzuflen und Project M damit begonnen, das Gesundheits- und Tourismuskonzept für die kommenden Jahre fortzuschreiben. Eine tragende Rolle spielt dabei auch das </w:t>
      </w:r>
      <w:proofErr w:type="spellStart"/>
      <w:r w:rsidRPr="00C67A6E">
        <w:rPr>
          <w:rFonts w:cs="Arial"/>
          <w:color w:val="000000"/>
          <w:sz w:val="24"/>
          <w:szCs w:val="24"/>
        </w:rPr>
        <w:t>Coronavirus</w:t>
      </w:r>
      <w:proofErr w:type="spellEnd"/>
      <w:r w:rsidRPr="00C67A6E">
        <w:rPr>
          <w:rFonts w:cs="Arial"/>
          <w:color w:val="000000"/>
          <w:sz w:val="24"/>
          <w:szCs w:val="24"/>
        </w:rPr>
        <w:t xml:space="preserve"> und insbesondere die Fragen, wie sich die weltweite Pandemie auf den Gesundheitstourismus in Bad Salzuflen auswirken und welche Strategien im Vorfeld oder Nachgang sinnvoll, praktikabel und umsetzbar sind.</w:t>
      </w:r>
    </w:p>
    <w:p w14:paraId="5A8B9485" w14:textId="77777777" w:rsidR="00276ECA" w:rsidRDefault="00276ECA" w:rsidP="00C67A6E">
      <w:pPr>
        <w:pStyle w:val="Textkrper2"/>
        <w:spacing w:line="360" w:lineRule="auto"/>
        <w:ind w:right="-1986"/>
        <w:rPr>
          <w:rFonts w:cs="Arial"/>
          <w:color w:val="000000"/>
          <w:sz w:val="24"/>
          <w:szCs w:val="24"/>
        </w:rPr>
      </w:pPr>
    </w:p>
    <w:p w14:paraId="28D07108" w14:textId="3BE45B20" w:rsidR="00F347D7" w:rsidRDefault="00C67A6E" w:rsidP="00C67A6E">
      <w:pPr>
        <w:pStyle w:val="Textkrper2"/>
        <w:spacing w:line="360" w:lineRule="auto"/>
        <w:ind w:right="-1986"/>
        <w:rPr>
          <w:rFonts w:cs="Arial"/>
          <w:color w:val="000000"/>
          <w:sz w:val="24"/>
          <w:szCs w:val="24"/>
        </w:rPr>
      </w:pPr>
      <w:r w:rsidRPr="00C67A6E">
        <w:rPr>
          <w:rFonts w:cs="Arial"/>
          <w:color w:val="000000"/>
          <w:sz w:val="24"/>
          <w:szCs w:val="24"/>
        </w:rPr>
        <w:t xml:space="preserve">„Wir haben den Prozess in den vergangenen Jahren systematisch vorangetrieben und ziehen aktuell eine positive Bilanz. Einen Großteil der Schlüsselprojekte </w:t>
      </w:r>
      <w:r w:rsidR="007D32B7">
        <w:rPr>
          <w:rFonts w:cs="Arial"/>
          <w:color w:val="000000"/>
          <w:sz w:val="24"/>
          <w:szCs w:val="24"/>
        </w:rPr>
        <w:br/>
      </w:r>
      <w:r w:rsidR="007D32B7">
        <w:rPr>
          <w:rFonts w:cs="Arial"/>
          <w:color w:val="000000"/>
          <w:sz w:val="24"/>
          <w:szCs w:val="24"/>
        </w:rPr>
        <w:lastRenderedPageBreak/>
        <w:br/>
      </w:r>
      <w:r w:rsidRPr="00C67A6E">
        <w:rPr>
          <w:rFonts w:cs="Arial"/>
          <w:color w:val="000000"/>
          <w:sz w:val="24"/>
          <w:szCs w:val="24"/>
        </w:rPr>
        <w:t xml:space="preserve">haben wir umgesetzt, weitere sind trotz Corona-Pausen in Bearbeitung oder Vorbereitung. Ein leuchtendes Beispiel ist die </w:t>
      </w:r>
      <w:proofErr w:type="spellStart"/>
      <w:r w:rsidRPr="00C67A6E">
        <w:rPr>
          <w:rFonts w:cs="Arial"/>
          <w:color w:val="000000"/>
          <w:sz w:val="24"/>
          <w:szCs w:val="24"/>
        </w:rPr>
        <w:t>SalzuflenCARD</w:t>
      </w:r>
      <w:proofErr w:type="spellEnd"/>
      <w:r w:rsidRPr="00C67A6E">
        <w:rPr>
          <w:rFonts w:cs="Arial"/>
          <w:color w:val="000000"/>
          <w:sz w:val="24"/>
          <w:szCs w:val="24"/>
        </w:rPr>
        <w:t xml:space="preserve">, die es jetzt erstmals für Tagesgäste gibt und die Gästen bereits vor Anreise eine Planung des Aufenthalts sowie die Buchung von Services und Produkten ermöglicht. Mehr als 12.000 </w:t>
      </w:r>
      <w:proofErr w:type="spellStart"/>
      <w:r w:rsidRPr="00C67A6E">
        <w:rPr>
          <w:rFonts w:cs="Arial"/>
          <w:color w:val="000000"/>
          <w:sz w:val="24"/>
          <w:szCs w:val="24"/>
        </w:rPr>
        <w:t>Salzufler</w:t>
      </w:r>
      <w:proofErr w:type="spellEnd"/>
      <w:r w:rsidRPr="00C67A6E">
        <w:rPr>
          <w:rFonts w:cs="Arial"/>
          <w:color w:val="000000"/>
          <w:sz w:val="24"/>
          <w:szCs w:val="24"/>
        </w:rPr>
        <w:t xml:space="preserve"> sind zudem bereits im Besitz der </w:t>
      </w:r>
      <w:proofErr w:type="spellStart"/>
      <w:r w:rsidRPr="00C67A6E">
        <w:rPr>
          <w:rFonts w:cs="Arial"/>
          <w:color w:val="000000"/>
          <w:sz w:val="24"/>
          <w:szCs w:val="24"/>
        </w:rPr>
        <w:t>SalzuflenCard</w:t>
      </w:r>
      <w:proofErr w:type="spellEnd"/>
      <w:r w:rsidRPr="00C67A6E">
        <w:rPr>
          <w:rFonts w:cs="Arial"/>
          <w:color w:val="000000"/>
          <w:sz w:val="24"/>
          <w:szCs w:val="24"/>
        </w:rPr>
        <w:t xml:space="preserve"> für Einwohner, die eine Buchung von speziell entwickelten Leistungspaketen erlaubt“, sagt Stefan Krieger, Geschäftsführe</w:t>
      </w:r>
      <w:r>
        <w:rPr>
          <w:rFonts w:cs="Arial"/>
          <w:color w:val="000000"/>
          <w:sz w:val="24"/>
          <w:szCs w:val="24"/>
        </w:rPr>
        <w:t xml:space="preserve">r der Staatsbad Salzuflen GmbH. </w:t>
      </w:r>
    </w:p>
    <w:p w14:paraId="4180B8D0" w14:textId="77777777" w:rsidR="00F347D7" w:rsidRDefault="00F347D7" w:rsidP="00C67A6E">
      <w:pPr>
        <w:pStyle w:val="Textkrper2"/>
        <w:spacing w:line="360" w:lineRule="auto"/>
        <w:ind w:right="-1986"/>
        <w:rPr>
          <w:rFonts w:cs="Arial"/>
          <w:color w:val="000000"/>
          <w:sz w:val="24"/>
          <w:szCs w:val="24"/>
        </w:rPr>
      </w:pPr>
    </w:p>
    <w:p w14:paraId="6187871D" w14:textId="447FDC3F" w:rsidR="00F347D7" w:rsidRDefault="00C67A6E" w:rsidP="00C67A6E">
      <w:pPr>
        <w:pStyle w:val="Textkrper2"/>
        <w:spacing w:line="360" w:lineRule="auto"/>
        <w:ind w:right="-1986"/>
        <w:rPr>
          <w:rFonts w:cs="Arial"/>
          <w:color w:val="000000"/>
          <w:sz w:val="24"/>
          <w:szCs w:val="24"/>
        </w:rPr>
      </w:pPr>
      <w:r w:rsidRPr="00C67A6E">
        <w:rPr>
          <w:rFonts w:cs="Arial"/>
          <w:color w:val="000000"/>
          <w:sz w:val="24"/>
          <w:szCs w:val="24"/>
        </w:rPr>
        <w:t>Weitere aktuelle Projekte und Kampagnen, die ein direkter Ausfluss aus dem Gesundheits- und Tourismuskonzept sind, sind die Entwicklung eines Markenkerns mit neuem Logo und neuer Bildsprache unter dem Titel „</w:t>
      </w:r>
      <w:proofErr w:type="spellStart"/>
      <w:r w:rsidRPr="00C67A6E">
        <w:rPr>
          <w:rFonts w:cs="Arial"/>
          <w:color w:val="000000"/>
          <w:sz w:val="24"/>
          <w:szCs w:val="24"/>
        </w:rPr>
        <w:t>GlücksBad</w:t>
      </w:r>
      <w:proofErr w:type="spellEnd"/>
      <w:r w:rsidRPr="00C67A6E">
        <w:rPr>
          <w:rFonts w:cs="Arial"/>
          <w:color w:val="000000"/>
          <w:sz w:val="24"/>
          <w:szCs w:val="24"/>
        </w:rPr>
        <w:t xml:space="preserve"> der Gefühle“, die Übertra</w:t>
      </w:r>
      <w:r w:rsidR="000321E8">
        <w:rPr>
          <w:rFonts w:cs="Arial"/>
          <w:color w:val="000000"/>
          <w:sz w:val="24"/>
          <w:szCs w:val="24"/>
        </w:rPr>
        <w:t xml:space="preserve">gung des Markenauftritts in </w:t>
      </w:r>
      <w:r w:rsidRPr="00C67A6E">
        <w:rPr>
          <w:rFonts w:cs="Arial"/>
          <w:color w:val="000000"/>
          <w:sz w:val="24"/>
          <w:szCs w:val="24"/>
        </w:rPr>
        <w:t>Printmedien, Funk und Fernsehen sowie die grundlegend</w:t>
      </w:r>
      <w:r w:rsidR="000321E8">
        <w:rPr>
          <w:rFonts w:cs="Arial"/>
          <w:color w:val="000000"/>
          <w:sz w:val="24"/>
          <w:szCs w:val="24"/>
        </w:rPr>
        <w:t>e</w:t>
      </w:r>
      <w:r w:rsidRPr="00C67A6E">
        <w:rPr>
          <w:rFonts w:cs="Arial"/>
          <w:color w:val="000000"/>
          <w:sz w:val="24"/>
          <w:szCs w:val="24"/>
        </w:rPr>
        <w:t xml:space="preserve"> Überarbeitung der Internetpräsentation. In die Website implementiert ist zugleich ein Informations- und Reservierungssystem für Vermieter.</w:t>
      </w:r>
      <w:r>
        <w:rPr>
          <w:rFonts w:cs="Arial"/>
          <w:color w:val="000000"/>
          <w:sz w:val="24"/>
          <w:szCs w:val="24"/>
        </w:rPr>
        <w:t xml:space="preserve"> </w:t>
      </w:r>
      <w:proofErr w:type="spellStart"/>
      <w:r w:rsidRPr="00C67A6E">
        <w:rPr>
          <w:rFonts w:cs="Arial"/>
          <w:color w:val="000000"/>
          <w:sz w:val="24"/>
          <w:szCs w:val="24"/>
        </w:rPr>
        <w:t>Salzufler</w:t>
      </w:r>
      <w:proofErr w:type="spellEnd"/>
      <w:r w:rsidRPr="00C67A6E">
        <w:rPr>
          <w:rFonts w:cs="Arial"/>
          <w:color w:val="000000"/>
          <w:sz w:val="24"/>
          <w:szCs w:val="24"/>
        </w:rPr>
        <w:t xml:space="preserve"> Kernkompetenzen für die Allgemeinheit sichtbar machte das Staatsbad zudem mit dem digitalen Informationsleitsystem in Form von QR-Code-Steinen bei einem interaktiven Stadtrundgang sowie mit dem Re-Start der Salzproduktion: Seit 2018 stellt das Staatsbad gemeinsam mit der </w:t>
      </w:r>
      <w:proofErr w:type="spellStart"/>
      <w:r w:rsidRPr="00C67A6E">
        <w:rPr>
          <w:rFonts w:cs="Arial"/>
          <w:color w:val="000000"/>
          <w:sz w:val="24"/>
          <w:szCs w:val="24"/>
        </w:rPr>
        <w:t>Sylter</w:t>
      </w:r>
      <w:proofErr w:type="spellEnd"/>
      <w:r w:rsidRPr="00C67A6E">
        <w:rPr>
          <w:rFonts w:cs="Arial"/>
          <w:color w:val="000000"/>
          <w:sz w:val="24"/>
          <w:szCs w:val="24"/>
        </w:rPr>
        <w:t xml:space="preserve"> Meersalzmanufaktur aus Bad </w:t>
      </w:r>
      <w:proofErr w:type="spellStart"/>
      <w:r w:rsidRPr="00C67A6E">
        <w:rPr>
          <w:rFonts w:cs="Arial"/>
          <w:color w:val="000000"/>
          <w:sz w:val="24"/>
          <w:szCs w:val="24"/>
        </w:rPr>
        <w:t>Salzufler</w:t>
      </w:r>
      <w:proofErr w:type="spellEnd"/>
      <w:r w:rsidRPr="00C67A6E">
        <w:rPr>
          <w:rFonts w:cs="Arial"/>
          <w:color w:val="000000"/>
          <w:sz w:val="24"/>
          <w:szCs w:val="24"/>
        </w:rPr>
        <w:t xml:space="preserve"> Thermalsole wieder qualitativ hochwertiges Salz, weitere Produkte sowie das hell</w:t>
      </w:r>
      <w:r>
        <w:rPr>
          <w:rFonts w:cs="Arial"/>
          <w:color w:val="000000"/>
          <w:sz w:val="24"/>
          <w:szCs w:val="24"/>
        </w:rPr>
        <w:t>e Bier „</w:t>
      </w:r>
      <w:proofErr w:type="spellStart"/>
      <w:r>
        <w:rPr>
          <w:rFonts w:cs="Arial"/>
          <w:color w:val="000000"/>
          <w:sz w:val="24"/>
          <w:szCs w:val="24"/>
        </w:rPr>
        <w:t>Salzufler</w:t>
      </w:r>
      <w:proofErr w:type="spellEnd"/>
      <w:r>
        <w:rPr>
          <w:rFonts w:cs="Arial"/>
          <w:color w:val="000000"/>
          <w:sz w:val="24"/>
          <w:szCs w:val="24"/>
        </w:rPr>
        <w:t xml:space="preserve"> Blondes“ her. </w:t>
      </w:r>
    </w:p>
    <w:p w14:paraId="58E01D49" w14:textId="77777777" w:rsidR="00F347D7" w:rsidRDefault="00F347D7" w:rsidP="00C67A6E">
      <w:pPr>
        <w:pStyle w:val="Textkrper2"/>
        <w:spacing w:line="360" w:lineRule="auto"/>
        <w:ind w:right="-1986"/>
        <w:rPr>
          <w:rFonts w:cs="Arial"/>
          <w:color w:val="000000"/>
          <w:sz w:val="24"/>
          <w:szCs w:val="24"/>
        </w:rPr>
      </w:pPr>
    </w:p>
    <w:p w14:paraId="50736E5C" w14:textId="27573D87" w:rsidR="00C67A6E" w:rsidRDefault="00C67A6E" w:rsidP="00C67A6E">
      <w:pPr>
        <w:pStyle w:val="Textkrper2"/>
        <w:spacing w:line="360" w:lineRule="auto"/>
        <w:ind w:right="-1986"/>
        <w:rPr>
          <w:rFonts w:cs="Arial"/>
          <w:color w:val="000000"/>
          <w:sz w:val="24"/>
          <w:szCs w:val="24"/>
        </w:rPr>
      </w:pPr>
      <w:r w:rsidRPr="00C67A6E">
        <w:rPr>
          <w:rFonts w:cs="Arial"/>
          <w:color w:val="000000"/>
          <w:sz w:val="24"/>
          <w:szCs w:val="24"/>
        </w:rPr>
        <w:t>Höhepunkt 2018 war die Wiedereröffnung des umfassend sanierten Kurparks zum Jubiläum „200 Jahre Fürstliches Sole-Heilbad“, das Hauptereignis 2020 ist bis dato die Eröffnungsfeier der neuen Wandelhalle, deren historisches Herzstück der revitalisierte Trinkbrunnen ist. Eine digitale Bibliothek mit historischen Schriften und Infotainment-Modulen sowie sieben Pavillons zu Themen wie Geschichte, Sole, Kneipp und Gesundheit zeigen in der Halle sowie im Kurpark historische Exponate, erläutern Therapien und Anwendungsmöglichkeiten mit den natürlichen Heilmitteln und informieren in Theorie und Praxis über die Gesundhei</w:t>
      </w:r>
      <w:r>
        <w:rPr>
          <w:rFonts w:cs="Arial"/>
          <w:color w:val="000000"/>
          <w:sz w:val="24"/>
          <w:szCs w:val="24"/>
        </w:rPr>
        <w:t xml:space="preserve">ts-Lehren von Sebastian Kneipp. </w:t>
      </w:r>
    </w:p>
    <w:p w14:paraId="2C722680" w14:textId="77777777" w:rsidR="003D3C86" w:rsidRDefault="007D32B7" w:rsidP="0082130A">
      <w:pPr>
        <w:pStyle w:val="Textkrper2"/>
        <w:spacing w:line="360" w:lineRule="auto"/>
        <w:ind w:right="-1986"/>
        <w:rPr>
          <w:rFonts w:cs="Arial"/>
          <w:color w:val="000000"/>
          <w:sz w:val="24"/>
          <w:szCs w:val="24"/>
        </w:rPr>
      </w:pPr>
      <w:r>
        <w:rPr>
          <w:rFonts w:cs="Arial"/>
          <w:color w:val="000000"/>
          <w:sz w:val="24"/>
          <w:szCs w:val="24"/>
        </w:rPr>
        <w:lastRenderedPageBreak/>
        <w:br/>
      </w:r>
      <w:r w:rsidR="00C67A6E" w:rsidRPr="00C67A6E">
        <w:rPr>
          <w:rFonts w:cs="Arial"/>
          <w:color w:val="000000"/>
          <w:sz w:val="24"/>
          <w:szCs w:val="24"/>
        </w:rPr>
        <w:t xml:space="preserve">„An diese positiven Ergebnisse und Ereignisse wollen wir in den kommenden Jahren anknüpfen. In fachöffentlichen Zukunftsdialogen wird es zunächst einmal darum gehen, die gemeinsam Rahmenbedingungen und Ideen für die Fortschreibung des Gesundheits- und Tourismuskonzepts zu erarbeiten. Im Anschluss wird gefiltert und konkret bewertet. Entschieden wird das Konzept wie immer in den politischen Gremien“, sagt Cornelius </w:t>
      </w:r>
      <w:proofErr w:type="spellStart"/>
      <w:r w:rsidR="00C67A6E" w:rsidRPr="00C67A6E">
        <w:rPr>
          <w:rFonts w:cs="Arial"/>
          <w:color w:val="000000"/>
          <w:sz w:val="24"/>
          <w:szCs w:val="24"/>
        </w:rPr>
        <w:t>Obier</w:t>
      </w:r>
      <w:proofErr w:type="spellEnd"/>
      <w:r w:rsidR="00C67A6E" w:rsidRPr="00C67A6E">
        <w:rPr>
          <w:rFonts w:cs="Arial"/>
          <w:color w:val="000000"/>
          <w:sz w:val="24"/>
          <w:szCs w:val="24"/>
        </w:rPr>
        <w:t xml:space="preserve">, Geschäftsführer </w:t>
      </w:r>
      <w:r w:rsidR="003D3C86">
        <w:rPr>
          <w:rFonts w:cs="Arial"/>
          <w:color w:val="000000"/>
          <w:sz w:val="24"/>
          <w:szCs w:val="24"/>
        </w:rPr>
        <w:t>der Beratungsfirma „Project M“</w:t>
      </w:r>
      <w:r w:rsidR="00C67A6E">
        <w:rPr>
          <w:rFonts w:cs="Arial"/>
          <w:color w:val="000000"/>
          <w:sz w:val="24"/>
          <w:szCs w:val="24"/>
        </w:rPr>
        <w:t xml:space="preserve">. </w:t>
      </w:r>
    </w:p>
    <w:p w14:paraId="39AC5B08" w14:textId="77777777" w:rsidR="003D3C86" w:rsidRDefault="003D3C86" w:rsidP="0082130A">
      <w:pPr>
        <w:pStyle w:val="Textkrper2"/>
        <w:spacing w:line="360" w:lineRule="auto"/>
        <w:ind w:right="-1986"/>
        <w:rPr>
          <w:rFonts w:cs="Arial"/>
          <w:color w:val="000000"/>
          <w:sz w:val="24"/>
          <w:szCs w:val="24"/>
        </w:rPr>
      </w:pPr>
    </w:p>
    <w:p w14:paraId="029F1B92" w14:textId="77777777" w:rsidR="00975260" w:rsidRDefault="00C67A6E" w:rsidP="0082130A">
      <w:pPr>
        <w:pStyle w:val="Textkrper2"/>
        <w:spacing w:line="360" w:lineRule="auto"/>
        <w:ind w:right="-1986"/>
        <w:rPr>
          <w:rFonts w:cs="Arial"/>
          <w:color w:val="000000"/>
          <w:sz w:val="24"/>
          <w:szCs w:val="24"/>
        </w:rPr>
      </w:pPr>
      <w:r w:rsidRPr="00C67A6E">
        <w:rPr>
          <w:rFonts w:cs="Arial"/>
          <w:color w:val="000000"/>
          <w:sz w:val="24"/>
          <w:szCs w:val="24"/>
        </w:rPr>
        <w:t>Eine Bestandsaufnahme zu den Auswirkungen der Corona-Krise auf Gesundheit und Tourismus in Bad Salzuflen werden die Gesprächsteilnehmer zum Auftakt der Zukunftsdialoge ebenso vornehmen wie eine Bilanzierung zur Umsetzung des bisherigen Gesundheits- und Tourismuskonzeptes. Wie das Konzept der kommenden Jahre aussehen könnte, darauf deuten verschiedene Handlungsfelder und Schlüsselprojekte hin, die bereits zu Begin</w:t>
      </w:r>
      <w:r>
        <w:rPr>
          <w:rFonts w:cs="Arial"/>
          <w:color w:val="000000"/>
          <w:sz w:val="24"/>
          <w:szCs w:val="24"/>
        </w:rPr>
        <w:t xml:space="preserve">n im Konzept hinterlegt wurden. </w:t>
      </w:r>
      <w:r w:rsidRPr="00C67A6E">
        <w:rPr>
          <w:rFonts w:cs="Arial"/>
          <w:color w:val="000000"/>
          <w:sz w:val="24"/>
          <w:szCs w:val="24"/>
        </w:rPr>
        <w:t xml:space="preserve">Dazu zählen unter anderem die Entwicklung der Beherbergungsstrukturen sowie die Ausarbeitung eines „Masterplans“ für Beherbergungsbetriebe. Stärker in den Fokus rücken soll zudem der Bereich Kurimmobilien, die unter anderem modernisiert werden sollen. </w:t>
      </w:r>
    </w:p>
    <w:p w14:paraId="4072FF0D" w14:textId="2CF15F18" w:rsidR="0082130A" w:rsidRDefault="00C67A6E" w:rsidP="0082130A">
      <w:pPr>
        <w:pStyle w:val="Textkrper2"/>
        <w:spacing w:line="360" w:lineRule="auto"/>
        <w:ind w:right="-1986"/>
        <w:rPr>
          <w:rFonts w:cs="Arial"/>
          <w:color w:val="000000"/>
          <w:sz w:val="24"/>
          <w:szCs w:val="24"/>
        </w:rPr>
      </w:pPr>
      <w:bookmarkStart w:id="0" w:name="_GoBack"/>
      <w:bookmarkEnd w:id="0"/>
      <w:r w:rsidRPr="00C67A6E">
        <w:rPr>
          <w:rFonts w:cs="Arial"/>
          <w:color w:val="000000"/>
          <w:sz w:val="24"/>
          <w:szCs w:val="24"/>
        </w:rPr>
        <w:t xml:space="preserve">Weitere Ansätze für eine gesundheitstouristische Weiterentwicklung der Stadt sehen die Planer beim Thema Mobilität innerhalb der Stadt sowie auf der Fahrt nach Bad Salzuflen sowie rund um den Bereich Gesundheitsbetriebe – mehr als die Hälfte der jährlichen Gäste in Bad Salzuflen übernachtet in </w:t>
      </w:r>
      <w:r w:rsidR="0082130A">
        <w:rPr>
          <w:rFonts w:cs="Arial"/>
          <w:color w:val="000000"/>
          <w:sz w:val="24"/>
          <w:szCs w:val="24"/>
        </w:rPr>
        <w:t>einer der fünf Kliniken am Ort.</w:t>
      </w:r>
    </w:p>
    <w:p w14:paraId="648E2B04" w14:textId="77777777" w:rsidR="0082130A" w:rsidRDefault="0082130A" w:rsidP="0082130A">
      <w:pPr>
        <w:pStyle w:val="Textkrper2"/>
        <w:spacing w:line="360" w:lineRule="auto"/>
        <w:ind w:right="-1986"/>
        <w:rPr>
          <w:rFonts w:cs="Arial"/>
          <w:color w:val="000000"/>
          <w:sz w:val="24"/>
          <w:szCs w:val="24"/>
        </w:rPr>
      </w:pPr>
    </w:p>
    <w:p w14:paraId="3D152121" w14:textId="77777777" w:rsidR="0082130A" w:rsidRPr="000D6FD1" w:rsidRDefault="0082130A" w:rsidP="0082130A">
      <w:pPr>
        <w:pStyle w:val="Textkrper2"/>
        <w:spacing w:line="360" w:lineRule="auto"/>
        <w:ind w:right="-1986"/>
        <w:rPr>
          <w:rFonts w:cs="Arial"/>
          <w:b/>
          <w:color w:val="000000"/>
          <w:sz w:val="24"/>
          <w:szCs w:val="24"/>
          <w:u w:val="single"/>
        </w:rPr>
      </w:pPr>
      <w:r w:rsidRPr="000D6FD1">
        <w:rPr>
          <w:rFonts w:cs="Arial"/>
          <w:b/>
          <w:color w:val="000000"/>
          <w:sz w:val="24"/>
          <w:szCs w:val="24"/>
          <w:u w:val="single"/>
        </w:rPr>
        <w:t xml:space="preserve">Informationen: </w:t>
      </w:r>
    </w:p>
    <w:p w14:paraId="02C6FF2F" w14:textId="77777777" w:rsidR="00482415" w:rsidRDefault="00492EBC" w:rsidP="00484E73">
      <w:pPr>
        <w:pStyle w:val="Textkrper2"/>
        <w:spacing w:line="360" w:lineRule="auto"/>
        <w:ind w:right="-1986"/>
        <w:rPr>
          <w:rFonts w:cs="Arial"/>
          <w:color w:val="000000"/>
          <w:sz w:val="24"/>
          <w:szCs w:val="24"/>
        </w:rPr>
      </w:pPr>
      <w:r w:rsidRPr="00492EBC">
        <w:rPr>
          <w:rFonts w:cs="Arial"/>
          <w:color w:val="000000"/>
          <w:sz w:val="24"/>
          <w:szCs w:val="24"/>
        </w:rPr>
        <w:t xml:space="preserve">Die Auftaktveranstaltung der Bad </w:t>
      </w:r>
      <w:proofErr w:type="spellStart"/>
      <w:r w:rsidRPr="00492EBC">
        <w:rPr>
          <w:rFonts w:cs="Arial"/>
          <w:color w:val="000000"/>
          <w:sz w:val="24"/>
          <w:szCs w:val="24"/>
        </w:rPr>
        <w:t>Salzufler</w:t>
      </w:r>
      <w:proofErr w:type="spellEnd"/>
      <w:r w:rsidRPr="00492EBC">
        <w:rPr>
          <w:rFonts w:cs="Arial"/>
          <w:color w:val="000000"/>
          <w:sz w:val="24"/>
          <w:szCs w:val="24"/>
        </w:rPr>
        <w:t xml:space="preserve"> Zukunftsdialoge zur Fortschreibung des Gesundheits- und Tourismuskonzeptes findet am Donnerstag, 2. Juli, in der Zeit von 18 Uhr bis 21.30 Uhr statt. Aufgrund des regen Interesses und der zahlreichen Anmeldungen und aufgrund der Sicherheits- und Hygienevorschriften infolge der Corona-Virus-Pandemie wurde die </w:t>
      </w:r>
      <w:proofErr w:type="spellStart"/>
      <w:r w:rsidRPr="00492EBC">
        <w:rPr>
          <w:rFonts w:cs="Arial"/>
          <w:color w:val="000000"/>
          <w:sz w:val="24"/>
          <w:szCs w:val="24"/>
        </w:rPr>
        <w:t>Salzufler</w:t>
      </w:r>
      <w:proofErr w:type="spellEnd"/>
      <w:r w:rsidRPr="00492EBC">
        <w:rPr>
          <w:rFonts w:cs="Arial"/>
          <w:color w:val="000000"/>
          <w:sz w:val="24"/>
          <w:szCs w:val="24"/>
        </w:rPr>
        <w:t xml:space="preserve"> Konzerthalle als Veranstaltungsort ausgewählt. </w:t>
      </w:r>
      <w:r w:rsidR="00484E73">
        <w:rPr>
          <w:rFonts w:cs="Arial"/>
          <w:color w:val="000000"/>
          <w:sz w:val="24"/>
          <w:szCs w:val="24"/>
        </w:rPr>
        <w:t xml:space="preserve"> </w:t>
      </w:r>
    </w:p>
    <w:p w14:paraId="458BD68F" w14:textId="384E180C" w:rsidR="00492EBC" w:rsidRPr="00492EBC" w:rsidRDefault="00492EBC" w:rsidP="00484E73">
      <w:pPr>
        <w:pStyle w:val="Textkrper2"/>
        <w:spacing w:line="360" w:lineRule="auto"/>
        <w:ind w:right="-1986"/>
        <w:rPr>
          <w:rFonts w:cs="Arial"/>
          <w:color w:val="000000"/>
          <w:sz w:val="24"/>
          <w:szCs w:val="24"/>
        </w:rPr>
      </w:pPr>
      <w:r w:rsidRPr="00492EBC">
        <w:rPr>
          <w:rFonts w:cs="Arial"/>
          <w:color w:val="000000"/>
          <w:sz w:val="24"/>
          <w:szCs w:val="24"/>
        </w:rPr>
        <w:lastRenderedPageBreak/>
        <w:br/>
      </w:r>
      <w:r w:rsidRPr="00492EBC">
        <w:rPr>
          <w:rFonts w:cs="Arial"/>
          <w:b/>
          <w:bCs/>
          <w:color w:val="000000"/>
          <w:sz w:val="24"/>
          <w:szCs w:val="24"/>
          <w:u w:val="single"/>
        </w:rPr>
        <w:t xml:space="preserve">Folgende Themen stehen auf der Agenda: </w:t>
      </w:r>
    </w:p>
    <w:p w14:paraId="20B2FF1F" w14:textId="77777777" w:rsidR="00492EBC" w:rsidRPr="00492EBC" w:rsidRDefault="00492EBC" w:rsidP="00492EBC">
      <w:pPr>
        <w:numPr>
          <w:ilvl w:val="0"/>
          <w:numId w:val="10"/>
        </w:numPr>
        <w:spacing w:before="100" w:beforeAutospacing="1" w:after="119"/>
        <w:rPr>
          <w:rFonts w:ascii="Times" w:hAnsi="Times"/>
          <w:sz w:val="20"/>
        </w:rPr>
      </w:pPr>
      <w:r w:rsidRPr="00492EBC">
        <w:rPr>
          <w:rFonts w:cs="Arial"/>
          <w:b/>
          <w:bCs/>
          <w:color w:val="000000"/>
          <w:sz w:val="24"/>
          <w:szCs w:val="24"/>
        </w:rPr>
        <w:t>TOP 1</w:t>
      </w:r>
      <w:r w:rsidRPr="00492EBC">
        <w:rPr>
          <w:rFonts w:cs="Arial"/>
          <w:color w:val="000000"/>
          <w:sz w:val="24"/>
          <w:szCs w:val="24"/>
        </w:rPr>
        <w:t xml:space="preserve">: Begrüßung und Einführung. </w:t>
      </w:r>
    </w:p>
    <w:p w14:paraId="0DF21391" w14:textId="77777777" w:rsidR="00492EBC" w:rsidRPr="00492EBC" w:rsidRDefault="00492EBC" w:rsidP="00492EBC">
      <w:pPr>
        <w:numPr>
          <w:ilvl w:val="0"/>
          <w:numId w:val="10"/>
        </w:numPr>
        <w:spacing w:before="100" w:beforeAutospacing="1" w:after="119"/>
        <w:rPr>
          <w:rFonts w:ascii="Times" w:hAnsi="Times"/>
          <w:sz w:val="20"/>
        </w:rPr>
      </w:pPr>
      <w:r w:rsidRPr="00492EBC">
        <w:rPr>
          <w:rFonts w:cs="Arial"/>
          <w:b/>
          <w:bCs/>
          <w:color w:val="000000"/>
          <w:sz w:val="24"/>
          <w:szCs w:val="24"/>
        </w:rPr>
        <w:t>TOP 2:</w:t>
      </w:r>
      <w:r w:rsidRPr="00492EBC">
        <w:rPr>
          <w:rFonts w:cs="Arial"/>
          <w:color w:val="000000"/>
          <w:sz w:val="24"/>
          <w:szCs w:val="24"/>
        </w:rPr>
        <w:t xml:space="preserve"> Auswirkungen der Corona-Krise auf Gesundheit und Tourismus in Bad Salzuflen: Bestandsaufnahme, Maßnahmen, nächste Schritte. </w:t>
      </w:r>
    </w:p>
    <w:p w14:paraId="1AE56A35" w14:textId="77777777" w:rsidR="00492EBC" w:rsidRPr="00492EBC" w:rsidRDefault="00492EBC" w:rsidP="00492EBC">
      <w:pPr>
        <w:numPr>
          <w:ilvl w:val="0"/>
          <w:numId w:val="10"/>
        </w:numPr>
        <w:spacing w:before="100" w:beforeAutospacing="1" w:after="119"/>
        <w:rPr>
          <w:rFonts w:ascii="Times" w:hAnsi="Times"/>
          <w:sz w:val="20"/>
        </w:rPr>
      </w:pPr>
      <w:r w:rsidRPr="00492EBC">
        <w:rPr>
          <w:rFonts w:cs="Arial"/>
          <w:b/>
          <w:bCs/>
          <w:color w:val="000000"/>
          <w:sz w:val="24"/>
          <w:szCs w:val="24"/>
        </w:rPr>
        <w:t>TOP 3:</w:t>
      </w:r>
      <w:r w:rsidRPr="00492EBC">
        <w:rPr>
          <w:rFonts w:cs="Arial"/>
          <w:color w:val="000000"/>
          <w:sz w:val="24"/>
          <w:szCs w:val="24"/>
        </w:rPr>
        <w:t xml:space="preserve"> Bilanz der Umsetzung des Gesundheits- und Tourismuskonzeptes. </w:t>
      </w:r>
    </w:p>
    <w:p w14:paraId="6E28467F" w14:textId="77777777" w:rsidR="00492EBC" w:rsidRPr="00492EBC" w:rsidRDefault="00492EBC" w:rsidP="00492EBC">
      <w:pPr>
        <w:numPr>
          <w:ilvl w:val="0"/>
          <w:numId w:val="10"/>
        </w:numPr>
        <w:spacing w:before="100" w:beforeAutospacing="1" w:after="119"/>
        <w:rPr>
          <w:rFonts w:ascii="Times" w:hAnsi="Times"/>
          <w:sz w:val="20"/>
        </w:rPr>
      </w:pPr>
      <w:r w:rsidRPr="00492EBC">
        <w:rPr>
          <w:rFonts w:cs="Arial"/>
          <w:b/>
          <w:bCs/>
          <w:color w:val="000000"/>
          <w:sz w:val="24"/>
          <w:szCs w:val="24"/>
        </w:rPr>
        <w:t>TOP 4:</w:t>
      </w:r>
      <w:r w:rsidRPr="00492EBC">
        <w:rPr>
          <w:rFonts w:cs="Arial"/>
          <w:color w:val="000000"/>
          <w:sz w:val="24"/>
          <w:szCs w:val="24"/>
        </w:rPr>
        <w:t xml:space="preserve"> Workshop: Eckpunkte zur Weiterentwicklung des Gesundheits- und Tourismuskonzeptes. </w:t>
      </w:r>
    </w:p>
    <w:p w14:paraId="1A256EC6" w14:textId="77777777" w:rsidR="00492EBC" w:rsidRPr="00492EBC" w:rsidRDefault="00492EBC" w:rsidP="00492EBC">
      <w:pPr>
        <w:numPr>
          <w:ilvl w:val="0"/>
          <w:numId w:val="10"/>
        </w:numPr>
        <w:spacing w:before="100" w:beforeAutospacing="1" w:after="119"/>
        <w:rPr>
          <w:rFonts w:ascii="Times" w:hAnsi="Times"/>
          <w:sz w:val="20"/>
        </w:rPr>
      </w:pPr>
      <w:r w:rsidRPr="00492EBC">
        <w:rPr>
          <w:rFonts w:cs="Arial"/>
          <w:b/>
          <w:bCs/>
          <w:color w:val="000000"/>
          <w:sz w:val="24"/>
          <w:szCs w:val="24"/>
        </w:rPr>
        <w:t>TOP 5:</w:t>
      </w:r>
      <w:r w:rsidRPr="00492EBC">
        <w:rPr>
          <w:rFonts w:cs="Arial"/>
          <w:color w:val="000000"/>
          <w:sz w:val="24"/>
          <w:szCs w:val="24"/>
        </w:rPr>
        <w:t xml:space="preserve"> Ausblick und weiteres Vorgehen. </w:t>
      </w:r>
    </w:p>
    <w:p w14:paraId="62A66560" w14:textId="77777777" w:rsidR="00492EBC" w:rsidRPr="00C67A6E" w:rsidRDefault="00492EBC" w:rsidP="00C67A6E">
      <w:pPr>
        <w:pStyle w:val="Textkrper2"/>
        <w:spacing w:line="360" w:lineRule="auto"/>
        <w:ind w:right="-1986"/>
        <w:rPr>
          <w:rFonts w:cs="Arial"/>
          <w:sz w:val="24"/>
          <w:szCs w:val="24"/>
        </w:rPr>
      </w:pPr>
    </w:p>
    <w:p w14:paraId="15850648" w14:textId="3FA75050" w:rsidR="007D32B7" w:rsidRPr="00D239F2" w:rsidRDefault="009F2194" w:rsidP="00D239F2">
      <w:pPr>
        <w:rPr>
          <w:rFonts w:cs="Arial"/>
          <w:b/>
          <w:color w:val="000000"/>
          <w:sz w:val="24"/>
          <w:szCs w:val="24"/>
        </w:rPr>
      </w:pPr>
      <w:r w:rsidRPr="00D239F2">
        <w:rPr>
          <w:b/>
          <w:sz w:val="24"/>
          <w:szCs w:val="24"/>
        </w:rPr>
        <w:t>Mediendownload</w:t>
      </w:r>
      <w:r w:rsidR="003417D8">
        <w:rPr>
          <w:b/>
          <w:sz w:val="24"/>
          <w:szCs w:val="24"/>
        </w:rPr>
        <w:t xml:space="preserve"> </w:t>
      </w:r>
      <w:r w:rsidRPr="00D239F2">
        <w:rPr>
          <w:b/>
          <w:sz w:val="24"/>
          <w:szCs w:val="24"/>
        </w:rPr>
        <w:t>(P</w:t>
      </w:r>
      <w:r w:rsidR="00A837F6" w:rsidRPr="00D239F2">
        <w:rPr>
          <w:b/>
          <w:sz w:val="24"/>
          <w:szCs w:val="24"/>
        </w:rPr>
        <w:t xml:space="preserve">ressetext + </w:t>
      </w:r>
      <w:r w:rsidRPr="00D239F2">
        <w:rPr>
          <w:b/>
          <w:sz w:val="24"/>
          <w:szCs w:val="24"/>
        </w:rPr>
        <w:t>Pressefotos)</w:t>
      </w:r>
    </w:p>
    <w:p w14:paraId="44B02B8C" w14:textId="429E46CA" w:rsidR="007D32B7" w:rsidRPr="00D239F2" w:rsidRDefault="007D32B7" w:rsidP="00D239F2">
      <w:pPr>
        <w:rPr>
          <w:rFonts w:cs="Arial"/>
          <w:bCs/>
          <w:sz w:val="24"/>
          <w:szCs w:val="24"/>
        </w:rPr>
      </w:pPr>
      <w:hyperlink r:id="rId9" w:history="1">
        <w:r w:rsidRPr="00D239F2">
          <w:rPr>
            <w:rStyle w:val="Link"/>
            <w:rFonts w:cs="Arial"/>
            <w:sz w:val="24"/>
            <w:szCs w:val="24"/>
          </w:rPr>
          <w:t>https://denkinger-pr.de/blog-news/staatsbad-salzuflen-setzt-zukunftsdialoge-ueber-gesundheitstourismus-fort</w:t>
        </w:r>
      </w:hyperlink>
      <w:r w:rsidRPr="00D239F2">
        <w:rPr>
          <w:rFonts w:cs="Arial"/>
          <w:color w:val="000000"/>
          <w:sz w:val="24"/>
          <w:szCs w:val="24"/>
        </w:rPr>
        <w:t xml:space="preserve"> </w:t>
      </w:r>
    </w:p>
    <w:p w14:paraId="57507583" w14:textId="77777777" w:rsidR="009F2194" w:rsidRPr="00D239F2" w:rsidRDefault="009F2194" w:rsidP="00D239F2">
      <w:pPr>
        <w:rPr>
          <w:rFonts w:cs="Arial"/>
          <w:color w:val="000000"/>
          <w:sz w:val="24"/>
          <w:szCs w:val="24"/>
        </w:rPr>
      </w:pPr>
    </w:p>
    <w:p w14:paraId="10C0DBD1" w14:textId="77777777" w:rsidR="00E1600E" w:rsidRDefault="003417D8" w:rsidP="000552FF">
      <w:pPr>
        <w:pStyle w:val="Textkrper2"/>
        <w:spacing w:line="360" w:lineRule="auto"/>
        <w:ind w:right="-1844"/>
        <w:rPr>
          <w:rFonts w:cs="Arial"/>
          <w:sz w:val="24"/>
          <w:szCs w:val="24"/>
        </w:rPr>
      </w:pPr>
      <w:r>
        <w:rPr>
          <w:rFonts w:cs="Arial"/>
          <w:b/>
          <w:bCs/>
          <w:sz w:val="24"/>
          <w:szCs w:val="24"/>
        </w:rPr>
        <w:br/>
      </w:r>
      <w:r w:rsidR="00492EBC">
        <w:rPr>
          <w:rFonts w:cs="Arial"/>
          <w:b/>
          <w:bCs/>
          <w:color w:val="000000"/>
          <w:sz w:val="24"/>
          <w:szCs w:val="24"/>
        </w:rPr>
        <w:t xml:space="preserve">Bildunterschriften </w:t>
      </w:r>
      <w:r w:rsidR="00492EBC">
        <w:rPr>
          <w:rFonts w:cs="Arial"/>
          <w:b/>
          <w:bCs/>
          <w:color w:val="000000"/>
          <w:sz w:val="24"/>
          <w:szCs w:val="24"/>
        </w:rPr>
        <w:br/>
      </w:r>
      <w:r w:rsidR="007A5A5F" w:rsidRPr="007A5A5F">
        <w:rPr>
          <w:rFonts w:cs="Arial"/>
          <w:b/>
          <w:bCs/>
          <w:color w:val="000000"/>
          <w:sz w:val="24"/>
          <w:szCs w:val="24"/>
        </w:rPr>
        <w:t>zukunftsdialoge_2020_01.jpg</w:t>
      </w:r>
      <w:r w:rsidR="007A5A5F">
        <w:rPr>
          <w:rFonts w:ascii="Times" w:hAnsi="Times"/>
          <w:sz w:val="24"/>
          <w:szCs w:val="24"/>
        </w:rPr>
        <w:br/>
      </w:r>
      <w:r w:rsidR="007A5A5F" w:rsidRPr="007A5A5F">
        <w:rPr>
          <w:rFonts w:cs="Arial"/>
          <w:color w:val="000000"/>
          <w:sz w:val="24"/>
          <w:szCs w:val="24"/>
        </w:rPr>
        <w:t xml:space="preserve">Ein Projekt, das ein direkter Ausfluss aus dem Gesundheits- und Tourismuskonzept ist, ist die neue Wandelhalle. </w:t>
      </w:r>
      <w:r w:rsidR="007A5A5F" w:rsidRPr="007A5A5F">
        <w:rPr>
          <w:rFonts w:cs="Arial"/>
          <w:sz w:val="24"/>
          <w:szCs w:val="24"/>
        </w:rPr>
        <w:t xml:space="preserve">Unser Foto zeigt den Sole-Pavillon im Kurpark und die neue Wandelhalle im Hintergrund. </w:t>
      </w:r>
    </w:p>
    <w:p w14:paraId="65F8F784" w14:textId="51BD90BB" w:rsidR="004B02EB" w:rsidRDefault="007A5A5F" w:rsidP="000552FF">
      <w:pPr>
        <w:pStyle w:val="Textkrper2"/>
        <w:spacing w:line="360" w:lineRule="auto"/>
        <w:ind w:right="-1844"/>
        <w:rPr>
          <w:rFonts w:cs="Arial"/>
          <w:sz w:val="24"/>
          <w:szCs w:val="24"/>
        </w:rPr>
      </w:pPr>
      <w:r w:rsidRPr="007A5A5F">
        <w:rPr>
          <w:rFonts w:cs="Arial"/>
          <w:sz w:val="24"/>
          <w:szCs w:val="24"/>
        </w:rPr>
        <w:t xml:space="preserve">Foto: Staatsbad Salzuflen GmbH </w:t>
      </w:r>
    </w:p>
    <w:p w14:paraId="76D1BD21" w14:textId="77777777" w:rsidR="004B02EB" w:rsidRDefault="004B02EB" w:rsidP="000552FF">
      <w:pPr>
        <w:pStyle w:val="Textkrper2"/>
        <w:spacing w:line="360" w:lineRule="auto"/>
        <w:ind w:right="-1844"/>
        <w:rPr>
          <w:rFonts w:cs="Arial"/>
          <w:sz w:val="24"/>
          <w:szCs w:val="24"/>
        </w:rPr>
      </w:pPr>
    </w:p>
    <w:p w14:paraId="088F009D" w14:textId="1B3C63EA" w:rsidR="000552FF" w:rsidRPr="004B02EB" w:rsidRDefault="007A5A5F" w:rsidP="000552FF">
      <w:pPr>
        <w:pStyle w:val="Textkrper2"/>
        <w:spacing w:line="360" w:lineRule="auto"/>
        <w:ind w:right="-1844"/>
        <w:rPr>
          <w:rFonts w:cs="Arial"/>
          <w:sz w:val="24"/>
          <w:szCs w:val="24"/>
        </w:rPr>
      </w:pPr>
      <w:r w:rsidRPr="007A5A5F">
        <w:rPr>
          <w:rFonts w:cs="Arial"/>
          <w:b/>
          <w:bCs/>
          <w:color w:val="000000"/>
          <w:sz w:val="24"/>
          <w:szCs w:val="24"/>
        </w:rPr>
        <w:t>zukunftsdialoge_2020_02.jpg</w:t>
      </w:r>
      <w:r>
        <w:rPr>
          <w:rFonts w:ascii="Times" w:hAnsi="Times"/>
          <w:sz w:val="24"/>
          <w:szCs w:val="24"/>
        </w:rPr>
        <w:br/>
      </w:r>
      <w:r w:rsidRPr="007A5A5F">
        <w:rPr>
          <w:rFonts w:cs="Arial"/>
          <w:sz w:val="24"/>
          <w:szCs w:val="24"/>
        </w:rPr>
        <w:t xml:space="preserve">Ein Projekt, das ein direkter Ausfluss aus dem Gesundheits- und Tourismuskonzept ist, ist die neue Wandelhalle. Unser Foto zeigt den </w:t>
      </w:r>
      <w:r w:rsidRPr="007A5A5F">
        <w:rPr>
          <w:rFonts w:cs="Arial"/>
          <w:color w:val="000000"/>
          <w:sz w:val="24"/>
          <w:szCs w:val="24"/>
        </w:rPr>
        <w:t>revitalisierten Trinkbrunnen – das historische Herzstück der neuen Wandelhalle.</w:t>
      </w:r>
      <w:r w:rsidR="000552FF">
        <w:rPr>
          <w:rFonts w:cs="Arial"/>
          <w:color w:val="000000"/>
          <w:sz w:val="24"/>
          <w:szCs w:val="24"/>
        </w:rPr>
        <w:t xml:space="preserve"> Foto: Staatsbad Salzuflen GmbH</w:t>
      </w:r>
    </w:p>
    <w:p w14:paraId="626ABD20" w14:textId="77777777" w:rsidR="003417D8" w:rsidRDefault="004B02EB" w:rsidP="004E0647">
      <w:pPr>
        <w:pStyle w:val="Textkrper2"/>
        <w:spacing w:line="360" w:lineRule="auto"/>
        <w:ind w:right="-1844"/>
        <w:rPr>
          <w:rFonts w:cs="Arial"/>
          <w:color w:val="000000"/>
          <w:sz w:val="24"/>
          <w:szCs w:val="24"/>
        </w:rPr>
      </w:pPr>
      <w:r>
        <w:rPr>
          <w:rFonts w:cs="Arial"/>
          <w:color w:val="000000"/>
          <w:sz w:val="24"/>
          <w:szCs w:val="24"/>
        </w:rPr>
        <w:br/>
      </w:r>
      <w:r w:rsidR="007A5A5F" w:rsidRPr="007A5A5F">
        <w:rPr>
          <w:rFonts w:cs="Arial"/>
          <w:b/>
          <w:bCs/>
          <w:color w:val="000000"/>
          <w:sz w:val="24"/>
          <w:szCs w:val="24"/>
        </w:rPr>
        <w:t>zukunftsdialoge_2020_03.jpg</w:t>
      </w:r>
      <w:r w:rsidR="007A5A5F">
        <w:rPr>
          <w:rFonts w:ascii="Times" w:hAnsi="Times"/>
          <w:sz w:val="24"/>
          <w:szCs w:val="24"/>
        </w:rPr>
        <w:br/>
      </w:r>
      <w:r w:rsidR="007A5A5F" w:rsidRPr="007A5A5F">
        <w:rPr>
          <w:rFonts w:cs="Arial"/>
          <w:color w:val="000000"/>
          <w:sz w:val="24"/>
          <w:szCs w:val="24"/>
        </w:rPr>
        <w:t xml:space="preserve">Ein Projekt, das ein direkter Ausfluss aus dem Gesundheits- und Tourismuskonzept ist, ist die </w:t>
      </w:r>
      <w:proofErr w:type="spellStart"/>
      <w:r w:rsidR="007A5A5F" w:rsidRPr="007A5A5F">
        <w:rPr>
          <w:rFonts w:cs="Arial"/>
          <w:color w:val="000000"/>
          <w:sz w:val="24"/>
          <w:szCs w:val="24"/>
        </w:rPr>
        <w:t>SalzuflenCARD</w:t>
      </w:r>
      <w:proofErr w:type="spellEnd"/>
      <w:r w:rsidR="007A5A5F" w:rsidRPr="007A5A5F">
        <w:rPr>
          <w:rFonts w:cs="Arial"/>
          <w:color w:val="000000"/>
          <w:sz w:val="24"/>
          <w:szCs w:val="24"/>
        </w:rPr>
        <w:t>. Die digitale Bonuskarte gibt es jetzt auch für Tagesgäste.</w:t>
      </w:r>
      <w:r w:rsidR="007A5A5F">
        <w:rPr>
          <w:rFonts w:cs="Arial"/>
          <w:color w:val="000000"/>
          <w:sz w:val="24"/>
          <w:szCs w:val="24"/>
        </w:rPr>
        <w:t xml:space="preserve"> </w:t>
      </w:r>
      <w:r w:rsidR="007A5A5F" w:rsidRPr="007A5A5F">
        <w:rPr>
          <w:rFonts w:cs="Arial"/>
          <w:color w:val="000000"/>
          <w:sz w:val="24"/>
          <w:szCs w:val="24"/>
        </w:rPr>
        <w:t>Foto: Staatsbad Salzuflen GmbH</w:t>
      </w:r>
    </w:p>
    <w:p w14:paraId="70662B6D" w14:textId="77777777" w:rsidR="00E1600E" w:rsidRDefault="00921CD6" w:rsidP="004E0647">
      <w:pPr>
        <w:pStyle w:val="Textkrper2"/>
        <w:spacing w:line="360" w:lineRule="auto"/>
        <w:ind w:right="-1844"/>
        <w:rPr>
          <w:rFonts w:cs="Arial"/>
          <w:color w:val="000000"/>
          <w:sz w:val="24"/>
          <w:szCs w:val="24"/>
        </w:rPr>
      </w:pPr>
      <w:r>
        <w:rPr>
          <w:rFonts w:cs="Arial"/>
          <w:color w:val="000000"/>
          <w:sz w:val="24"/>
          <w:szCs w:val="24"/>
        </w:rPr>
        <w:lastRenderedPageBreak/>
        <w:br/>
      </w:r>
      <w:r w:rsidR="007A5A5F" w:rsidRPr="007A5A5F">
        <w:rPr>
          <w:rFonts w:cs="Arial"/>
          <w:b/>
          <w:bCs/>
          <w:color w:val="000000"/>
          <w:sz w:val="24"/>
          <w:szCs w:val="24"/>
        </w:rPr>
        <w:t>zukunftsdialoge_2020_04.jpg</w:t>
      </w:r>
      <w:r w:rsidR="007A5A5F">
        <w:rPr>
          <w:rFonts w:ascii="Times" w:hAnsi="Times"/>
          <w:sz w:val="24"/>
          <w:szCs w:val="24"/>
        </w:rPr>
        <w:br/>
      </w:r>
      <w:r w:rsidR="007A5A5F" w:rsidRPr="007A5A5F">
        <w:rPr>
          <w:rFonts w:cs="Arial"/>
          <w:color w:val="000000"/>
          <w:sz w:val="24"/>
          <w:szCs w:val="24"/>
        </w:rPr>
        <w:t>Ein Projekt, das ein direkter Ausfluss aus dem Gesundheits- und Tourismuskonzept ist, ist die Entwicklung eines Markenkerns mit neuem Logo und neuer Bildsprache unter dem Titel „</w:t>
      </w:r>
      <w:proofErr w:type="spellStart"/>
      <w:r w:rsidR="007A5A5F" w:rsidRPr="007A5A5F">
        <w:rPr>
          <w:rFonts w:cs="Arial"/>
          <w:color w:val="000000"/>
          <w:sz w:val="24"/>
          <w:szCs w:val="24"/>
        </w:rPr>
        <w:t>GlücksBad</w:t>
      </w:r>
      <w:proofErr w:type="spellEnd"/>
      <w:r w:rsidR="007A5A5F" w:rsidRPr="007A5A5F">
        <w:rPr>
          <w:rFonts w:cs="Arial"/>
          <w:color w:val="000000"/>
          <w:sz w:val="24"/>
          <w:szCs w:val="24"/>
        </w:rPr>
        <w:t xml:space="preserve"> der Gefühle“. Unser Foto zeigt den Gesundheitsbotschafter des Staatsbades Salzuflen, Fußball-Europameister Thomas Helmer, vor einem Plakat.</w:t>
      </w:r>
      <w:r w:rsidR="007A5A5F">
        <w:rPr>
          <w:rFonts w:cs="Arial"/>
          <w:color w:val="000000"/>
          <w:sz w:val="24"/>
          <w:szCs w:val="24"/>
        </w:rPr>
        <w:t xml:space="preserve"> </w:t>
      </w:r>
    </w:p>
    <w:p w14:paraId="1A213BC9" w14:textId="1A9CD81B" w:rsidR="004E0647" w:rsidRDefault="007A5A5F" w:rsidP="004E0647">
      <w:pPr>
        <w:pStyle w:val="Textkrper2"/>
        <w:spacing w:line="360" w:lineRule="auto"/>
        <w:ind w:right="-1844"/>
        <w:rPr>
          <w:rFonts w:cs="Arial"/>
          <w:b/>
          <w:bCs/>
          <w:sz w:val="24"/>
          <w:szCs w:val="24"/>
        </w:rPr>
      </w:pPr>
      <w:r w:rsidRPr="007A5A5F">
        <w:rPr>
          <w:rFonts w:cs="Arial"/>
          <w:color w:val="000000"/>
          <w:sz w:val="24"/>
          <w:szCs w:val="24"/>
        </w:rPr>
        <w:t>Foto: Staatsbad Salzuflen GmbH</w:t>
      </w:r>
    </w:p>
    <w:p w14:paraId="6921188B" w14:textId="77777777" w:rsidR="004E0647" w:rsidRDefault="004E0647" w:rsidP="004E0647">
      <w:pPr>
        <w:pStyle w:val="Textkrper2"/>
        <w:spacing w:line="360" w:lineRule="auto"/>
        <w:ind w:right="-1844"/>
        <w:rPr>
          <w:rFonts w:cs="Arial"/>
          <w:b/>
          <w:bCs/>
          <w:sz w:val="24"/>
          <w:szCs w:val="24"/>
        </w:rPr>
      </w:pPr>
    </w:p>
    <w:p w14:paraId="2B672C50" w14:textId="07FF5308" w:rsidR="009050CC" w:rsidRPr="004E0647" w:rsidRDefault="005F43FE" w:rsidP="004E0647">
      <w:pPr>
        <w:pStyle w:val="Textkrper2"/>
        <w:spacing w:line="360" w:lineRule="auto"/>
        <w:ind w:right="-1844"/>
        <w:jc w:val="left"/>
        <w:rPr>
          <w:rFonts w:cs="Arial"/>
          <w:b/>
          <w:bCs/>
          <w:sz w:val="24"/>
          <w:szCs w:val="24"/>
        </w:rPr>
      </w:pPr>
      <w:r w:rsidRPr="007A5A5F">
        <w:rPr>
          <w:rStyle w:val="Betont"/>
          <w:sz w:val="24"/>
          <w:szCs w:val="24"/>
        </w:rPr>
        <w:t>Kontakte</w:t>
      </w:r>
      <w:r w:rsidRPr="007A5A5F">
        <w:rPr>
          <w:sz w:val="24"/>
          <w:szCs w:val="24"/>
        </w:rPr>
        <w:br/>
      </w:r>
      <w:r w:rsidRPr="007A5A5F">
        <w:rPr>
          <w:b/>
          <w:sz w:val="24"/>
          <w:szCs w:val="24"/>
        </w:rPr>
        <w:t>Staatsbad Salzuflen GmbH</w:t>
      </w:r>
      <w:r w:rsidRPr="007A5A5F">
        <w:rPr>
          <w:b/>
          <w:sz w:val="24"/>
          <w:szCs w:val="24"/>
        </w:rPr>
        <w:br/>
      </w:r>
      <w:r w:rsidRPr="007A5A5F">
        <w:rPr>
          <w:sz w:val="24"/>
          <w:szCs w:val="24"/>
        </w:rPr>
        <w:t xml:space="preserve">Doris </w:t>
      </w:r>
      <w:proofErr w:type="spellStart"/>
      <w:r w:rsidRPr="007A5A5F">
        <w:rPr>
          <w:sz w:val="24"/>
          <w:szCs w:val="24"/>
        </w:rPr>
        <w:t>Halgmann-Bole</w:t>
      </w:r>
      <w:proofErr w:type="spellEnd"/>
      <w:r w:rsidRPr="007A5A5F">
        <w:rPr>
          <w:sz w:val="24"/>
          <w:szCs w:val="24"/>
        </w:rPr>
        <w:br/>
        <w:t>Parkstraße 20, 32105 Bad Salzuflen</w:t>
      </w:r>
      <w:r w:rsidRPr="007A5A5F">
        <w:rPr>
          <w:sz w:val="24"/>
          <w:szCs w:val="24"/>
        </w:rPr>
        <w:br/>
        <w:t>Telefon: +49 5222 183 289</w:t>
      </w:r>
      <w:r w:rsidRPr="007A5A5F">
        <w:rPr>
          <w:sz w:val="24"/>
          <w:szCs w:val="24"/>
        </w:rPr>
        <w:br/>
        <w:t>Fax: +49 5222 183 208</w:t>
      </w:r>
      <w:r w:rsidRPr="007A5A5F">
        <w:rPr>
          <w:sz w:val="24"/>
          <w:szCs w:val="24"/>
        </w:rPr>
        <w:br/>
        <w:t xml:space="preserve">E-Mail: </w:t>
      </w:r>
      <w:hyperlink r:id="rId10" w:history="1">
        <w:r w:rsidR="0019156C" w:rsidRPr="007A5A5F">
          <w:rPr>
            <w:rStyle w:val="Link"/>
            <w:sz w:val="24"/>
            <w:szCs w:val="24"/>
          </w:rPr>
          <w:t>d.halgmann-bole@staatsbad-salzuflen.de</w:t>
        </w:r>
      </w:hyperlink>
      <w:r w:rsidR="0019156C" w:rsidRPr="007A5A5F">
        <w:rPr>
          <w:sz w:val="24"/>
          <w:szCs w:val="24"/>
        </w:rPr>
        <w:t xml:space="preserve"> </w:t>
      </w:r>
      <w:r w:rsidRPr="007A5A5F">
        <w:rPr>
          <w:sz w:val="24"/>
          <w:szCs w:val="24"/>
        </w:rPr>
        <w:br/>
        <w:t xml:space="preserve">Internet: </w:t>
      </w:r>
      <w:r w:rsidR="002F58C4" w:rsidRPr="007A5A5F">
        <w:rPr>
          <w:sz w:val="24"/>
          <w:szCs w:val="24"/>
        </w:rPr>
        <w:fldChar w:fldCharType="begin"/>
      </w:r>
      <w:r w:rsidR="002F58C4" w:rsidRPr="007A5A5F">
        <w:rPr>
          <w:sz w:val="24"/>
          <w:szCs w:val="24"/>
        </w:rPr>
        <w:instrText xml:space="preserve"> HYPERLINK "http://www.staatsbad-salzuflen.de" \t "_blank" </w:instrText>
      </w:r>
      <w:r w:rsidR="002F58C4" w:rsidRPr="007A5A5F">
        <w:rPr>
          <w:sz w:val="24"/>
          <w:szCs w:val="24"/>
        </w:rPr>
        <w:fldChar w:fldCharType="separate"/>
      </w:r>
      <w:r w:rsidRPr="007A5A5F">
        <w:rPr>
          <w:rStyle w:val="Link"/>
          <w:sz w:val="24"/>
          <w:szCs w:val="24"/>
        </w:rPr>
        <w:t>www.staatsbad-salzuflen.de</w:t>
      </w:r>
      <w:r w:rsidR="002F58C4" w:rsidRPr="007A5A5F">
        <w:rPr>
          <w:rStyle w:val="Link"/>
          <w:sz w:val="24"/>
          <w:szCs w:val="24"/>
        </w:rPr>
        <w:fldChar w:fldCharType="end"/>
      </w:r>
      <w:r w:rsidRPr="007A5A5F">
        <w:rPr>
          <w:sz w:val="24"/>
          <w:szCs w:val="24"/>
        </w:rPr>
        <w:br/>
      </w:r>
      <w:r w:rsidRPr="007A5A5F">
        <w:rPr>
          <w:sz w:val="24"/>
          <w:szCs w:val="24"/>
        </w:rPr>
        <w:br/>
        <w:t>Denkinger Kommunikation</w:t>
      </w:r>
      <w:r w:rsidRPr="007A5A5F">
        <w:rPr>
          <w:sz w:val="24"/>
          <w:szCs w:val="24"/>
        </w:rPr>
        <w:br/>
        <w:t xml:space="preserve">Buchenstraße 2, 87766 </w:t>
      </w:r>
      <w:proofErr w:type="spellStart"/>
      <w:r w:rsidRPr="007A5A5F">
        <w:rPr>
          <w:sz w:val="24"/>
          <w:szCs w:val="24"/>
        </w:rPr>
        <w:t>Memmingerberg</w:t>
      </w:r>
      <w:proofErr w:type="spellEnd"/>
      <w:r w:rsidRPr="007A5A5F">
        <w:rPr>
          <w:sz w:val="24"/>
          <w:szCs w:val="24"/>
        </w:rPr>
        <w:br/>
        <w:t>Telefon: +49 8331 96698-47</w:t>
      </w:r>
      <w:r w:rsidR="00DD2F86" w:rsidRPr="007A5A5F">
        <w:rPr>
          <w:sz w:val="24"/>
          <w:szCs w:val="24"/>
        </w:rPr>
        <w:t xml:space="preserve"> </w:t>
      </w:r>
      <w:r w:rsidR="00DD2F86" w:rsidRPr="007A5A5F">
        <w:rPr>
          <w:sz w:val="24"/>
          <w:szCs w:val="24"/>
        </w:rPr>
        <w:br/>
      </w:r>
      <w:r w:rsidRPr="007A5A5F">
        <w:rPr>
          <w:sz w:val="24"/>
          <w:szCs w:val="24"/>
        </w:rPr>
        <w:t>E-Mail:</w:t>
      </w:r>
      <w:hyperlink r:id="rId11" w:history="1">
        <w:r w:rsidRPr="007A5A5F">
          <w:rPr>
            <w:rStyle w:val="Link"/>
            <w:sz w:val="24"/>
            <w:szCs w:val="24"/>
          </w:rPr>
          <w:t xml:space="preserve"> presse@denkinger-pr.de</w:t>
        </w:r>
      </w:hyperlink>
      <w:r w:rsidRPr="007A5A5F">
        <w:rPr>
          <w:sz w:val="24"/>
          <w:szCs w:val="24"/>
        </w:rPr>
        <w:br/>
        <w:t xml:space="preserve">Internet: </w:t>
      </w:r>
      <w:r w:rsidR="002F58C4" w:rsidRPr="007A5A5F">
        <w:rPr>
          <w:sz w:val="24"/>
          <w:szCs w:val="24"/>
        </w:rPr>
        <w:fldChar w:fldCharType="begin"/>
      </w:r>
      <w:r w:rsidR="002F58C4" w:rsidRPr="007A5A5F">
        <w:rPr>
          <w:sz w:val="24"/>
          <w:szCs w:val="24"/>
        </w:rPr>
        <w:instrText xml:space="preserve"> HYPERLINK "http://www.denkinger-pr.de" \t "_blank" </w:instrText>
      </w:r>
      <w:r w:rsidR="002F58C4" w:rsidRPr="007A5A5F">
        <w:rPr>
          <w:sz w:val="24"/>
          <w:szCs w:val="24"/>
        </w:rPr>
        <w:fldChar w:fldCharType="separate"/>
      </w:r>
      <w:r w:rsidRPr="007A5A5F">
        <w:rPr>
          <w:rStyle w:val="Link"/>
          <w:sz w:val="24"/>
          <w:szCs w:val="24"/>
        </w:rPr>
        <w:t>www.denkinger-pr.de</w:t>
      </w:r>
      <w:r w:rsidR="002F58C4" w:rsidRPr="007A5A5F">
        <w:rPr>
          <w:rStyle w:val="Link"/>
          <w:sz w:val="24"/>
          <w:szCs w:val="24"/>
        </w:rPr>
        <w:fldChar w:fldCharType="end"/>
      </w:r>
      <w:r w:rsidRPr="007A5A5F">
        <w:rPr>
          <w:sz w:val="24"/>
          <w:szCs w:val="24"/>
        </w:rPr>
        <w:br/>
      </w:r>
      <w:r w:rsidR="00DD2F86" w:rsidRPr="007A5A5F">
        <w:rPr>
          <w:sz w:val="24"/>
          <w:szCs w:val="24"/>
        </w:rPr>
        <w:br/>
      </w:r>
      <w:r w:rsidRPr="007A5A5F">
        <w:rPr>
          <w:sz w:val="24"/>
          <w:szCs w:val="24"/>
        </w:rPr>
        <w:t>Ansprechpartner: Michael Denkinger (Geschäftsführer)</w:t>
      </w:r>
      <w:r w:rsidRPr="007A5A5F">
        <w:rPr>
          <w:rFonts w:cs="Arial"/>
          <w:sz w:val="24"/>
          <w:szCs w:val="24"/>
          <w:shd w:val="clear" w:color="auto" w:fill="FFFFFF"/>
        </w:rPr>
        <w:t xml:space="preserve">   </w:t>
      </w:r>
      <w:r w:rsidR="009538A9" w:rsidRPr="007A5A5F">
        <w:rPr>
          <w:rFonts w:cs="Arial"/>
          <w:sz w:val="24"/>
          <w:szCs w:val="24"/>
          <w:shd w:val="clear" w:color="auto" w:fill="FFFFFF"/>
        </w:rPr>
        <w:t xml:space="preserve"> </w:t>
      </w:r>
      <w:r w:rsidR="00BA0B88" w:rsidRPr="007A5A5F">
        <w:rPr>
          <w:rFonts w:cs="Arial"/>
          <w:sz w:val="24"/>
          <w:szCs w:val="24"/>
        </w:rPr>
        <w:t xml:space="preserve"> </w:t>
      </w:r>
      <w:r w:rsidR="00C30EF7" w:rsidRPr="007A5A5F">
        <w:rPr>
          <w:rFonts w:cs="Arial"/>
          <w:sz w:val="24"/>
          <w:szCs w:val="24"/>
        </w:rPr>
        <w:t xml:space="preserve"> </w:t>
      </w:r>
      <w:r w:rsidR="00BA0B88" w:rsidRPr="007A5A5F">
        <w:rPr>
          <w:rFonts w:cs="Arial"/>
          <w:sz w:val="24"/>
          <w:szCs w:val="24"/>
        </w:rPr>
        <w:t xml:space="preserve"> </w:t>
      </w:r>
      <w:r w:rsidR="00C30EF7" w:rsidRPr="007A5A5F">
        <w:rPr>
          <w:rFonts w:cs="Arial"/>
          <w:sz w:val="24"/>
          <w:szCs w:val="24"/>
        </w:rPr>
        <w:t xml:space="preserve"> </w:t>
      </w:r>
      <w:r w:rsidR="00BA0B88" w:rsidRPr="007A5A5F">
        <w:rPr>
          <w:rFonts w:cs="Arial"/>
          <w:sz w:val="24"/>
          <w:szCs w:val="24"/>
        </w:rPr>
        <w:t xml:space="preserve"> </w:t>
      </w:r>
      <w:r w:rsidR="00BA0B88" w:rsidRPr="007A5A5F">
        <w:rPr>
          <w:rFonts w:cs="Arial"/>
          <w:sz w:val="24"/>
          <w:szCs w:val="24"/>
          <w:shd w:val="clear" w:color="auto" w:fill="FFFFFF"/>
        </w:rPr>
        <w:t xml:space="preserve"> </w:t>
      </w:r>
      <w:r w:rsidR="0095434D" w:rsidRPr="007A5A5F">
        <w:rPr>
          <w:rFonts w:cs="Arial"/>
          <w:sz w:val="24"/>
          <w:szCs w:val="24"/>
          <w:shd w:val="clear" w:color="auto" w:fill="FFFFFF"/>
        </w:rPr>
        <w:t xml:space="preserve"> </w:t>
      </w:r>
      <w:r w:rsidR="003719EC" w:rsidRPr="007A5A5F">
        <w:rPr>
          <w:rFonts w:cs="Arial"/>
          <w:sz w:val="24"/>
          <w:szCs w:val="24"/>
          <w:shd w:val="clear" w:color="auto" w:fill="FFFFFF"/>
        </w:rPr>
        <w:t xml:space="preserve"> </w:t>
      </w:r>
      <w:r w:rsidR="00DB0348" w:rsidRPr="007A5A5F">
        <w:rPr>
          <w:rFonts w:cs="Arial"/>
          <w:sz w:val="24"/>
          <w:szCs w:val="24"/>
          <w:shd w:val="clear" w:color="auto" w:fill="FFFFFF"/>
        </w:rPr>
        <w:t xml:space="preserve"> </w:t>
      </w:r>
      <w:r w:rsidR="003719EC" w:rsidRPr="007A5A5F">
        <w:rPr>
          <w:rFonts w:cs="Arial"/>
          <w:sz w:val="24"/>
          <w:szCs w:val="24"/>
          <w:shd w:val="clear" w:color="auto" w:fill="FFFFFF"/>
        </w:rPr>
        <w:t xml:space="preserve"> </w:t>
      </w:r>
      <w:r w:rsidR="00243047" w:rsidRPr="007A5A5F">
        <w:rPr>
          <w:rFonts w:cs="Arial"/>
          <w:sz w:val="24"/>
          <w:szCs w:val="24"/>
          <w:shd w:val="clear" w:color="auto" w:fill="FFFFFF"/>
        </w:rPr>
        <w:t xml:space="preserve"> </w:t>
      </w:r>
      <w:r w:rsidR="003719EC" w:rsidRPr="007A5A5F">
        <w:rPr>
          <w:rFonts w:cs="Arial"/>
          <w:sz w:val="24"/>
          <w:szCs w:val="24"/>
          <w:shd w:val="clear" w:color="auto" w:fill="FFFFFF"/>
        </w:rPr>
        <w:t xml:space="preserve">  </w:t>
      </w:r>
      <w:r w:rsidR="001B058E" w:rsidRPr="007A5A5F">
        <w:rPr>
          <w:rFonts w:cs="Arial"/>
          <w:sz w:val="24"/>
          <w:szCs w:val="24"/>
          <w:shd w:val="clear" w:color="auto" w:fill="FFFFFF"/>
        </w:rPr>
        <w:t xml:space="preserve"> </w:t>
      </w:r>
      <w:r w:rsidR="003719EC" w:rsidRPr="007A5A5F">
        <w:rPr>
          <w:rFonts w:cs="Arial"/>
          <w:sz w:val="24"/>
          <w:szCs w:val="24"/>
          <w:shd w:val="clear" w:color="auto" w:fill="FFFFFF"/>
        </w:rPr>
        <w:t xml:space="preserve"> </w:t>
      </w:r>
      <w:r w:rsidR="009050CC" w:rsidRPr="007A5A5F">
        <w:rPr>
          <w:rFonts w:cs="Arial"/>
          <w:color w:val="262626" w:themeColor="text1" w:themeTint="D9"/>
          <w:sz w:val="24"/>
          <w:szCs w:val="24"/>
        </w:rPr>
        <w:t xml:space="preserve"> </w:t>
      </w:r>
    </w:p>
    <w:sectPr w:rsidR="009050CC" w:rsidRPr="004E0647" w:rsidSect="0004733B">
      <w:headerReference w:type="default" r:id="rId12"/>
      <w:footerReference w:type="default" r:id="rId13"/>
      <w:pgSz w:w="11906" w:h="16838" w:code="9"/>
      <w:pgMar w:top="1865" w:right="3969" w:bottom="851" w:left="1134" w:header="436"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9B7280" w14:textId="77777777" w:rsidR="001A2702" w:rsidRDefault="001A2702">
      <w:r>
        <w:separator/>
      </w:r>
    </w:p>
  </w:endnote>
  <w:endnote w:type="continuationSeparator" w:id="0">
    <w:p w14:paraId="2FA67A58" w14:textId="77777777" w:rsidR="001A2702" w:rsidRDefault="001A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yriad W01 It">
    <w:altName w:val="Times New Roman"/>
    <w:charset w:val="00"/>
    <w:family w:val="auto"/>
    <w:pitch w:val="default"/>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C7B9BB" w14:textId="77777777" w:rsidR="001A2702" w:rsidRDefault="001A2702">
    <w:pPr>
      <w:pStyle w:val="Fuzeile"/>
    </w:pPr>
  </w:p>
  <w:p w14:paraId="212D2EDA" w14:textId="0E4019C6" w:rsidR="001A2702" w:rsidRPr="007F2EC3" w:rsidRDefault="001A2702" w:rsidP="0020640D">
    <w:pPr>
      <w:pStyle w:val="Fuzeile"/>
      <w:jc w:val="right"/>
      <w:rPr>
        <w:sz w:val="18"/>
      </w:rPr>
    </w:pPr>
    <w:r w:rsidRPr="00D0145B">
      <w:rPr>
        <w:sz w:val="18"/>
      </w:rPr>
      <w:fldChar w:fldCharType="begin"/>
    </w:r>
    <w:r w:rsidRPr="00D0145B">
      <w:rPr>
        <w:sz w:val="18"/>
      </w:rPr>
      <w:instrText>PAGE   \* MERGEFORMAT</w:instrText>
    </w:r>
    <w:r w:rsidRPr="00D0145B">
      <w:rPr>
        <w:sz w:val="18"/>
      </w:rPr>
      <w:fldChar w:fldCharType="separate"/>
    </w:r>
    <w:r w:rsidR="004F2A94">
      <w:rPr>
        <w:noProof/>
        <w:sz w:val="18"/>
      </w:rPr>
      <w:t>5</w:t>
    </w:r>
    <w:r w:rsidRPr="00D0145B">
      <w:rPr>
        <w:sz w:val="1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DBAA64" w14:textId="77777777" w:rsidR="001A2702" w:rsidRDefault="001A2702">
      <w:r>
        <w:separator/>
      </w:r>
    </w:p>
  </w:footnote>
  <w:footnote w:type="continuationSeparator" w:id="0">
    <w:p w14:paraId="2A61A1A2" w14:textId="77777777" w:rsidR="001A2702" w:rsidRDefault="001A27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7813C" w14:textId="763A8B0E" w:rsidR="001A2702" w:rsidRDefault="001A2702" w:rsidP="00C11EDA">
    <w:pPr>
      <w:pStyle w:val="Kopfzeile"/>
      <w:ind w:right="-3403"/>
    </w:pPr>
  </w:p>
  <w:p w14:paraId="6875826F" w14:textId="1B133C3F" w:rsidR="001A2702" w:rsidRDefault="001A2702" w:rsidP="00C11EDA">
    <w:pPr>
      <w:pStyle w:val="Kopfzeile"/>
      <w:ind w:right="-3403"/>
    </w:pPr>
  </w:p>
  <w:p w14:paraId="7F19B988" w14:textId="04EA3787" w:rsidR="001A2702" w:rsidRPr="00AE0076" w:rsidRDefault="001A2702" w:rsidP="00C11EDA">
    <w:pPr>
      <w:pStyle w:val="Kopfzeile"/>
      <w:ind w:right="-3403"/>
      <w:rPr>
        <w:szCs w:val="22"/>
      </w:rPr>
    </w:pPr>
  </w:p>
  <w:p w14:paraId="21C284E2" w14:textId="2EAEB69C" w:rsidR="001A2702" w:rsidRDefault="001A2702" w:rsidP="00805CBB">
    <w:pPr>
      <w:pStyle w:val="Kopfzeile"/>
      <w:ind w:right="-3403"/>
    </w:pPr>
    <w:r>
      <w:rPr>
        <w:noProof/>
        <w:szCs w:val="22"/>
      </w:rPr>
      <w:drawing>
        <wp:inline distT="0" distB="0" distL="0" distR="0" wp14:anchorId="147C1CBE" wp14:editId="4BA2F0AD">
          <wp:extent cx="1613535" cy="501158"/>
          <wp:effectExtent l="0" t="0" r="12065" b="698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atsbad-Logo_2019-03_RGB.jpg"/>
                  <pic:cNvPicPr/>
                </pic:nvPicPr>
                <pic:blipFill>
                  <a:blip r:embed="rId1">
                    <a:extLst>
                      <a:ext uri="{28A0092B-C50C-407E-A947-70E740481C1C}">
                        <a14:useLocalDpi xmlns:a14="http://schemas.microsoft.com/office/drawing/2010/main" val="0"/>
                      </a:ext>
                    </a:extLst>
                  </a:blip>
                  <a:stretch>
                    <a:fillRect/>
                  </a:stretch>
                </pic:blipFill>
                <pic:spPr>
                  <a:xfrm>
                    <a:off x="0" y="0"/>
                    <a:ext cx="1618445" cy="502683"/>
                  </a:xfrm>
                  <a:prstGeom prst="rect">
                    <a:avLst/>
                  </a:prstGeom>
                </pic:spPr>
              </pic:pic>
            </a:graphicData>
          </a:graphic>
        </wp:inline>
      </w:drawing>
    </w:r>
    <w:r>
      <w:rPr>
        <w:szCs w:val="22"/>
      </w:rPr>
      <w:t xml:space="preserve"> </w:t>
    </w:r>
    <w:r>
      <w:t xml:space="preserve"> </w:t>
    </w:r>
  </w:p>
  <w:p w14:paraId="239AF88E" w14:textId="77777777" w:rsidR="001A2702" w:rsidRPr="00C11EDA" w:rsidRDefault="001A2702" w:rsidP="00C11EDA">
    <w:pPr>
      <w:pStyle w:val="Kopfzeil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755"/>
    <w:multiLevelType w:val="hybridMultilevel"/>
    <w:tmpl w:val="8BC69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2257454"/>
    <w:multiLevelType w:val="hybridMultilevel"/>
    <w:tmpl w:val="209442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4501418"/>
    <w:multiLevelType w:val="multilevel"/>
    <w:tmpl w:val="39D8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A10E69"/>
    <w:multiLevelType w:val="multilevel"/>
    <w:tmpl w:val="0E94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44215B"/>
    <w:multiLevelType w:val="hybridMultilevel"/>
    <w:tmpl w:val="C5F86A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BA47E1B"/>
    <w:multiLevelType w:val="hybridMultilevel"/>
    <w:tmpl w:val="441414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6379595A"/>
    <w:multiLevelType w:val="multilevel"/>
    <w:tmpl w:val="398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D01EE0"/>
    <w:multiLevelType w:val="multilevel"/>
    <w:tmpl w:val="535A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070808"/>
    <w:multiLevelType w:val="multilevel"/>
    <w:tmpl w:val="9A3E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C52E62"/>
    <w:multiLevelType w:val="hybridMultilevel"/>
    <w:tmpl w:val="57D8623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5"/>
  </w:num>
  <w:num w:numId="6">
    <w:abstractNumId w:val="9"/>
  </w:num>
  <w:num w:numId="7">
    <w:abstractNumId w:val="7"/>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B9"/>
    <w:rsid w:val="0000146E"/>
    <w:rsid w:val="00001F4C"/>
    <w:rsid w:val="00006541"/>
    <w:rsid w:val="000103D3"/>
    <w:rsid w:val="00011415"/>
    <w:rsid w:val="00011624"/>
    <w:rsid w:val="000129A3"/>
    <w:rsid w:val="000152D0"/>
    <w:rsid w:val="00020547"/>
    <w:rsid w:val="0002125E"/>
    <w:rsid w:val="0002377C"/>
    <w:rsid w:val="00023B4A"/>
    <w:rsid w:val="000240DC"/>
    <w:rsid w:val="00024703"/>
    <w:rsid w:val="00025FCC"/>
    <w:rsid w:val="000264BA"/>
    <w:rsid w:val="000270D2"/>
    <w:rsid w:val="00027901"/>
    <w:rsid w:val="00027A54"/>
    <w:rsid w:val="0003041C"/>
    <w:rsid w:val="000308EA"/>
    <w:rsid w:val="00030E7E"/>
    <w:rsid w:val="0003137A"/>
    <w:rsid w:val="000321E8"/>
    <w:rsid w:val="00033848"/>
    <w:rsid w:val="00034170"/>
    <w:rsid w:val="00034289"/>
    <w:rsid w:val="00035D3B"/>
    <w:rsid w:val="00036687"/>
    <w:rsid w:val="0004162C"/>
    <w:rsid w:val="00041D92"/>
    <w:rsid w:val="000422AB"/>
    <w:rsid w:val="0004437C"/>
    <w:rsid w:val="00044540"/>
    <w:rsid w:val="0004733B"/>
    <w:rsid w:val="000507D1"/>
    <w:rsid w:val="00050C3E"/>
    <w:rsid w:val="00052E87"/>
    <w:rsid w:val="000540FA"/>
    <w:rsid w:val="00054270"/>
    <w:rsid w:val="000547A2"/>
    <w:rsid w:val="000552FF"/>
    <w:rsid w:val="00060454"/>
    <w:rsid w:val="00060A05"/>
    <w:rsid w:val="00062747"/>
    <w:rsid w:val="000628D2"/>
    <w:rsid w:val="00063354"/>
    <w:rsid w:val="000636B3"/>
    <w:rsid w:val="000647E1"/>
    <w:rsid w:val="00064C20"/>
    <w:rsid w:val="000667D7"/>
    <w:rsid w:val="00072E05"/>
    <w:rsid w:val="00072E1D"/>
    <w:rsid w:val="000731C7"/>
    <w:rsid w:val="00074109"/>
    <w:rsid w:val="00075339"/>
    <w:rsid w:val="000767F8"/>
    <w:rsid w:val="000812D3"/>
    <w:rsid w:val="00082426"/>
    <w:rsid w:val="00083C59"/>
    <w:rsid w:val="00084674"/>
    <w:rsid w:val="00085943"/>
    <w:rsid w:val="00086238"/>
    <w:rsid w:val="00087839"/>
    <w:rsid w:val="00087A3D"/>
    <w:rsid w:val="00090707"/>
    <w:rsid w:val="00091B50"/>
    <w:rsid w:val="0009233C"/>
    <w:rsid w:val="00092EAD"/>
    <w:rsid w:val="000975AC"/>
    <w:rsid w:val="00097D02"/>
    <w:rsid w:val="00097EF4"/>
    <w:rsid w:val="000A1F2D"/>
    <w:rsid w:val="000A3028"/>
    <w:rsid w:val="000A58FE"/>
    <w:rsid w:val="000B032C"/>
    <w:rsid w:val="000B139D"/>
    <w:rsid w:val="000B4ECA"/>
    <w:rsid w:val="000C2D2C"/>
    <w:rsid w:val="000C4017"/>
    <w:rsid w:val="000C7469"/>
    <w:rsid w:val="000D0DBD"/>
    <w:rsid w:val="000D37CC"/>
    <w:rsid w:val="000D6FD1"/>
    <w:rsid w:val="000D76D6"/>
    <w:rsid w:val="000E171E"/>
    <w:rsid w:val="000E2ED6"/>
    <w:rsid w:val="000E47EA"/>
    <w:rsid w:val="000E6D49"/>
    <w:rsid w:val="000E7046"/>
    <w:rsid w:val="000F172C"/>
    <w:rsid w:val="000F1FE3"/>
    <w:rsid w:val="000F3281"/>
    <w:rsid w:val="000F3E48"/>
    <w:rsid w:val="000F594F"/>
    <w:rsid w:val="000F7E54"/>
    <w:rsid w:val="0010047E"/>
    <w:rsid w:val="0010160F"/>
    <w:rsid w:val="00102A8D"/>
    <w:rsid w:val="00102E28"/>
    <w:rsid w:val="001059B4"/>
    <w:rsid w:val="00106EE5"/>
    <w:rsid w:val="00111424"/>
    <w:rsid w:val="00111711"/>
    <w:rsid w:val="001144CD"/>
    <w:rsid w:val="00114DB0"/>
    <w:rsid w:val="001155A4"/>
    <w:rsid w:val="00115865"/>
    <w:rsid w:val="0011715B"/>
    <w:rsid w:val="001178BD"/>
    <w:rsid w:val="00122947"/>
    <w:rsid w:val="001239BD"/>
    <w:rsid w:val="001304EA"/>
    <w:rsid w:val="00130A48"/>
    <w:rsid w:val="00131331"/>
    <w:rsid w:val="00131F35"/>
    <w:rsid w:val="001337A2"/>
    <w:rsid w:val="0013381D"/>
    <w:rsid w:val="001342CB"/>
    <w:rsid w:val="00134684"/>
    <w:rsid w:val="0013522A"/>
    <w:rsid w:val="00136D11"/>
    <w:rsid w:val="0013715D"/>
    <w:rsid w:val="00137E5D"/>
    <w:rsid w:val="001417FF"/>
    <w:rsid w:val="00144024"/>
    <w:rsid w:val="001443C1"/>
    <w:rsid w:val="00145EF5"/>
    <w:rsid w:val="00146403"/>
    <w:rsid w:val="00146847"/>
    <w:rsid w:val="001468AC"/>
    <w:rsid w:val="00146939"/>
    <w:rsid w:val="00153497"/>
    <w:rsid w:val="00153E30"/>
    <w:rsid w:val="001542EF"/>
    <w:rsid w:val="001552E8"/>
    <w:rsid w:val="00155378"/>
    <w:rsid w:val="00155404"/>
    <w:rsid w:val="00155F20"/>
    <w:rsid w:val="001574CB"/>
    <w:rsid w:val="00162322"/>
    <w:rsid w:val="001646C1"/>
    <w:rsid w:val="0016612A"/>
    <w:rsid w:val="00167A55"/>
    <w:rsid w:val="0017135F"/>
    <w:rsid w:val="00175168"/>
    <w:rsid w:val="00175CBE"/>
    <w:rsid w:val="00177840"/>
    <w:rsid w:val="00180552"/>
    <w:rsid w:val="00181883"/>
    <w:rsid w:val="00181B12"/>
    <w:rsid w:val="00184586"/>
    <w:rsid w:val="001849B4"/>
    <w:rsid w:val="00184CEA"/>
    <w:rsid w:val="0018503C"/>
    <w:rsid w:val="00187138"/>
    <w:rsid w:val="00187A33"/>
    <w:rsid w:val="00187FE5"/>
    <w:rsid w:val="00190703"/>
    <w:rsid w:val="00190A3E"/>
    <w:rsid w:val="0019156C"/>
    <w:rsid w:val="00191969"/>
    <w:rsid w:val="00193756"/>
    <w:rsid w:val="0019416A"/>
    <w:rsid w:val="0019549B"/>
    <w:rsid w:val="00195835"/>
    <w:rsid w:val="00195E56"/>
    <w:rsid w:val="00197E69"/>
    <w:rsid w:val="001A077B"/>
    <w:rsid w:val="001A0BF7"/>
    <w:rsid w:val="001A1A37"/>
    <w:rsid w:val="001A2702"/>
    <w:rsid w:val="001A27EB"/>
    <w:rsid w:val="001A3063"/>
    <w:rsid w:val="001A3833"/>
    <w:rsid w:val="001A4CA4"/>
    <w:rsid w:val="001A680B"/>
    <w:rsid w:val="001B058E"/>
    <w:rsid w:val="001B0781"/>
    <w:rsid w:val="001B5E31"/>
    <w:rsid w:val="001B7B6D"/>
    <w:rsid w:val="001C0ED0"/>
    <w:rsid w:val="001C2544"/>
    <w:rsid w:val="001C544B"/>
    <w:rsid w:val="001C6B47"/>
    <w:rsid w:val="001C7357"/>
    <w:rsid w:val="001D12A8"/>
    <w:rsid w:val="001D1E06"/>
    <w:rsid w:val="001D3B21"/>
    <w:rsid w:val="001D7448"/>
    <w:rsid w:val="001D78B7"/>
    <w:rsid w:val="001E0A10"/>
    <w:rsid w:val="001E0D79"/>
    <w:rsid w:val="001E1C3F"/>
    <w:rsid w:val="001E2AD9"/>
    <w:rsid w:val="001E34C6"/>
    <w:rsid w:val="001E5A3F"/>
    <w:rsid w:val="001E66F5"/>
    <w:rsid w:val="001E7DDB"/>
    <w:rsid w:val="001F09D8"/>
    <w:rsid w:val="001F3007"/>
    <w:rsid w:val="001F49C5"/>
    <w:rsid w:val="001F57A9"/>
    <w:rsid w:val="001F62CD"/>
    <w:rsid w:val="001F7747"/>
    <w:rsid w:val="001F7AD2"/>
    <w:rsid w:val="0020361F"/>
    <w:rsid w:val="002043F3"/>
    <w:rsid w:val="002051E4"/>
    <w:rsid w:val="00205B7E"/>
    <w:rsid w:val="0020640D"/>
    <w:rsid w:val="0020765B"/>
    <w:rsid w:val="002110D9"/>
    <w:rsid w:val="00211356"/>
    <w:rsid w:val="00212454"/>
    <w:rsid w:val="00214438"/>
    <w:rsid w:val="002157D4"/>
    <w:rsid w:val="00215DBF"/>
    <w:rsid w:val="00215FEA"/>
    <w:rsid w:val="00220089"/>
    <w:rsid w:val="0022081E"/>
    <w:rsid w:val="002229A7"/>
    <w:rsid w:val="002230B8"/>
    <w:rsid w:val="00224463"/>
    <w:rsid w:val="00225A17"/>
    <w:rsid w:val="002304D9"/>
    <w:rsid w:val="00230520"/>
    <w:rsid w:val="00233247"/>
    <w:rsid w:val="00235F42"/>
    <w:rsid w:val="002363C8"/>
    <w:rsid w:val="00242EAB"/>
    <w:rsid w:val="00242EC2"/>
    <w:rsid w:val="00243047"/>
    <w:rsid w:val="0024313B"/>
    <w:rsid w:val="002431EB"/>
    <w:rsid w:val="0024342C"/>
    <w:rsid w:val="002452AC"/>
    <w:rsid w:val="00245329"/>
    <w:rsid w:val="00246C95"/>
    <w:rsid w:val="0024701F"/>
    <w:rsid w:val="0025107A"/>
    <w:rsid w:val="0025533B"/>
    <w:rsid w:val="002578D7"/>
    <w:rsid w:val="00260DBC"/>
    <w:rsid w:val="00261DDD"/>
    <w:rsid w:val="00263DDE"/>
    <w:rsid w:val="002662A0"/>
    <w:rsid w:val="002667A9"/>
    <w:rsid w:val="0027034D"/>
    <w:rsid w:val="00272A5C"/>
    <w:rsid w:val="00273810"/>
    <w:rsid w:val="00275889"/>
    <w:rsid w:val="00276ECA"/>
    <w:rsid w:val="002833D5"/>
    <w:rsid w:val="00286F9B"/>
    <w:rsid w:val="00290503"/>
    <w:rsid w:val="0029114C"/>
    <w:rsid w:val="00292117"/>
    <w:rsid w:val="002942A8"/>
    <w:rsid w:val="002947F4"/>
    <w:rsid w:val="00295270"/>
    <w:rsid w:val="00295E1B"/>
    <w:rsid w:val="00297747"/>
    <w:rsid w:val="002A0541"/>
    <w:rsid w:val="002A1C45"/>
    <w:rsid w:val="002A4F17"/>
    <w:rsid w:val="002A5902"/>
    <w:rsid w:val="002A5B9D"/>
    <w:rsid w:val="002A5E28"/>
    <w:rsid w:val="002A78D5"/>
    <w:rsid w:val="002A7FDB"/>
    <w:rsid w:val="002B4325"/>
    <w:rsid w:val="002B45E6"/>
    <w:rsid w:val="002B4ACF"/>
    <w:rsid w:val="002B4BF0"/>
    <w:rsid w:val="002B5AE4"/>
    <w:rsid w:val="002B5BF9"/>
    <w:rsid w:val="002C1233"/>
    <w:rsid w:val="002C14C8"/>
    <w:rsid w:val="002C1D02"/>
    <w:rsid w:val="002C1FEC"/>
    <w:rsid w:val="002C25EC"/>
    <w:rsid w:val="002C4DDA"/>
    <w:rsid w:val="002C669A"/>
    <w:rsid w:val="002C6E9F"/>
    <w:rsid w:val="002C7274"/>
    <w:rsid w:val="002C7875"/>
    <w:rsid w:val="002D00BC"/>
    <w:rsid w:val="002D02EF"/>
    <w:rsid w:val="002D2856"/>
    <w:rsid w:val="002D2ABD"/>
    <w:rsid w:val="002D2F4A"/>
    <w:rsid w:val="002D3ED9"/>
    <w:rsid w:val="002D44A9"/>
    <w:rsid w:val="002D5669"/>
    <w:rsid w:val="002D665F"/>
    <w:rsid w:val="002D7C3D"/>
    <w:rsid w:val="002E13D8"/>
    <w:rsid w:val="002E264B"/>
    <w:rsid w:val="002E3435"/>
    <w:rsid w:val="002E665D"/>
    <w:rsid w:val="002E72A2"/>
    <w:rsid w:val="002F0B4D"/>
    <w:rsid w:val="002F1FEE"/>
    <w:rsid w:val="002F2497"/>
    <w:rsid w:val="002F2851"/>
    <w:rsid w:val="002F29D5"/>
    <w:rsid w:val="002F2C0E"/>
    <w:rsid w:val="002F3D8A"/>
    <w:rsid w:val="002F40E0"/>
    <w:rsid w:val="002F418C"/>
    <w:rsid w:val="002F49C8"/>
    <w:rsid w:val="002F58C4"/>
    <w:rsid w:val="002F6F27"/>
    <w:rsid w:val="003029BF"/>
    <w:rsid w:val="00303375"/>
    <w:rsid w:val="003056CC"/>
    <w:rsid w:val="00306159"/>
    <w:rsid w:val="00306CD4"/>
    <w:rsid w:val="00306E8F"/>
    <w:rsid w:val="003128AB"/>
    <w:rsid w:val="00312CA5"/>
    <w:rsid w:val="00313021"/>
    <w:rsid w:val="003141CB"/>
    <w:rsid w:val="00314BEB"/>
    <w:rsid w:val="00315CB0"/>
    <w:rsid w:val="003163A3"/>
    <w:rsid w:val="00321682"/>
    <w:rsid w:val="00321996"/>
    <w:rsid w:val="00321B78"/>
    <w:rsid w:val="00321EDA"/>
    <w:rsid w:val="00322EDC"/>
    <w:rsid w:val="00324852"/>
    <w:rsid w:val="00325584"/>
    <w:rsid w:val="00326479"/>
    <w:rsid w:val="003267B7"/>
    <w:rsid w:val="00326D88"/>
    <w:rsid w:val="00327EEC"/>
    <w:rsid w:val="00330E48"/>
    <w:rsid w:val="00332EB7"/>
    <w:rsid w:val="00335B14"/>
    <w:rsid w:val="00336236"/>
    <w:rsid w:val="00336554"/>
    <w:rsid w:val="00336BBB"/>
    <w:rsid w:val="003417D8"/>
    <w:rsid w:val="00341F02"/>
    <w:rsid w:val="00342964"/>
    <w:rsid w:val="0035080C"/>
    <w:rsid w:val="003514ED"/>
    <w:rsid w:val="0035257C"/>
    <w:rsid w:val="00352AF2"/>
    <w:rsid w:val="00353016"/>
    <w:rsid w:val="00353712"/>
    <w:rsid w:val="003544DA"/>
    <w:rsid w:val="00355332"/>
    <w:rsid w:val="003554F9"/>
    <w:rsid w:val="0036179D"/>
    <w:rsid w:val="003639D0"/>
    <w:rsid w:val="00370E5E"/>
    <w:rsid w:val="00371470"/>
    <w:rsid w:val="003719EC"/>
    <w:rsid w:val="0037257F"/>
    <w:rsid w:val="00372846"/>
    <w:rsid w:val="00373A24"/>
    <w:rsid w:val="00375AD6"/>
    <w:rsid w:val="00375E51"/>
    <w:rsid w:val="003770FC"/>
    <w:rsid w:val="00377C5E"/>
    <w:rsid w:val="003818F1"/>
    <w:rsid w:val="003840A8"/>
    <w:rsid w:val="00384FCF"/>
    <w:rsid w:val="00385850"/>
    <w:rsid w:val="00385CA7"/>
    <w:rsid w:val="00386C22"/>
    <w:rsid w:val="0039094C"/>
    <w:rsid w:val="0039451D"/>
    <w:rsid w:val="00395AFA"/>
    <w:rsid w:val="00396835"/>
    <w:rsid w:val="00396EA5"/>
    <w:rsid w:val="00397A01"/>
    <w:rsid w:val="00397F6D"/>
    <w:rsid w:val="003A029D"/>
    <w:rsid w:val="003A0D04"/>
    <w:rsid w:val="003A1329"/>
    <w:rsid w:val="003A332B"/>
    <w:rsid w:val="003A36ED"/>
    <w:rsid w:val="003A3EF3"/>
    <w:rsid w:val="003A5388"/>
    <w:rsid w:val="003A64B2"/>
    <w:rsid w:val="003A664B"/>
    <w:rsid w:val="003A6D02"/>
    <w:rsid w:val="003A7B6F"/>
    <w:rsid w:val="003B0998"/>
    <w:rsid w:val="003B0F03"/>
    <w:rsid w:val="003B2E39"/>
    <w:rsid w:val="003B3242"/>
    <w:rsid w:val="003B35B0"/>
    <w:rsid w:val="003B56F9"/>
    <w:rsid w:val="003B6BB0"/>
    <w:rsid w:val="003C00C3"/>
    <w:rsid w:val="003C141F"/>
    <w:rsid w:val="003C1756"/>
    <w:rsid w:val="003C1AB8"/>
    <w:rsid w:val="003C2607"/>
    <w:rsid w:val="003C26F4"/>
    <w:rsid w:val="003C4386"/>
    <w:rsid w:val="003C4C0D"/>
    <w:rsid w:val="003C5529"/>
    <w:rsid w:val="003C5B08"/>
    <w:rsid w:val="003C61BA"/>
    <w:rsid w:val="003C696E"/>
    <w:rsid w:val="003D125A"/>
    <w:rsid w:val="003D2942"/>
    <w:rsid w:val="003D3C86"/>
    <w:rsid w:val="003E5297"/>
    <w:rsid w:val="003E5A83"/>
    <w:rsid w:val="003E7DE5"/>
    <w:rsid w:val="003F1A37"/>
    <w:rsid w:val="003F25BA"/>
    <w:rsid w:val="003F44DF"/>
    <w:rsid w:val="003F4F24"/>
    <w:rsid w:val="003F5815"/>
    <w:rsid w:val="00400F0B"/>
    <w:rsid w:val="00402100"/>
    <w:rsid w:val="00402296"/>
    <w:rsid w:val="00403178"/>
    <w:rsid w:val="00403206"/>
    <w:rsid w:val="00403C82"/>
    <w:rsid w:val="00404FE8"/>
    <w:rsid w:val="00407711"/>
    <w:rsid w:val="00407C29"/>
    <w:rsid w:val="004110B6"/>
    <w:rsid w:val="00411B32"/>
    <w:rsid w:val="00412FC4"/>
    <w:rsid w:val="004133D1"/>
    <w:rsid w:val="0041423E"/>
    <w:rsid w:val="0041476A"/>
    <w:rsid w:val="00415481"/>
    <w:rsid w:val="00415E81"/>
    <w:rsid w:val="00416092"/>
    <w:rsid w:val="00420BD7"/>
    <w:rsid w:val="0042624B"/>
    <w:rsid w:val="004270DA"/>
    <w:rsid w:val="00430F51"/>
    <w:rsid w:val="00431BC0"/>
    <w:rsid w:val="00432116"/>
    <w:rsid w:val="00432236"/>
    <w:rsid w:val="004322B2"/>
    <w:rsid w:val="00434963"/>
    <w:rsid w:val="004349EA"/>
    <w:rsid w:val="00434FA4"/>
    <w:rsid w:val="00435772"/>
    <w:rsid w:val="004402DF"/>
    <w:rsid w:val="00442B3E"/>
    <w:rsid w:val="004430BD"/>
    <w:rsid w:val="004457EE"/>
    <w:rsid w:val="004508BF"/>
    <w:rsid w:val="004523DD"/>
    <w:rsid w:val="00452FC9"/>
    <w:rsid w:val="00456FF7"/>
    <w:rsid w:val="00457684"/>
    <w:rsid w:val="0046067D"/>
    <w:rsid w:val="00460E23"/>
    <w:rsid w:val="00461CC1"/>
    <w:rsid w:val="00463219"/>
    <w:rsid w:val="00463855"/>
    <w:rsid w:val="004638ED"/>
    <w:rsid w:val="00463CB0"/>
    <w:rsid w:val="00464ABB"/>
    <w:rsid w:val="00465808"/>
    <w:rsid w:val="0046751B"/>
    <w:rsid w:val="00470FAD"/>
    <w:rsid w:val="004710C4"/>
    <w:rsid w:val="0047116B"/>
    <w:rsid w:val="00475825"/>
    <w:rsid w:val="00476663"/>
    <w:rsid w:val="00476D92"/>
    <w:rsid w:val="0047701C"/>
    <w:rsid w:val="00481455"/>
    <w:rsid w:val="004817BD"/>
    <w:rsid w:val="00482415"/>
    <w:rsid w:val="00484BB0"/>
    <w:rsid w:val="00484E73"/>
    <w:rsid w:val="00485E64"/>
    <w:rsid w:val="00490B43"/>
    <w:rsid w:val="0049130E"/>
    <w:rsid w:val="00491B0F"/>
    <w:rsid w:val="00492EBC"/>
    <w:rsid w:val="0049332D"/>
    <w:rsid w:val="00494F3C"/>
    <w:rsid w:val="004A16CF"/>
    <w:rsid w:val="004A18A1"/>
    <w:rsid w:val="004A3225"/>
    <w:rsid w:val="004A3AC2"/>
    <w:rsid w:val="004A3C64"/>
    <w:rsid w:val="004A60AC"/>
    <w:rsid w:val="004A7408"/>
    <w:rsid w:val="004B02EB"/>
    <w:rsid w:val="004B0C51"/>
    <w:rsid w:val="004B1CF1"/>
    <w:rsid w:val="004B2CEF"/>
    <w:rsid w:val="004B4A83"/>
    <w:rsid w:val="004C0BF0"/>
    <w:rsid w:val="004C11BF"/>
    <w:rsid w:val="004C1620"/>
    <w:rsid w:val="004C16BC"/>
    <w:rsid w:val="004C29FC"/>
    <w:rsid w:val="004C46CB"/>
    <w:rsid w:val="004C5D66"/>
    <w:rsid w:val="004C6676"/>
    <w:rsid w:val="004D04D2"/>
    <w:rsid w:val="004D0D63"/>
    <w:rsid w:val="004D1BFA"/>
    <w:rsid w:val="004D2F3D"/>
    <w:rsid w:val="004D64DD"/>
    <w:rsid w:val="004E0647"/>
    <w:rsid w:val="004E07F2"/>
    <w:rsid w:val="004E47F8"/>
    <w:rsid w:val="004E6B26"/>
    <w:rsid w:val="004F051C"/>
    <w:rsid w:val="004F109C"/>
    <w:rsid w:val="004F2A94"/>
    <w:rsid w:val="004F35F7"/>
    <w:rsid w:val="004F402F"/>
    <w:rsid w:val="004F42FF"/>
    <w:rsid w:val="004F66F4"/>
    <w:rsid w:val="004F681F"/>
    <w:rsid w:val="00500605"/>
    <w:rsid w:val="00501AD7"/>
    <w:rsid w:val="00503915"/>
    <w:rsid w:val="00510C90"/>
    <w:rsid w:val="00511351"/>
    <w:rsid w:val="00511D1B"/>
    <w:rsid w:val="00511FA4"/>
    <w:rsid w:val="00512B43"/>
    <w:rsid w:val="005138ED"/>
    <w:rsid w:val="005149D4"/>
    <w:rsid w:val="00514BC9"/>
    <w:rsid w:val="0051518C"/>
    <w:rsid w:val="00515398"/>
    <w:rsid w:val="00522442"/>
    <w:rsid w:val="00522497"/>
    <w:rsid w:val="005239C3"/>
    <w:rsid w:val="00523EDD"/>
    <w:rsid w:val="00531DE2"/>
    <w:rsid w:val="00533343"/>
    <w:rsid w:val="00533E86"/>
    <w:rsid w:val="005354E0"/>
    <w:rsid w:val="00536F6F"/>
    <w:rsid w:val="005404FE"/>
    <w:rsid w:val="00541BEF"/>
    <w:rsid w:val="00542785"/>
    <w:rsid w:val="00543291"/>
    <w:rsid w:val="00546BD9"/>
    <w:rsid w:val="005506F2"/>
    <w:rsid w:val="00551B36"/>
    <w:rsid w:val="00554732"/>
    <w:rsid w:val="0055492F"/>
    <w:rsid w:val="00554F7F"/>
    <w:rsid w:val="00556D24"/>
    <w:rsid w:val="0056064A"/>
    <w:rsid w:val="00561865"/>
    <w:rsid w:val="0056225A"/>
    <w:rsid w:val="00562297"/>
    <w:rsid w:val="00562F6A"/>
    <w:rsid w:val="005701B3"/>
    <w:rsid w:val="005709E9"/>
    <w:rsid w:val="0057217E"/>
    <w:rsid w:val="005757BA"/>
    <w:rsid w:val="00580004"/>
    <w:rsid w:val="00580153"/>
    <w:rsid w:val="0058241A"/>
    <w:rsid w:val="005829BB"/>
    <w:rsid w:val="00586953"/>
    <w:rsid w:val="00590FC9"/>
    <w:rsid w:val="005915AD"/>
    <w:rsid w:val="00592113"/>
    <w:rsid w:val="00595E1C"/>
    <w:rsid w:val="00597577"/>
    <w:rsid w:val="005A0404"/>
    <w:rsid w:val="005A11FD"/>
    <w:rsid w:val="005A1D53"/>
    <w:rsid w:val="005A292A"/>
    <w:rsid w:val="005A2F6C"/>
    <w:rsid w:val="005A527B"/>
    <w:rsid w:val="005A5DDA"/>
    <w:rsid w:val="005A6360"/>
    <w:rsid w:val="005B05DD"/>
    <w:rsid w:val="005B0E88"/>
    <w:rsid w:val="005B10EE"/>
    <w:rsid w:val="005B48E8"/>
    <w:rsid w:val="005B5292"/>
    <w:rsid w:val="005B6751"/>
    <w:rsid w:val="005B6CE0"/>
    <w:rsid w:val="005B738F"/>
    <w:rsid w:val="005C3364"/>
    <w:rsid w:val="005C5D55"/>
    <w:rsid w:val="005C5EB3"/>
    <w:rsid w:val="005C623B"/>
    <w:rsid w:val="005D0BB9"/>
    <w:rsid w:val="005D2AB5"/>
    <w:rsid w:val="005D4623"/>
    <w:rsid w:val="005D4C1A"/>
    <w:rsid w:val="005D62CC"/>
    <w:rsid w:val="005E1F40"/>
    <w:rsid w:val="005E277F"/>
    <w:rsid w:val="005E3E77"/>
    <w:rsid w:val="005E609E"/>
    <w:rsid w:val="005F0699"/>
    <w:rsid w:val="005F1229"/>
    <w:rsid w:val="005F2247"/>
    <w:rsid w:val="005F404F"/>
    <w:rsid w:val="005F43FE"/>
    <w:rsid w:val="005F5BD0"/>
    <w:rsid w:val="005F64E1"/>
    <w:rsid w:val="00602ECC"/>
    <w:rsid w:val="0060434F"/>
    <w:rsid w:val="00604F75"/>
    <w:rsid w:val="0060558E"/>
    <w:rsid w:val="00606CC3"/>
    <w:rsid w:val="00607A9A"/>
    <w:rsid w:val="00607E38"/>
    <w:rsid w:val="00610722"/>
    <w:rsid w:val="006122F1"/>
    <w:rsid w:val="00612562"/>
    <w:rsid w:val="00613AA4"/>
    <w:rsid w:val="00613B00"/>
    <w:rsid w:val="00617623"/>
    <w:rsid w:val="0062067E"/>
    <w:rsid w:val="00623DF5"/>
    <w:rsid w:val="006249B6"/>
    <w:rsid w:val="00632C99"/>
    <w:rsid w:val="00633494"/>
    <w:rsid w:val="0063398E"/>
    <w:rsid w:val="006343FC"/>
    <w:rsid w:val="00634BA5"/>
    <w:rsid w:val="00635F28"/>
    <w:rsid w:val="006367C1"/>
    <w:rsid w:val="00642D4D"/>
    <w:rsid w:val="00643691"/>
    <w:rsid w:val="006447B8"/>
    <w:rsid w:val="0064516A"/>
    <w:rsid w:val="00652644"/>
    <w:rsid w:val="0065776C"/>
    <w:rsid w:val="00661269"/>
    <w:rsid w:val="00661EC7"/>
    <w:rsid w:val="00662867"/>
    <w:rsid w:val="00662869"/>
    <w:rsid w:val="006638CF"/>
    <w:rsid w:val="00663DF0"/>
    <w:rsid w:val="00664375"/>
    <w:rsid w:val="00664578"/>
    <w:rsid w:val="00664997"/>
    <w:rsid w:val="00665AF4"/>
    <w:rsid w:val="00666A38"/>
    <w:rsid w:val="00667045"/>
    <w:rsid w:val="006723D7"/>
    <w:rsid w:val="00672A1A"/>
    <w:rsid w:val="006739AF"/>
    <w:rsid w:val="00673DB9"/>
    <w:rsid w:val="00675914"/>
    <w:rsid w:val="0068003D"/>
    <w:rsid w:val="006812EA"/>
    <w:rsid w:val="0068133F"/>
    <w:rsid w:val="0068145C"/>
    <w:rsid w:val="00681B78"/>
    <w:rsid w:val="006840DC"/>
    <w:rsid w:val="00686402"/>
    <w:rsid w:val="00687400"/>
    <w:rsid w:val="00687FC4"/>
    <w:rsid w:val="006927CD"/>
    <w:rsid w:val="00693F5E"/>
    <w:rsid w:val="0069456B"/>
    <w:rsid w:val="00695EE9"/>
    <w:rsid w:val="006964C5"/>
    <w:rsid w:val="0069661E"/>
    <w:rsid w:val="0069732E"/>
    <w:rsid w:val="006A0A5E"/>
    <w:rsid w:val="006A0E59"/>
    <w:rsid w:val="006A2018"/>
    <w:rsid w:val="006A2A14"/>
    <w:rsid w:val="006A2DBC"/>
    <w:rsid w:val="006A3CB8"/>
    <w:rsid w:val="006A6972"/>
    <w:rsid w:val="006B030F"/>
    <w:rsid w:val="006B1ACC"/>
    <w:rsid w:val="006B287D"/>
    <w:rsid w:val="006B6756"/>
    <w:rsid w:val="006C1FB9"/>
    <w:rsid w:val="006C4909"/>
    <w:rsid w:val="006C60B0"/>
    <w:rsid w:val="006C6F9E"/>
    <w:rsid w:val="006C7950"/>
    <w:rsid w:val="006D0020"/>
    <w:rsid w:val="006D0F3A"/>
    <w:rsid w:val="006D146D"/>
    <w:rsid w:val="006D270F"/>
    <w:rsid w:val="006D2885"/>
    <w:rsid w:val="006D294C"/>
    <w:rsid w:val="006D30C2"/>
    <w:rsid w:val="006D4F9B"/>
    <w:rsid w:val="006D584B"/>
    <w:rsid w:val="006D7480"/>
    <w:rsid w:val="006E02CF"/>
    <w:rsid w:val="006E03BB"/>
    <w:rsid w:val="006E0A86"/>
    <w:rsid w:val="006E369C"/>
    <w:rsid w:val="006E49E2"/>
    <w:rsid w:val="006E53F8"/>
    <w:rsid w:val="006E5757"/>
    <w:rsid w:val="006E70F8"/>
    <w:rsid w:val="006F3ED5"/>
    <w:rsid w:val="006F410C"/>
    <w:rsid w:val="006F5AD7"/>
    <w:rsid w:val="006F5C5E"/>
    <w:rsid w:val="006F6E98"/>
    <w:rsid w:val="006F7877"/>
    <w:rsid w:val="00701385"/>
    <w:rsid w:val="007018B0"/>
    <w:rsid w:val="007026B6"/>
    <w:rsid w:val="00704F71"/>
    <w:rsid w:val="00705CC2"/>
    <w:rsid w:val="007066BE"/>
    <w:rsid w:val="00706834"/>
    <w:rsid w:val="0070746D"/>
    <w:rsid w:val="007113F1"/>
    <w:rsid w:val="00712536"/>
    <w:rsid w:val="00713672"/>
    <w:rsid w:val="0071451D"/>
    <w:rsid w:val="00714A1A"/>
    <w:rsid w:val="00716BED"/>
    <w:rsid w:val="00716C9C"/>
    <w:rsid w:val="00716CF5"/>
    <w:rsid w:val="00717988"/>
    <w:rsid w:val="00717CB1"/>
    <w:rsid w:val="0072115D"/>
    <w:rsid w:val="0072239D"/>
    <w:rsid w:val="00722A14"/>
    <w:rsid w:val="00724AF8"/>
    <w:rsid w:val="00726839"/>
    <w:rsid w:val="0072767B"/>
    <w:rsid w:val="007326A3"/>
    <w:rsid w:val="00732915"/>
    <w:rsid w:val="00732BFF"/>
    <w:rsid w:val="007355A4"/>
    <w:rsid w:val="00735D3E"/>
    <w:rsid w:val="007404A0"/>
    <w:rsid w:val="00743358"/>
    <w:rsid w:val="00744705"/>
    <w:rsid w:val="007451A4"/>
    <w:rsid w:val="00750E34"/>
    <w:rsid w:val="00752577"/>
    <w:rsid w:val="00752F3B"/>
    <w:rsid w:val="00756152"/>
    <w:rsid w:val="00760135"/>
    <w:rsid w:val="007622F2"/>
    <w:rsid w:val="007636B4"/>
    <w:rsid w:val="007638AA"/>
    <w:rsid w:val="00764C9D"/>
    <w:rsid w:val="007660E3"/>
    <w:rsid w:val="007701F7"/>
    <w:rsid w:val="00770C98"/>
    <w:rsid w:val="007744BD"/>
    <w:rsid w:val="0077493B"/>
    <w:rsid w:val="00776648"/>
    <w:rsid w:val="00777223"/>
    <w:rsid w:val="00777256"/>
    <w:rsid w:val="00781AED"/>
    <w:rsid w:val="007828CD"/>
    <w:rsid w:val="00782EC9"/>
    <w:rsid w:val="007866CD"/>
    <w:rsid w:val="00786A31"/>
    <w:rsid w:val="00787674"/>
    <w:rsid w:val="007A153F"/>
    <w:rsid w:val="007A5745"/>
    <w:rsid w:val="007A5A5F"/>
    <w:rsid w:val="007B2208"/>
    <w:rsid w:val="007B3A66"/>
    <w:rsid w:val="007B5D83"/>
    <w:rsid w:val="007B759F"/>
    <w:rsid w:val="007B7E30"/>
    <w:rsid w:val="007B7E59"/>
    <w:rsid w:val="007C1C12"/>
    <w:rsid w:val="007C31DC"/>
    <w:rsid w:val="007C50D6"/>
    <w:rsid w:val="007C56AD"/>
    <w:rsid w:val="007C6FD5"/>
    <w:rsid w:val="007D1BB2"/>
    <w:rsid w:val="007D32B7"/>
    <w:rsid w:val="007D3711"/>
    <w:rsid w:val="007D3D24"/>
    <w:rsid w:val="007D5445"/>
    <w:rsid w:val="007D6149"/>
    <w:rsid w:val="007D7600"/>
    <w:rsid w:val="007E1065"/>
    <w:rsid w:val="007E2C57"/>
    <w:rsid w:val="007E3B6F"/>
    <w:rsid w:val="007E4330"/>
    <w:rsid w:val="007E4C07"/>
    <w:rsid w:val="007E60FA"/>
    <w:rsid w:val="007E792F"/>
    <w:rsid w:val="007E7F2F"/>
    <w:rsid w:val="007F0B1E"/>
    <w:rsid w:val="007F0B9C"/>
    <w:rsid w:val="007F20DC"/>
    <w:rsid w:val="007F263C"/>
    <w:rsid w:val="007F2EC3"/>
    <w:rsid w:val="007F3B55"/>
    <w:rsid w:val="007F4971"/>
    <w:rsid w:val="007F7A85"/>
    <w:rsid w:val="00803379"/>
    <w:rsid w:val="0080545D"/>
    <w:rsid w:val="00805569"/>
    <w:rsid w:val="00805CBB"/>
    <w:rsid w:val="00807365"/>
    <w:rsid w:val="008079F4"/>
    <w:rsid w:val="00807A21"/>
    <w:rsid w:val="00812387"/>
    <w:rsid w:val="00813218"/>
    <w:rsid w:val="008147A2"/>
    <w:rsid w:val="008153AC"/>
    <w:rsid w:val="00815F63"/>
    <w:rsid w:val="008205A3"/>
    <w:rsid w:val="00820620"/>
    <w:rsid w:val="008206BB"/>
    <w:rsid w:val="0082130A"/>
    <w:rsid w:val="008218F5"/>
    <w:rsid w:val="0082225A"/>
    <w:rsid w:val="0082455A"/>
    <w:rsid w:val="00824E60"/>
    <w:rsid w:val="0082615A"/>
    <w:rsid w:val="008336EF"/>
    <w:rsid w:val="008341BB"/>
    <w:rsid w:val="00834252"/>
    <w:rsid w:val="008346AA"/>
    <w:rsid w:val="00836882"/>
    <w:rsid w:val="00837AFD"/>
    <w:rsid w:val="0084063E"/>
    <w:rsid w:val="00842E67"/>
    <w:rsid w:val="00844B8A"/>
    <w:rsid w:val="00846D4A"/>
    <w:rsid w:val="00847124"/>
    <w:rsid w:val="00851454"/>
    <w:rsid w:val="0085164D"/>
    <w:rsid w:val="008532DF"/>
    <w:rsid w:val="00855654"/>
    <w:rsid w:val="00855E17"/>
    <w:rsid w:val="00855F93"/>
    <w:rsid w:val="00857E66"/>
    <w:rsid w:val="00862B3F"/>
    <w:rsid w:val="008636A3"/>
    <w:rsid w:val="008721F7"/>
    <w:rsid w:val="008723EB"/>
    <w:rsid w:val="008742DC"/>
    <w:rsid w:val="008743E7"/>
    <w:rsid w:val="00880CDF"/>
    <w:rsid w:val="0088105A"/>
    <w:rsid w:val="00882BFE"/>
    <w:rsid w:val="00882FF2"/>
    <w:rsid w:val="00884E3B"/>
    <w:rsid w:val="00885372"/>
    <w:rsid w:val="00885E41"/>
    <w:rsid w:val="00886F46"/>
    <w:rsid w:val="00887A42"/>
    <w:rsid w:val="00887D35"/>
    <w:rsid w:val="008904B7"/>
    <w:rsid w:val="008912B9"/>
    <w:rsid w:val="008917DF"/>
    <w:rsid w:val="00892E43"/>
    <w:rsid w:val="00895735"/>
    <w:rsid w:val="008959C1"/>
    <w:rsid w:val="00896BD7"/>
    <w:rsid w:val="008976B1"/>
    <w:rsid w:val="008A3633"/>
    <w:rsid w:val="008A3B86"/>
    <w:rsid w:val="008A3D59"/>
    <w:rsid w:val="008A6C32"/>
    <w:rsid w:val="008A73C4"/>
    <w:rsid w:val="008B1D27"/>
    <w:rsid w:val="008B2433"/>
    <w:rsid w:val="008B4890"/>
    <w:rsid w:val="008B4D31"/>
    <w:rsid w:val="008B4E6C"/>
    <w:rsid w:val="008B558B"/>
    <w:rsid w:val="008C0860"/>
    <w:rsid w:val="008C2414"/>
    <w:rsid w:val="008C5D30"/>
    <w:rsid w:val="008C5F9A"/>
    <w:rsid w:val="008D0736"/>
    <w:rsid w:val="008D2D2C"/>
    <w:rsid w:val="008D4343"/>
    <w:rsid w:val="008D7552"/>
    <w:rsid w:val="008D79BA"/>
    <w:rsid w:val="008E0AE2"/>
    <w:rsid w:val="008E0FAC"/>
    <w:rsid w:val="008E1E72"/>
    <w:rsid w:val="008E2586"/>
    <w:rsid w:val="008E34EF"/>
    <w:rsid w:val="008E373C"/>
    <w:rsid w:val="008E4EE1"/>
    <w:rsid w:val="008E54BD"/>
    <w:rsid w:val="008E6D46"/>
    <w:rsid w:val="008F0896"/>
    <w:rsid w:val="008F4B8E"/>
    <w:rsid w:val="008F7F4C"/>
    <w:rsid w:val="00900FAC"/>
    <w:rsid w:val="00904E64"/>
    <w:rsid w:val="00904EA8"/>
    <w:rsid w:val="009050CC"/>
    <w:rsid w:val="009061B2"/>
    <w:rsid w:val="00907602"/>
    <w:rsid w:val="00907F51"/>
    <w:rsid w:val="0091096B"/>
    <w:rsid w:val="009139A6"/>
    <w:rsid w:val="00913D66"/>
    <w:rsid w:val="0091681E"/>
    <w:rsid w:val="00921CD6"/>
    <w:rsid w:val="00922037"/>
    <w:rsid w:val="0092244D"/>
    <w:rsid w:val="00924530"/>
    <w:rsid w:val="00926341"/>
    <w:rsid w:val="009301D3"/>
    <w:rsid w:val="0093171E"/>
    <w:rsid w:val="00932BC9"/>
    <w:rsid w:val="009350D2"/>
    <w:rsid w:val="00936310"/>
    <w:rsid w:val="00942092"/>
    <w:rsid w:val="00943066"/>
    <w:rsid w:val="009473A9"/>
    <w:rsid w:val="009538A9"/>
    <w:rsid w:val="00954109"/>
    <w:rsid w:val="0095434D"/>
    <w:rsid w:val="00954D0B"/>
    <w:rsid w:val="009553C5"/>
    <w:rsid w:val="00961D91"/>
    <w:rsid w:val="00962E0A"/>
    <w:rsid w:val="009630D0"/>
    <w:rsid w:val="00964249"/>
    <w:rsid w:val="00966013"/>
    <w:rsid w:val="00966705"/>
    <w:rsid w:val="009671DC"/>
    <w:rsid w:val="00972CA0"/>
    <w:rsid w:val="00973E80"/>
    <w:rsid w:val="009742D9"/>
    <w:rsid w:val="0097493B"/>
    <w:rsid w:val="00975260"/>
    <w:rsid w:val="00975BB1"/>
    <w:rsid w:val="00975BDF"/>
    <w:rsid w:val="00975CFF"/>
    <w:rsid w:val="009768B3"/>
    <w:rsid w:val="0097781D"/>
    <w:rsid w:val="009840CB"/>
    <w:rsid w:val="00986C2A"/>
    <w:rsid w:val="00987136"/>
    <w:rsid w:val="00990A7C"/>
    <w:rsid w:val="00996BBD"/>
    <w:rsid w:val="009971BD"/>
    <w:rsid w:val="00997326"/>
    <w:rsid w:val="0099775F"/>
    <w:rsid w:val="009A03A7"/>
    <w:rsid w:val="009A077F"/>
    <w:rsid w:val="009A0D4F"/>
    <w:rsid w:val="009A15EC"/>
    <w:rsid w:val="009A196C"/>
    <w:rsid w:val="009A3B81"/>
    <w:rsid w:val="009A574C"/>
    <w:rsid w:val="009A5FAC"/>
    <w:rsid w:val="009A66F5"/>
    <w:rsid w:val="009A74F2"/>
    <w:rsid w:val="009A770B"/>
    <w:rsid w:val="009B07D7"/>
    <w:rsid w:val="009B0918"/>
    <w:rsid w:val="009B0ACE"/>
    <w:rsid w:val="009B10A4"/>
    <w:rsid w:val="009B1C8F"/>
    <w:rsid w:val="009B3D4F"/>
    <w:rsid w:val="009C02D0"/>
    <w:rsid w:val="009C172E"/>
    <w:rsid w:val="009C206D"/>
    <w:rsid w:val="009C4E6B"/>
    <w:rsid w:val="009C51FC"/>
    <w:rsid w:val="009C55BE"/>
    <w:rsid w:val="009C6687"/>
    <w:rsid w:val="009C6BDD"/>
    <w:rsid w:val="009C722A"/>
    <w:rsid w:val="009D2DA7"/>
    <w:rsid w:val="009D3233"/>
    <w:rsid w:val="009D518C"/>
    <w:rsid w:val="009D58BC"/>
    <w:rsid w:val="009D5AE6"/>
    <w:rsid w:val="009D7CA7"/>
    <w:rsid w:val="009E07A5"/>
    <w:rsid w:val="009E0C3A"/>
    <w:rsid w:val="009E0FBD"/>
    <w:rsid w:val="009E2BDE"/>
    <w:rsid w:val="009E3F84"/>
    <w:rsid w:val="009E695B"/>
    <w:rsid w:val="009E711C"/>
    <w:rsid w:val="009F2194"/>
    <w:rsid w:val="009F4072"/>
    <w:rsid w:val="009F5FE7"/>
    <w:rsid w:val="00A01358"/>
    <w:rsid w:val="00A0138A"/>
    <w:rsid w:val="00A01595"/>
    <w:rsid w:val="00A03312"/>
    <w:rsid w:val="00A10048"/>
    <w:rsid w:val="00A10310"/>
    <w:rsid w:val="00A12C04"/>
    <w:rsid w:val="00A13B00"/>
    <w:rsid w:val="00A166BE"/>
    <w:rsid w:val="00A16764"/>
    <w:rsid w:val="00A21BA3"/>
    <w:rsid w:val="00A221C9"/>
    <w:rsid w:val="00A2387D"/>
    <w:rsid w:val="00A238B8"/>
    <w:rsid w:val="00A24697"/>
    <w:rsid w:val="00A2665B"/>
    <w:rsid w:val="00A32563"/>
    <w:rsid w:val="00A32613"/>
    <w:rsid w:val="00A40B1D"/>
    <w:rsid w:val="00A40D72"/>
    <w:rsid w:val="00A42622"/>
    <w:rsid w:val="00A44932"/>
    <w:rsid w:val="00A47219"/>
    <w:rsid w:val="00A4791B"/>
    <w:rsid w:val="00A50B62"/>
    <w:rsid w:val="00A51D00"/>
    <w:rsid w:val="00A52323"/>
    <w:rsid w:val="00A5474C"/>
    <w:rsid w:val="00A5641C"/>
    <w:rsid w:val="00A57861"/>
    <w:rsid w:val="00A57949"/>
    <w:rsid w:val="00A61091"/>
    <w:rsid w:val="00A62853"/>
    <w:rsid w:val="00A63B79"/>
    <w:rsid w:val="00A6450C"/>
    <w:rsid w:val="00A64D6A"/>
    <w:rsid w:val="00A64D76"/>
    <w:rsid w:val="00A65190"/>
    <w:rsid w:val="00A65E27"/>
    <w:rsid w:val="00A66D03"/>
    <w:rsid w:val="00A675F3"/>
    <w:rsid w:val="00A70826"/>
    <w:rsid w:val="00A70D33"/>
    <w:rsid w:val="00A7189D"/>
    <w:rsid w:val="00A74208"/>
    <w:rsid w:val="00A748D5"/>
    <w:rsid w:val="00A74BA7"/>
    <w:rsid w:val="00A756E8"/>
    <w:rsid w:val="00A775CF"/>
    <w:rsid w:val="00A77F6E"/>
    <w:rsid w:val="00A81528"/>
    <w:rsid w:val="00A8182D"/>
    <w:rsid w:val="00A837F6"/>
    <w:rsid w:val="00A83F87"/>
    <w:rsid w:val="00A86403"/>
    <w:rsid w:val="00A93646"/>
    <w:rsid w:val="00A93BF1"/>
    <w:rsid w:val="00A95A5B"/>
    <w:rsid w:val="00A95CD7"/>
    <w:rsid w:val="00A96544"/>
    <w:rsid w:val="00A97919"/>
    <w:rsid w:val="00AA2A89"/>
    <w:rsid w:val="00AA2CC2"/>
    <w:rsid w:val="00AA3449"/>
    <w:rsid w:val="00AA361E"/>
    <w:rsid w:val="00AA42DC"/>
    <w:rsid w:val="00AA5F94"/>
    <w:rsid w:val="00AA679B"/>
    <w:rsid w:val="00AB2A7C"/>
    <w:rsid w:val="00AB3E62"/>
    <w:rsid w:val="00AB422E"/>
    <w:rsid w:val="00AB5811"/>
    <w:rsid w:val="00AC2678"/>
    <w:rsid w:val="00AC37AA"/>
    <w:rsid w:val="00AC38C5"/>
    <w:rsid w:val="00AC3ED8"/>
    <w:rsid w:val="00AC3F42"/>
    <w:rsid w:val="00AC4139"/>
    <w:rsid w:val="00AC4295"/>
    <w:rsid w:val="00AC4A62"/>
    <w:rsid w:val="00AC58B0"/>
    <w:rsid w:val="00AC5AF4"/>
    <w:rsid w:val="00AC7DE4"/>
    <w:rsid w:val="00AC7E39"/>
    <w:rsid w:val="00AD0C8C"/>
    <w:rsid w:val="00AD29BD"/>
    <w:rsid w:val="00AD2CF5"/>
    <w:rsid w:val="00AD3265"/>
    <w:rsid w:val="00AD33B9"/>
    <w:rsid w:val="00AD5268"/>
    <w:rsid w:val="00AD71F8"/>
    <w:rsid w:val="00AE0076"/>
    <w:rsid w:val="00AE00C7"/>
    <w:rsid w:val="00AE0D00"/>
    <w:rsid w:val="00AE2481"/>
    <w:rsid w:val="00AE701F"/>
    <w:rsid w:val="00AE7F00"/>
    <w:rsid w:val="00AF1680"/>
    <w:rsid w:val="00AF2B49"/>
    <w:rsid w:val="00AF2B83"/>
    <w:rsid w:val="00AF47FB"/>
    <w:rsid w:val="00AF6AF9"/>
    <w:rsid w:val="00AF7AC8"/>
    <w:rsid w:val="00B0042D"/>
    <w:rsid w:val="00B00EA8"/>
    <w:rsid w:val="00B01392"/>
    <w:rsid w:val="00B01EE1"/>
    <w:rsid w:val="00B030A8"/>
    <w:rsid w:val="00B03E15"/>
    <w:rsid w:val="00B0450C"/>
    <w:rsid w:val="00B063BA"/>
    <w:rsid w:val="00B11302"/>
    <w:rsid w:val="00B12C46"/>
    <w:rsid w:val="00B12E3C"/>
    <w:rsid w:val="00B134C1"/>
    <w:rsid w:val="00B1420B"/>
    <w:rsid w:val="00B21076"/>
    <w:rsid w:val="00B214D1"/>
    <w:rsid w:val="00B22A8D"/>
    <w:rsid w:val="00B23445"/>
    <w:rsid w:val="00B23B43"/>
    <w:rsid w:val="00B23EFC"/>
    <w:rsid w:val="00B2644E"/>
    <w:rsid w:val="00B26827"/>
    <w:rsid w:val="00B31BAF"/>
    <w:rsid w:val="00B34941"/>
    <w:rsid w:val="00B34D81"/>
    <w:rsid w:val="00B35039"/>
    <w:rsid w:val="00B356FE"/>
    <w:rsid w:val="00B367E3"/>
    <w:rsid w:val="00B36CDF"/>
    <w:rsid w:val="00B36FFB"/>
    <w:rsid w:val="00B37100"/>
    <w:rsid w:val="00B4029B"/>
    <w:rsid w:val="00B42E54"/>
    <w:rsid w:val="00B430D5"/>
    <w:rsid w:val="00B453E4"/>
    <w:rsid w:val="00B475BB"/>
    <w:rsid w:val="00B50EF2"/>
    <w:rsid w:val="00B512C1"/>
    <w:rsid w:val="00B53698"/>
    <w:rsid w:val="00B56C6F"/>
    <w:rsid w:val="00B57089"/>
    <w:rsid w:val="00B57EE2"/>
    <w:rsid w:val="00B6063B"/>
    <w:rsid w:val="00B60C27"/>
    <w:rsid w:val="00B61052"/>
    <w:rsid w:val="00B63986"/>
    <w:rsid w:val="00B642B9"/>
    <w:rsid w:val="00B6486D"/>
    <w:rsid w:val="00B64A27"/>
    <w:rsid w:val="00B64DED"/>
    <w:rsid w:val="00B67860"/>
    <w:rsid w:val="00B70E59"/>
    <w:rsid w:val="00B71AB4"/>
    <w:rsid w:val="00B7389A"/>
    <w:rsid w:val="00B73A43"/>
    <w:rsid w:val="00B7468D"/>
    <w:rsid w:val="00B76F25"/>
    <w:rsid w:val="00B77991"/>
    <w:rsid w:val="00B80BE1"/>
    <w:rsid w:val="00B82388"/>
    <w:rsid w:val="00B824FE"/>
    <w:rsid w:val="00B843CB"/>
    <w:rsid w:val="00B85ACF"/>
    <w:rsid w:val="00B8716E"/>
    <w:rsid w:val="00B879EC"/>
    <w:rsid w:val="00B87C84"/>
    <w:rsid w:val="00B905F1"/>
    <w:rsid w:val="00B927DD"/>
    <w:rsid w:val="00B93128"/>
    <w:rsid w:val="00B94BDF"/>
    <w:rsid w:val="00B96212"/>
    <w:rsid w:val="00B97BBA"/>
    <w:rsid w:val="00BA0B88"/>
    <w:rsid w:val="00BA3469"/>
    <w:rsid w:val="00BA61A6"/>
    <w:rsid w:val="00BB18FD"/>
    <w:rsid w:val="00BB2318"/>
    <w:rsid w:val="00BB3A2D"/>
    <w:rsid w:val="00BC0D04"/>
    <w:rsid w:val="00BC1EF0"/>
    <w:rsid w:val="00BC4376"/>
    <w:rsid w:val="00BC6A1A"/>
    <w:rsid w:val="00BC6AEE"/>
    <w:rsid w:val="00BC7E30"/>
    <w:rsid w:val="00BD1288"/>
    <w:rsid w:val="00BD250F"/>
    <w:rsid w:val="00BD2E1D"/>
    <w:rsid w:val="00BD2F40"/>
    <w:rsid w:val="00BD369B"/>
    <w:rsid w:val="00BD3DFB"/>
    <w:rsid w:val="00BD63B6"/>
    <w:rsid w:val="00BD6683"/>
    <w:rsid w:val="00BD6C1E"/>
    <w:rsid w:val="00BD6C23"/>
    <w:rsid w:val="00BE0C2B"/>
    <w:rsid w:val="00BE170F"/>
    <w:rsid w:val="00BE597A"/>
    <w:rsid w:val="00BE6FB0"/>
    <w:rsid w:val="00BF06BB"/>
    <w:rsid w:val="00BF1F70"/>
    <w:rsid w:val="00BF2625"/>
    <w:rsid w:val="00BF44BF"/>
    <w:rsid w:val="00BF4596"/>
    <w:rsid w:val="00BF5916"/>
    <w:rsid w:val="00BF5FEA"/>
    <w:rsid w:val="00BF6EB0"/>
    <w:rsid w:val="00C03E24"/>
    <w:rsid w:val="00C04E8B"/>
    <w:rsid w:val="00C07205"/>
    <w:rsid w:val="00C0736C"/>
    <w:rsid w:val="00C078CF"/>
    <w:rsid w:val="00C11CFD"/>
    <w:rsid w:val="00C11EDA"/>
    <w:rsid w:val="00C16896"/>
    <w:rsid w:val="00C17920"/>
    <w:rsid w:val="00C201DB"/>
    <w:rsid w:val="00C208A0"/>
    <w:rsid w:val="00C20B78"/>
    <w:rsid w:val="00C21214"/>
    <w:rsid w:val="00C24FF7"/>
    <w:rsid w:val="00C27C2F"/>
    <w:rsid w:val="00C307C1"/>
    <w:rsid w:val="00C30E7F"/>
    <w:rsid w:val="00C30EF7"/>
    <w:rsid w:val="00C3418B"/>
    <w:rsid w:val="00C35DA8"/>
    <w:rsid w:val="00C4015A"/>
    <w:rsid w:val="00C403D9"/>
    <w:rsid w:val="00C40ED9"/>
    <w:rsid w:val="00C412A5"/>
    <w:rsid w:val="00C42334"/>
    <w:rsid w:val="00C431E8"/>
    <w:rsid w:val="00C44595"/>
    <w:rsid w:val="00C51681"/>
    <w:rsid w:val="00C535C2"/>
    <w:rsid w:val="00C53C24"/>
    <w:rsid w:val="00C54EC4"/>
    <w:rsid w:val="00C56946"/>
    <w:rsid w:val="00C56E1E"/>
    <w:rsid w:val="00C616D7"/>
    <w:rsid w:val="00C62A98"/>
    <w:rsid w:val="00C65700"/>
    <w:rsid w:val="00C65853"/>
    <w:rsid w:val="00C665E8"/>
    <w:rsid w:val="00C67A6E"/>
    <w:rsid w:val="00C70E71"/>
    <w:rsid w:val="00C710AE"/>
    <w:rsid w:val="00C71FB3"/>
    <w:rsid w:val="00C72D60"/>
    <w:rsid w:val="00C730A3"/>
    <w:rsid w:val="00C744BF"/>
    <w:rsid w:val="00C77A46"/>
    <w:rsid w:val="00C77BA0"/>
    <w:rsid w:val="00C802E3"/>
    <w:rsid w:val="00C8513A"/>
    <w:rsid w:val="00C90D63"/>
    <w:rsid w:val="00C91577"/>
    <w:rsid w:val="00C921F1"/>
    <w:rsid w:val="00C92295"/>
    <w:rsid w:val="00C92A71"/>
    <w:rsid w:val="00C94D07"/>
    <w:rsid w:val="00C95367"/>
    <w:rsid w:val="00C96AAD"/>
    <w:rsid w:val="00C976D7"/>
    <w:rsid w:val="00CA4BD7"/>
    <w:rsid w:val="00CA6405"/>
    <w:rsid w:val="00CB1E46"/>
    <w:rsid w:val="00CB1FA7"/>
    <w:rsid w:val="00CB2D63"/>
    <w:rsid w:val="00CB313C"/>
    <w:rsid w:val="00CB598B"/>
    <w:rsid w:val="00CB69AD"/>
    <w:rsid w:val="00CB69F7"/>
    <w:rsid w:val="00CB712C"/>
    <w:rsid w:val="00CC3AE2"/>
    <w:rsid w:val="00CC49E5"/>
    <w:rsid w:val="00CC5B67"/>
    <w:rsid w:val="00CC6397"/>
    <w:rsid w:val="00CC64E4"/>
    <w:rsid w:val="00CC7252"/>
    <w:rsid w:val="00CD14CD"/>
    <w:rsid w:val="00CD2DFF"/>
    <w:rsid w:val="00CD3A6B"/>
    <w:rsid w:val="00CD661B"/>
    <w:rsid w:val="00CE141C"/>
    <w:rsid w:val="00CE3893"/>
    <w:rsid w:val="00CE460F"/>
    <w:rsid w:val="00CE5972"/>
    <w:rsid w:val="00CE6E82"/>
    <w:rsid w:val="00CE72C2"/>
    <w:rsid w:val="00CE74DB"/>
    <w:rsid w:val="00CE77AD"/>
    <w:rsid w:val="00CE7DB6"/>
    <w:rsid w:val="00CF0F37"/>
    <w:rsid w:val="00CF2623"/>
    <w:rsid w:val="00CF3B43"/>
    <w:rsid w:val="00CF4608"/>
    <w:rsid w:val="00CF669D"/>
    <w:rsid w:val="00CF684C"/>
    <w:rsid w:val="00CF6C31"/>
    <w:rsid w:val="00CF781A"/>
    <w:rsid w:val="00CF7B10"/>
    <w:rsid w:val="00D0023F"/>
    <w:rsid w:val="00D00AE9"/>
    <w:rsid w:val="00D01162"/>
    <w:rsid w:val="00D0145B"/>
    <w:rsid w:val="00D0302E"/>
    <w:rsid w:val="00D031AC"/>
    <w:rsid w:val="00D04F6B"/>
    <w:rsid w:val="00D055F0"/>
    <w:rsid w:val="00D05B30"/>
    <w:rsid w:val="00D05DB1"/>
    <w:rsid w:val="00D0670A"/>
    <w:rsid w:val="00D071CC"/>
    <w:rsid w:val="00D11874"/>
    <w:rsid w:val="00D124F3"/>
    <w:rsid w:val="00D159C6"/>
    <w:rsid w:val="00D15A87"/>
    <w:rsid w:val="00D16A41"/>
    <w:rsid w:val="00D17389"/>
    <w:rsid w:val="00D2109F"/>
    <w:rsid w:val="00D239F2"/>
    <w:rsid w:val="00D242F9"/>
    <w:rsid w:val="00D25631"/>
    <w:rsid w:val="00D26085"/>
    <w:rsid w:val="00D2625C"/>
    <w:rsid w:val="00D27AD7"/>
    <w:rsid w:val="00D30A01"/>
    <w:rsid w:val="00D31413"/>
    <w:rsid w:val="00D324C5"/>
    <w:rsid w:val="00D35082"/>
    <w:rsid w:val="00D35F52"/>
    <w:rsid w:val="00D360A6"/>
    <w:rsid w:val="00D37E60"/>
    <w:rsid w:val="00D4358F"/>
    <w:rsid w:val="00D4500B"/>
    <w:rsid w:val="00D4502B"/>
    <w:rsid w:val="00D475CC"/>
    <w:rsid w:val="00D50214"/>
    <w:rsid w:val="00D50FB9"/>
    <w:rsid w:val="00D50FF5"/>
    <w:rsid w:val="00D510A4"/>
    <w:rsid w:val="00D522BB"/>
    <w:rsid w:val="00D52F05"/>
    <w:rsid w:val="00D549AC"/>
    <w:rsid w:val="00D55158"/>
    <w:rsid w:val="00D57FE8"/>
    <w:rsid w:val="00D600A2"/>
    <w:rsid w:val="00D60884"/>
    <w:rsid w:val="00D608BE"/>
    <w:rsid w:val="00D61DB4"/>
    <w:rsid w:val="00D62FD6"/>
    <w:rsid w:val="00D631EE"/>
    <w:rsid w:val="00D6394D"/>
    <w:rsid w:val="00D657D0"/>
    <w:rsid w:val="00D65B34"/>
    <w:rsid w:val="00D65D8A"/>
    <w:rsid w:val="00D65F1A"/>
    <w:rsid w:val="00D664F7"/>
    <w:rsid w:val="00D667F2"/>
    <w:rsid w:val="00D71526"/>
    <w:rsid w:val="00D81AA5"/>
    <w:rsid w:val="00D832A7"/>
    <w:rsid w:val="00D83576"/>
    <w:rsid w:val="00D83EF2"/>
    <w:rsid w:val="00D8438B"/>
    <w:rsid w:val="00D93254"/>
    <w:rsid w:val="00D93BEE"/>
    <w:rsid w:val="00D950E0"/>
    <w:rsid w:val="00D9532F"/>
    <w:rsid w:val="00D95EF8"/>
    <w:rsid w:val="00D96BC7"/>
    <w:rsid w:val="00D97B66"/>
    <w:rsid w:val="00DA49B1"/>
    <w:rsid w:val="00DB0348"/>
    <w:rsid w:val="00DB0456"/>
    <w:rsid w:val="00DB0F06"/>
    <w:rsid w:val="00DB114A"/>
    <w:rsid w:val="00DB2C6C"/>
    <w:rsid w:val="00DB3979"/>
    <w:rsid w:val="00DB5136"/>
    <w:rsid w:val="00DB66E9"/>
    <w:rsid w:val="00DC02EC"/>
    <w:rsid w:val="00DC1B15"/>
    <w:rsid w:val="00DC1CE8"/>
    <w:rsid w:val="00DC34D5"/>
    <w:rsid w:val="00DC3869"/>
    <w:rsid w:val="00DC5D27"/>
    <w:rsid w:val="00DC6469"/>
    <w:rsid w:val="00DC6C4D"/>
    <w:rsid w:val="00DD07A3"/>
    <w:rsid w:val="00DD2F86"/>
    <w:rsid w:val="00DD4249"/>
    <w:rsid w:val="00DD54D1"/>
    <w:rsid w:val="00DD768A"/>
    <w:rsid w:val="00DD7B45"/>
    <w:rsid w:val="00DE125F"/>
    <w:rsid w:val="00DE1D83"/>
    <w:rsid w:val="00DE6FA1"/>
    <w:rsid w:val="00DF243B"/>
    <w:rsid w:val="00DF329C"/>
    <w:rsid w:val="00DF363C"/>
    <w:rsid w:val="00DF4C7D"/>
    <w:rsid w:val="00E000F3"/>
    <w:rsid w:val="00E01FDF"/>
    <w:rsid w:val="00E02D35"/>
    <w:rsid w:val="00E05D69"/>
    <w:rsid w:val="00E10F5B"/>
    <w:rsid w:val="00E13FD7"/>
    <w:rsid w:val="00E14426"/>
    <w:rsid w:val="00E15A1F"/>
    <w:rsid w:val="00E1600E"/>
    <w:rsid w:val="00E17606"/>
    <w:rsid w:val="00E2209F"/>
    <w:rsid w:val="00E229F6"/>
    <w:rsid w:val="00E27250"/>
    <w:rsid w:val="00E27A0A"/>
    <w:rsid w:val="00E27D58"/>
    <w:rsid w:val="00E301B6"/>
    <w:rsid w:val="00E31064"/>
    <w:rsid w:val="00E313B9"/>
    <w:rsid w:val="00E31AF4"/>
    <w:rsid w:val="00E361CD"/>
    <w:rsid w:val="00E36683"/>
    <w:rsid w:val="00E37932"/>
    <w:rsid w:val="00E4400A"/>
    <w:rsid w:val="00E45B1A"/>
    <w:rsid w:val="00E46310"/>
    <w:rsid w:val="00E47AA5"/>
    <w:rsid w:val="00E47F6D"/>
    <w:rsid w:val="00E527B3"/>
    <w:rsid w:val="00E5599C"/>
    <w:rsid w:val="00E559BC"/>
    <w:rsid w:val="00E6130E"/>
    <w:rsid w:val="00E635EF"/>
    <w:rsid w:val="00E63B70"/>
    <w:rsid w:val="00E70BDD"/>
    <w:rsid w:val="00E71FE8"/>
    <w:rsid w:val="00E72FEC"/>
    <w:rsid w:val="00E7450A"/>
    <w:rsid w:val="00E7688F"/>
    <w:rsid w:val="00E76EA0"/>
    <w:rsid w:val="00E773EC"/>
    <w:rsid w:val="00E779BE"/>
    <w:rsid w:val="00E77B1C"/>
    <w:rsid w:val="00E80041"/>
    <w:rsid w:val="00E8035E"/>
    <w:rsid w:val="00E83A29"/>
    <w:rsid w:val="00E83AC3"/>
    <w:rsid w:val="00E862E0"/>
    <w:rsid w:val="00E90939"/>
    <w:rsid w:val="00E90AA2"/>
    <w:rsid w:val="00E91196"/>
    <w:rsid w:val="00E912F1"/>
    <w:rsid w:val="00E925DE"/>
    <w:rsid w:val="00E92FE1"/>
    <w:rsid w:val="00E93FE6"/>
    <w:rsid w:val="00E95E08"/>
    <w:rsid w:val="00E95E12"/>
    <w:rsid w:val="00EA0334"/>
    <w:rsid w:val="00EA2AFC"/>
    <w:rsid w:val="00EA3A35"/>
    <w:rsid w:val="00EA410D"/>
    <w:rsid w:val="00EA5155"/>
    <w:rsid w:val="00EA6110"/>
    <w:rsid w:val="00EB01E2"/>
    <w:rsid w:val="00EB03D1"/>
    <w:rsid w:val="00EB3E0E"/>
    <w:rsid w:val="00EB5668"/>
    <w:rsid w:val="00EB7DE4"/>
    <w:rsid w:val="00EC017D"/>
    <w:rsid w:val="00EC21EE"/>
    <w:rsid w:val="00EC2F51"/>
    <w:rsid w:val="00EC39BE"/>
    <w:rsid w:val="00EC48E6"/>
    <w:rsid w:val="00EC5FFA"/>
    <w:rsid w:val="00ED140B"/>
    <w:rsid w:val="00ED2900"/>
    <w:rsid w:val="00ED3ED7"/>
    <w:rsid w:val="00ED6273"/>
    <w:rsid w:val="00EE19AF"/>
    <w:rsid w:val="00EE1BBC"/>
    <w:rsid w:val="00EE1C4D"/>
    <w:rsid w:val="00EE34B2"/>
    <w:rsid w:val="00EE4E2D"/>
    <w:rsid w:val="00EF11D8"/>
    <w:rsid w:val="00EF24CA"/>
    <w:rsid w:val="00EF2657"/>
    <w:rsid w:val="00EF4975"/>
    <w:rsid w:val="00F03CE7"/>
    <w:rsid w:val="00F05737"/>
    <w:rsid w:val="00F05912"/>
    <w:rsid w:val="00F06B7F"/>
    <w:rsid w:val="00F07334"/>
    <w:rsid w:val="00F113B9"/>
    <w:rsid w:val="00F179AB"/>
    <w:rsid w:val="00F20DCE"/>
    <w:rsid w:val="00F25491"/>
    <w:rsid w:val="00F25BF8"/>
    <w:rsid w:val="00F27D16"/>
    <w:rsid w:val="00F30B67"/>
    <w:rsid w:val="00F32080"/>
    <w:rsid w:val="00F32C8C"/>
    <w:rsid w:val="00F32EBB"/>
    <w:rsid w:val="00F339F0"/>
    <w:rsid w:val="00F347D7"/>
    <w:rsid w:val="00F35D38"/>
    <w:rsid w:val="00F35D6B"/>
    <w:rsid w:val="00F36E2F"/>
    <w:rsid w:val="00F433A6"/>
    <w:rsid w:val="00F472C4"/>
    <w:rsid w:val="00F4734E"/>
    <w:rsid w:val="00F519F4"/>
    <w:rsid w:val="00F5326B"/>
    <w:rsid w:val="00F5636E"/>
    <w:rsid w:val="00F56400"/>
    <w:rsid w:val="00F56BD6"/>
    <w:rsid w:val="00F624AC"/>
    <w:rsid w:val="00F63C99"/>
    <w:rsid w:val="00F63E08"/>
    <w:rsid w:val="00F64E29"/>
    <w:rsid w:val="00F64E8E"/>
    <w:rsid w:val="00F70B00"/>
    <w:rsid w:val="00F734E8"/>
    <w:rsid w:val="00F73BB0"/>
    <w:rsid w:val="00F7580A"/>
    <w:rsid w:val="00F75B0B"/>
    <w:rsid w:val="00F76E62"/>
    <w:rsid w:val="00F77E34"/>
    <w:rsid w:val="00F80465"/>
    <w:rsid w:val="00F847D4"/>
    <w:rsid w:val="00F86A5E"/>
    <w:rsid w:val="00F87E47"/>
    <w:rsid w:val="00F94700"/>
    <w:rsid w:val="00FA017B"/>
    <w:rsid w:val="00FA03C4"/>
    <w:rsid w:val="00FA2444"/>
    <w:rsid w:val="00FA3AAA"/>
    <w:rsid w:val="00FA5B70"/>
    <w:rsid w:val="00FA5F87"/>
    <w:rsid w:val="00FB1D60"/>
    <w:rsid w:val="00FB1FFA"/>
    <w:rsid w:val="00FB244B"/>
    <w:rsid w:val="00FB2B57"/>
    <w:rsid w:val="00FB2BC6"/>
    <w:rsid w:val="00FB3D25"/>
    <w:rsid w:val="00FB67D0"/>
    <w:rsid w:val="00FC161B"/>
    <w:rsid w:val="00FC1A8C"/>
    <w:rsid w:val="00FC2260"/>
    <w:rsid w:val="00FC30B6"/>
    <w:rsid w:val="00FC3DE2"/>
    <w:rsid w:val="00FC4EF2"/>
    <w:rsid w:val="00FC571D"/>
    <w:rsid w:val="00FC5DBD"/>
    <w:rsid w:val="00FC66BF"/>
    <w:rsid w:val="00FD1F67"/>
    <w:rsid w:val="00FD206F"/>
    <w:rsid w:val="00FD6EE1"/>
    <w:rsid w:val="00FE1AD6"/>
    <w:rsid w:val="00FE2BE6"/>
    <w:rsid w:val="00FE5C13"/>
    <w:rsid w:val="00FE768B"/>
    <w:rsid w:val="00FF03F8"/>
    <w:rsid w:val="00FF06C7"/>
    <w:rsid w:val="00FF0899"/>
    <w:rsid w:val="00FF1826"/>
    <w:rsid w:val="00FF3761"/>
    <w:rsid w:val="00FF5476"/>
    <w:rsid w:val="00FF59E2"/>
    <w:rsid w:val="00FF6AB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7DA6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C3418B"/>
    <w:pPr>
      <w:spacing w:after="120" w:line="288" w:lineRule="auto"/>
      <w:ind w:right="-3403"/>
    </w:pPr>
    <w:rPr>
      <w:color w:val="808080"/>
      <w:sz w:val="32"/>
      <w:szCs w:val="32"/>
    </w:rPr>
  </w:style>
  <w:style w:type="character" w:customStyle="1" w:styleId="staatsbadZchn">
    <w:name w:val="staatsbad Zchn"/>
    <w:basedOn w:val="Absatzstandardschriftart"/>
    <w:link w:val="staatsbad"/>
    <w:rsid w:val="00C3418B"/>
    <w:rPr>
      <w:rFonts w:ascii="Arial" w:hAnsi="Arial"/>
      <w:color w:val="808080"/>
      <w:sz w:val="32"/>
      <w:szCs w:val="32"/>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Definition" w:uiPriority="99"/>
    <w:lsdException w:name="HTML Preformatted"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7DE4"/>
    <w:rPr>
      <w:rFonts w:ascii="Arial" w:hAnsi="Arial"/>
      <w:sz w:val="22"/>
    </w:rPr>
  </w:style>
  <w:style w:type="paragraph" w:styleId="berschrift1">
    <w:name w:val="heading 1"/>
    <w:basedOn w:val="Standard"/>
    <w:next w:val="Standard"/>
    <w:qFormat/>
    <w:rsid w:val="00AC7DE4"/>
    <w:pPr>
      <w:keepNext/>
      <w:outlineLvl w:val="0"/>
    </w:pPr>
    <w:rPr>
      <w:b/>
    </w:rPr>
  </w:style>
  <w:style w:type="paragraph" w:styleId="berschrift2">
    <w:name w:val="heading 2"/>
    <w:basedOn w:val="Standard"/>
    <w:next w:val="Standard"/>
    <w:qFormat/>
    <w:rsid w:val="009742D9"/>
    <w:pPr>
      <w:keepNext/>
      <w:spacing w:before="240" w:after="60"/>
      <w:outlineLvl w:val="1"/>
    </w:pPr>
    <w:rPr>
      <w:rFonts w:cs="Arial"/>
      <w:b/>
      <w:bCs/>
      <w:i/>
      <w:iCs/>
      <w:sz w:val="28"/>
      <w:szCs w:val="28"/>
    </w:rPr>
  </w:style>
  <w:style w:type="paragraph" w:styleId="berschrift3">
    <w:name w:val="heading 3"/>
    <w:basedOn w:val="Standard"/>
    <w:next w:val="Standard"/>
    <w:qFormat/>
    <w:rsid w:val="00025FCC"/>
    <w:pPr>
      <w:keepNext/>
      <w:spacing w:before="240" w:after="60"/>
      <w:outlineLvl w:val="2"/>
    </w:pPr>
    <w:rPr>
      <w:rFonts w:cs="Arial"/>
      <w:b/>
      <w:bCs/>
      <w:sz w:val="26"/>
      <w:szCs w:val="26"/>
    </w:rPr>
  </w:style>
  <w:style w:type="paragraph" w:styleId="berschrift6">
    <w:name w:val="heading 6"/>
    <w:basedOn w:val="Standard"/>
    <w:next w:val="Standard"/>
    <w:qFormat/>
    <w:rsid w:val="00D631EE"/>
    <w:pPr>
      <w:spacing w:before="240" w:after="60"/>
      <w:outlineLvl w:val="5"/>
    </w:pPr>
    <w:rPr>
      <w:rFonts w:ascii="Times New Roman" w:hAnsi="Times New Roman"/>
      <w:b/>
      <w:bCs/>
      <w:szCs w:val="22"/>
    </w:rPr>
  </w:style>
  <w:style w:type="paragraph" w:styleId="berschrift8">
    <w:name w:val="heading 8"/>
    <w:basedOn w:val="Standard"/>
    <w:next w:val="Standard"/>
    <w:qFormat/>
    <w:rsid w:val="00D631EE"/>
    <w:pPr>
      <w:spacing w:before="240" w:after="60"/>
      <w:outlineLvl w:val="7"/>
    </w:pPr>
    <w:rPr>
      <w:rFonts w:ascii="Times New Roman" w:hAnsi="Times New Roman"/>
      <w:i/>
      <w:i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basedOn w:val="Absatzstandardschriftart"/>
    <w:uiPriority w:val="99"/>
    <w:rsid w:val="00AC7DE4"/>
    <w:rPr>
      <w:color w:val="0000FF"/>
      <w:u w:val="single"/>
    </w:rPr>
  </w:style>
  <w:style w:type="character" w:styleId="GesichteterLink">
    <w:name w:val="FollowedHyperlink"/>
    <w:basedOn w:val="Absatzstandardschriftart"/>
    <w:rsid w:val="00AC7DE4"/>
    <w:rPr>
      <w:color w:val="800080"/>
      <w:u w:val="single"/>
    </w:rPr>
  </w:style>
  <w:style w:type="paragraph" w:styleId="Kopfzeile">
    <w:name w:val="header"/>
    <w:basedOn w:val="Standard"/>
    <w:link w:val="KopfzeileZeichen"/>
    <w:uiPriority w:val="99"/>
    <w:rsid w:val="00AC7DE4"/>
    <w:pPr>
      <w:tabs>
        <w:tab w:val="center" w:pos="4536"/>
        <w:tab w:val="right" w:pos="9072"/>
      </w:tabs>
    </w:pPr>
  </w:style>
  <w:style w:type="paragraph" w:styleId="Fuzeile">
    <w:name w:val="footer"/>
    <w:basedOn w:val="Standard"/>
    <w:link w:val="FuzeileZeichen"/>
    <w:uiPriority w:val="99"/>
    <w:rsid w:val="00AC7DE4"/>
    <w:pPr>
      <w:tabs>
        <w:tab w:val="center" w:pos="4536"/>
        <w:tab w:val="right" w:pos="9072"/>
      </w:tabs>
    </w:pPr>
  </w:style>
  <w:style w:type="paragraph" w:styleId="Sprechblasentext">
    <w:name w:val="Balloon Text"/>
    <w:basedOn w:val="Standard"/>
    <w:semiHidden/>
    <w:rsid w:val="00AC7DE4"/>
    <w:rPr>
      <w:rFonts w:ascii="Tahoma" w:hAnsi="Tahoma" w:cs="Tahoma"/>
      <w:sz w:val="16"/>
      <w:szCs w:val="16"/>
    </w:rPr>
  </w:style>
  <w:style w:type="paragraph" w:styleId="Textkrper">
    <w:name w:val="Body Text"/>
    <w:basedOn w:val="Standard"/>
    <w:rsid w:val="00AC7DE4"/>
    <w:rPr>
      <w:sz w:val="24"/>
    </w:rPr>
  </w:style>
  <w:style w:type="paragraph" w:styleId="Textkrper2">
    <w:name w:val="Body Text 2"/>
    <w:basedOn w:val="Standard"/>
    <w:link w:val="Textkrper2Zeichen"/>
    <w:rsid w:val="00AC7DE4"/>
    <w:pPr>
      <w:jc w:val="both"/>
    </w:pPr>
  </w:style>
  <w:style w:type="paragraph" w:styleId="Textkrper3">
    <w:name w:val="Body Text 3"/>
    <w:basedOn w:val="Standard"/>
    <w:link w:val="Textkrper3Zeichen"/>
    <w:rsid w:val="00855F93"/>
    <w:pPr>
      <w:spacing w:after="120"/>
    </w:pPr>
    <w:rPr>
      <w:sz w:val="16"/>
      <w:szCs w:val="16"/>
    </w:rPr>
  </w:style>
  <w:style w:type="character" w:customStyle="1" w:styleId="Textkrper3Zeichen">
    <w:name w:val="Textkörper 3 Zeichen"/>
    <w:basedOn w:val="Absatzstandardschriftart"/>
    <w:link w:val="Textkrper3"/>
    <w:rsid w:val="00673DB9"/>
    <w:rPr>
      <w:rFonts w:ascii="Arial" w:hAnsi="Arial"/>
      <w:sz w:val="16"/>
      <w:szCs w:val="16"/>
      <w:lang w:val="de-DE" w:eastAsia="de-DE" w:bidi="ar-SA"/>
    </w:rPr>
  </w:style>
  <w:style w:type="paragraph" w:styleId="StandardWeb">
    <w:name w:val="Normal (Web)"/>
    <w:basedOn w:val="Standard"/>
    <w:uiPriority w:val="99"/>
    <w:rsid w:val="00025FCC"/>
    <w:pPr>
      <w:spacing w:before="100" w:beforeAutospacing="1" w:after="100" w:afterAutospacing="1"/>
    </w:pPr>
    <w:rPr>
      <w:rFonts w:ascii="Times New Roman" w:hAnsi="Times New Roman"/>
      <w:sz w:val="24"/>
      <w:szCs w:val="24"/>
    </w:rPr>
  </w:style>
  <w:style w:type="paragraph" w:customStyle="1" w:styleId="staatsbad">
    <w:name w:val="staatsbad"/>
    <w:basedOn w:val="Standard"/>
    <w:link w:val="staatsbadZchn"/>
    <w:autoRedefine/>
    <w:rsid w:val="00C3418B"/>
    <w:pPr>
      <w:spacing w:after="120" w:line="288" w:lineRule="auto"/>
      <w:ind w:right="-3403"/>
    </w:pPr>
    <w:rPr>
      <w:color w:val="808080"/>
      <w:sz w:val="32"/>
      <w:szCs w:val="32"/>
    </w:rPr>
  </w:style>
  <w:style w:type="character" w:customStyle="1" w:styleId="staatsbadZchn">
    <w:name w:val="staatsbad Zchn"/>
    <w:basedOn w:val="Absatzstandardschriftart"/>
    <w:link w:val="staatsbad"/>
    <w:rsid w:val="00C3418B"/>
    <w:rPr>
      <w:rFonts w:ascii="Arial" w:hAnsi="Arial"/>
      <w:color w:val="808080"/>
      <w:sz w:val="32"/>
      <w:szCs w:val="32"/>
    </w:rPr>
  </w:style>
  <w:style w:type="paragraph" w:customStyle="1" w:styleId="profil1">
    <w:name w:val="profil 1"/>
    <w:basedOn w:val="Standard"/>
    <w:autoRedefine/>
    <w:rsid w:val="00FD6EE1"/>
    <w:pPr>
      <w:spacing w:after="120" w:line="312" w:lineRule="auto"/>
      <w:jc w:val="both"/>
    </w:pPr>
    <w:rPr>
      <w:rFonts w:cs="Arial"/>
      <w:szCs w:val="22"/>
    </w:rPr>
  </w:style>
  <w:style w:type="paragraph" w:customStyle="1" w:styleId="profil">
    <w:name w:val="profil"/>
    <w:basedOn w:val="Standard"/>
    <w:autoRedefine/>
    <w:rsid w:val="00732915"/>
    <w:pPr>
      <w:spacing w:before="120" w:after="120" w:line="312" w:lineRule="auto"/>
    </w:pPr>
    <w:rPr>
      <w:rFonts w:ascii="Verdana" w:hAnsi="Verdana"/>
      <w:sz w:val="20"/>
      <w:szCs w:val="24"/>
    </w:rPr>
  </w:style>
  <w:style w:type="character" w:styleId="Betont">
    <w:name w:val="Strong"/>
    <w:basedOn w:val="Absatzstandardschriftart"/>
    <w:uiPriority w:val="22"/>
    <w:qFormat/>
    <w:rsid w:val="004110B6"/>
    <w:rPr>
      <w:b/>
      <w:bCs/>
    </w:rPr>
  </w:style>
  <w:style w:type="character" w:customStyle="1" w:styleId="apple-converted-space">
    <w:name w:val="apple-converted-space"/>
    <w:basedOn w:val="Absatzstandardschriftart"/>
    <w:rsid w:val="00C307C1"/>
  </w:style>
  <w:style w:type="character" w:customStyle="1" w:styleId="KopfzeileZeichen">
    <w:name w:val="Kopfzeile Zeichen"/>
    <w:basedOn w:val="Absatzstandardschriftart"/>
    <w:link w:val="Kopfzeile"/>
    <w:uiPriority w:val="99"/>
    <w:rsid w:val="009C6687"/>
    <w:rPr>
      <w:rFonts w:ascii="Arial" w:hAnsi="Arial"/>
      <w:sz w:val="22"/>
    </w:rPr>
  </w:style>
  <w:style w:type="character" w:customStyle="1" w:styleId="FuzeileZeichen">
    <w:name w:val="Fußzeile Zeichen"/>
    <w:basedOn w:val="Absatzstandardschriftart"/>
    <w:link w:val="Fuzeile"/>
    <w:uiPriority w:val="99"/>
    <w:rsid w:val="00D0145B"/>
    <w:rPr>
      <w:rFonts w:ascii="Arial" w:hAnsi="Arial"/>
      <w:sz w:val="22"/>
    </w:rPr>
  </w:style>
  <w:style w:type="paragraph" w:styleId="Listenabsatz">
    <w:name w:val="List Paragraph"/>
    <w:basedOn w:val="Standard"/>
    <w:uiPriority w:val="34"/>
    <w:qFormat/>
    <w:rsid w:val="00385CA7"/>
    <w:pPr>
      <w:ind w:left="720"/>
      <w:contextualSpacing/>
    </w:pPr>
  </w:style>
  <w:style w:type="paragraph" w:styleId="KeinLeerraum">
    <w:name w:val="No Spacing"/>
    <w:uiPriority w:val="1"/>
    <w:qFormat/>
    <w:rsid w:val="00FE2BE6"/>
    <w:rPr>
      <w:rFonts w:asciiTheme="minorHAnsi" w:eastAsiaTheme="minorHAnsi" w:hAnsiTheme="minorHAnsi" w:cstheme="minorBidi"/>
      <w:sz w:val="22"/>
      <w:szCs w:val="22"/>
      <w:lang w:eastAsia="en-US"/>
    </w:rPr>
  </w:style>
  <w:style w:type="character" w:styleId="HTMLDefinition">
    <w:name w:val="HTML Definition"/>
    <w:basedOn w:val="Absatzstandardschriftart"/>
    <w:uiPriority w:val="99"/>
    <w:semiHidden/>
    <w:unhideWhenUsed/>
    <w:rsid w:val="00452FC9"/>
    <w:rPr>
      <w:i/>
      <w:iCs/>
    </w:rPr>
  </w:style>
  <w:style w:type="paragraph" w:customStyle="1" w:styleId="bodytext">
    <w:name w:val="bodytext"/>
    <w:basedOn w:val="Standard"/>
    <w:rsid w:val="00011624"/>
    <w:pPr>
      <w:spacing w:before="100" w:beforeAutospacing="1" w:after="100" w:afterAutospacing="1"/>
    </w:pPr>
    <w:rPr>
      <w:rFonts w:ascii="Times New Roman" w:hAnsi="Times New Roman"/>
      <w:sz w:val="24"/>
      <w:szCs w:val="24"/>
    </w:rPr>
  </w:style>
  <w:style w:type="character" w:styleId="Herausstellen">
    <w:name w:val="Emphasis"/>
    <w:basedOn w:val="Absatzstandardschriftart"/>
    <w:uiPriority w:val="20"/>
    <w:qFormat/>
    <w:rsid w:val="008F7F4C"/>
    <w:rPr>
      <w:rFonts w:ascii="Myriad W01 It" w:hAnsi="Myriad W01 It" w:hint="default"/>
      <w:i w:val="0"/>
      <w:iCs w:val="0"/>
    </w:rPr>
  </w:style>
  <w:style w:type="character" w:styleId="Kommentarzeichen">
    <w:name w:val="annotation reference"/>
    <w:basedOn w:val="Absatzstandardschriftart"/>
    <w:semiHidden/>
    <w:unhideWhenUsed/>
    <w:rsid w:val="00187FE5"/>
    <w:rPr>
      <w:sz w:val="16"/>
      <w:szCs w:val="16"/>
    </w:rPr>
  </w:style>
  <w:style w:type="paragraph" w:styleId="Kommentartext">
    <w:name w:val="annotation text"/>
    <w:basedOn w:val="Standard"/>
    <w:link w:val="KommentartextZeichen"/>
    <w:semiHidden/>
    <w:unhideWhenUsed/>
    <w:rsid w:val="00187FE5"/>
    <w:rPr>
      <w:sz w:val="20"/>
    </w:rPr>
  </w:style>
  <w:style w:type="character" w:customStyle="1" w:styleId="KommentartextZeichen">
    <w:name w:val="Kommentartext Zeichen"/>
    <w:basedOn w:val="Absatzstandardschriftart"/>
    <w:link w:val="Kommentartext"/>
    <w:semiHidden/>
    <w:rsid w:val="00187FE5"/>
    <w:rPr>
      <w:rFonts w:ascii="Arial" w:hAnsi="Arial"/>
    </w:rPr>
  </w:style>
  <w:style w:type="paragraph" w:styleId="Kommentarthema">
    <w:name w:val="annotation subject"/>
    <w:basedOn w:val="Kommentartext"/>
    <w:next w:val="Kommentartext"/>
    <w:link w:val="KommentarthemaZeichen"/>
    <w:semiHidden/>
    <w:unhideWhenUsed/>
    <w:rsid w:val="00187FE5"/>
    <w:rPr>
      <w:b/>
      <w:bCs/>
    </w:rPr>
  </w:style>
  <w:style w:type="character" w:customStyle="1" w:styleId="KommentarthemaZeichen">
    <w:name w:val="Kommentarthema Zeichen"/>
    <w:basedOn w:val="KommentartextZeichen"/>
    <w:link w:val="Kommentarthema"/>
    <w:semiHidden/>
    <w:rsid w:val="00187FE5"/>
    <w:rPr>
      <w:rFonts w:ascii="Arial" w:hAnsi="Arial"/>
      <w:b/>
      <w:bCs/>
    </w:rPr>
  </w:style>
  <w:style w:type="character" w:customStyle="1" w:styleId="Textkrper2Zeichen">
    <w:name w:val="Textkörper 2 Zeichen"/>
    <w:basedOn w:val="Absatzstandardschriftart"/>
    <w:link w:val="Textkrper2"/>
    <w:rsid w:val="008C5D30"/>
    <w:rPr>
      <w:rFonts w:ascii="Arial" w:hAnsi="Arial"/>
      <w:sz w:val="22"/>
    </w:rPr>
  </w:style>
  <w:style w:type="paragraph" w:customStyle="1" w:styleId="Default">
    <w:name w:val="Default"/>
    <w:rsid w:val="000B4ECA"/>
    <w:pPr>
      <w:autoSpaceDE w:val="0"/>
      <w:autoSpaceDN w:val="0"/>
      <w:adjustRightInd w:val="0"/>
    </w:pPr>
    <w:rPr>
      <w:rFonts w:ascii="Calibri" w:hAnsi="Calibri" w:cs="Calibri"/>
      <w:color w:val="000000"/>
      <w:sz w:val="24"/>
      <w:szCs w:val="24"/>
    </w:rPr>
  </w:style>
  <w:style w:type="paragraph" w:styleId="HTMLVorformatiert">
    <w:name w:val="HTML Preformatted"/>
    <w:basedOn w:val="Standard"/>
    <w:link w:val="HTMLVorformatiertZeichen"/>
    <w:uiPriority w:val="99"/>
    <w:semiHidden/>
    <w:unhideWhenUsed/>
    <w:rsid w:val="00A979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HTMLVorformatiertZeichen">
    <w:name w:val="HTML Vorformatiert Zeichen"/>
    <w:basedOn w:val="Absatzstandardschriftart"/>
    <w:link w:val="HTMLVorformatiert"/>
    <w:uiPriority w:val="99"/>
    <w:semiHidden/>
    <w:rsid w:val="00A97919"/>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55305">
      <w:bodyDiv w:val="1"/>
      <w:marLeft w:val="0"/>
      <w:marRight w:val="0"/>
      <w:marTop w:val="0"/>
      <w:marBottom w:val="0"/>
      <w:divBdr>
        <w:top w:val="none" w:sz="0" w:space="0" w:color="auto"/>
        <w:left w:val="none" w:sz="0" w:space="0" w:color="auto"/>
        <w:bottom w:val="none" w:sz="0" w:space="0" w:color="auto"/>
        <w:right w:val="none" w:sz="0" w:space="0" w:color="auto"/>
      </w:divBdr>
    </w:div>
    <w:div w:id="96025566">
      <w:bodyDiv w:val="1"/>
      <w:marLeft w:val="0"/>
      <w:marRight w:val="0"/>
      <w:marTop w:val="0"/>
      <w:marBottom w:val="0"/>
      <w:divBdr>
        <w:top w:val="none" w:sz="0" w:space="0" w:color="auto"/>
        <w:left w:val="none" w:sz="0" w:space="0" w:color="auto"/>
        <w:bottom w:val="none" w:sz="0" w:space="0" w:color="auto"/>
        <w:right w:val="none" w:sz="0" w:space="0" w:color="auto"/>
      </w:divBdr>
    </w:div>
    <w:div w:id="128792322">
      <w:bodyDiv w:val="1"/>
      <w:marLeft w:val="0"/>
      <w:marRight w:val="0"/>
      <w:marTop w:val="0"/>
      <w:marBottom w:val="0"/>
      <w:divBdr>
        <w:top w:val="none" w:sz="0" w:space="0" w:color="auto"/>
        <w:left w:val="none" w:sz="0" w:space="0" w:color="auto"/>
        <w:bottom w:val="none" w:sz="0" w:space="0" w:color="auto"/>
        <w:right w:val="none" w:sz="0" w:space="0" w:color="auto"/>
      </w:divBdr>
    </w:div>
    <w:div w:id="184173033">
      <w:bodyDiv w:val="1"/>
      <w:marLeft w:val="0"/>
      <w:marRight w:val="0"/>
      <w:marTop w:val="0"/>
      <w:marBottom w:val="0"/>
      <w:divBdr>
        <w:top w:val="none" w:sz="0" w:space="0" w:color="auto"/>
        <w:left w:val="none" w:sz="0" w:space="0" w:color="auto"/>
        <w:bottom w:val="none" w:sz="0" w:space="0" w:color="auto"/>
        <w:right w:val="none" w:sz="0" w:space="0" w:color="auto"/>
      </w:divBdr>
    </w:div>
    <w:div w:id="240213607">
      <w:bodyDiv w:val="1"/>
      <w:marLeft w:val="0"/>
      <w:marRight w:val="0"/>
      <w:marTop w:val="0"/>
      <w:marBottom w:val="0"/>
      <w:divBdr>
        <w:top w:val="none" w:sz="0" w:space="0" w:color="auto"/>
        <w:left w:val="none" w:sz="0" w:space="0" w:color="auto"/>
        <w:bottom w:val="none" w:sz="0" w:space="0" w:color="auto"/>
        <w:right w:val="none" w:sz="0" w:space="0" w:color="auto"/>
      </w:divBdr>
    </w:div>
    <w:div w:id="294727029">
      <w:bodyDiv w:val="1"/>
      <w:marLeft w:val="0"/>
      <w:marRight w:val="0"/>
      <w:marTop w:val="0"/>
      <w:marBottom w:val="0"/>
      <w:divBdr>
        <w:top w:val="none" w:sz="0" w:space="0" w:color="auto"/>
        <w:left w:val="none" w:sz="0" w:space="0" w:color="auto"/>
        <w:bottom w:val="none" w:sz="0" w:space="0" w:color="auto"/>
        <w:right w:val="none" w:sz="0" w:space="0" w:color="auto"/>
      </w:divBdr>
    </w:div>
    <w:div w:id="303438736">
      <w:bodyDiv w:val="1"/>
      <w:marLeft w:val="0"/>
      <w:marRight w:val="0"/>
      <w:marTop w:val="0"/>
      <w:marBottom w:val="0"/>
      <w:divBdr>
        <w:top w:val="none" w:sz="0" w:space="0" w:color="auto"/>
        <w:left w:val="none" w:sz="0" w:space="0" w:color="auto"/>
        <w:bottom w:val="none" w:sz="0" w:space="0" w:color="auto"/>
        <w:right w:val="none" w:sz="0" w:space="0" w:color="auto"/>
      </w:divBdr>
    </w:div>
    <w:div w:id="328558859">
      <w:bodyDiv w:val="1"/>
      <w:marLeft w:val="0"/>
      <w:marRight w:val="0"/>
      <w:marTop w:val="0"/>
      <w:marBottom w:val="0"/>
      <w:divBdr>
        <w:top w:val="none" w:sz="0" w:space="0" w:color="auto"/>
        <w:left w:val="none" w:sz="0" w:space="0" w:color="auto"/>
        <w:bottom w:val="none" w:sz="0" w:space="0" w:color="auto"/>
        <w:right w:val="none" w:sz="0" w:space="0" w:color="auto"/>
      </w:divBdr>
    </w:div>
    <w:div w:id="349994912">
      <w:bodyDiv w:val="1"/>
      <w:marLeft w:val="0"/>
      <w:marRight w:val="0"/>
      <w:marTop w:val="0"/>
      <w:marBottom w:val="0"/>
      <w:divBdr>
        <w:top w:val="none" w:sz="0" w:space="0" w:color="auto"/>
        <w:left w:val="none" w:sz="0" w:space="0" w:color="auto"/>
        <w:bottom w:val="none" w:sz="0" w:space="0" w:color="auto"/>
        <w:right w:val="none" w:sz="0" w:space="0" w:color="auto"/>
      </w:divBdr>
    </w:div>
    <w:div w:id="383255885">
      <w:bodyDiv w:val="1"/>
      <w:marLeft w:val="0"/>
      <w:marRight w:val="0"/>
      <w:marTop w:val="0"/>
      <w:marBottom w:val="0"/>
      <w:divBdr>
        <w:top w:val="none" w:sz="0" w:space="0" w:color="auto"/>
        <w:left w:val="none" w:sz="0" w:space="0" w:color="auto"/>
        <w:bottom w:val="none" w:sz="0" w:space="0" w:color="auto"/>
        <w:right w:val="none" w:sz="0" w:space="0" w:color="auto"/>
      </w:divBdr>
    </w:div>
    <w:div w:id="395203436">
      <w:bodyDiv w:val="1"/>
      <w:marLeft w:val="0"/>
      <w:marRight w:val="0"/>
      <w:marTop w:val="0"/>
      <w:marBottom w:val="0"/>
      <w:divBdr>
        <w:top w:val="none" w:sz="0" w:space="0" w:color="auto"/>
        <w:left w:val="none" w:sz="0" w:space="0" w:color="auto"/>
        <w:bottom w:val="none" w:sz="0" w:space="0" w:color="auto"/>
        <w:right w:val="none" w:sz="0" w:space="0" w:color="auto"/>
      </w:divBdr>
    </w:div>
    <w:div w:id="441073289">
      <w:bodyDiv w:val="1"/>
      <w:marLeft w:val="0"/>
      <w:marRight w:val="0"/>
      <w:marTop w:val="0"/>
      <w:marBottom w:val="0"/>
      <w:divBdr>
        <w:top w:val="none" w:sz="0" w:space="0" w:color="auto"/>
        <w:left w:val="none" w:sz="0" w:space="0" w:color="auto"/>
        <w:bottom w:val="none" w:sz="0" w:space="0" w:color="auto"/>
        <w:right w:val="none" w:sz="0" w:space="0" w:color="auto"/>
      </w:divBdr>
    </w:div>
    <w:div w:id="449975976">
      <w:bodyDiv w:val="1"/>
      <w:marLeft w:val="0"/>
      <w:marRight w:val="0"/>
      <w:marTop w:val="0"/>
      <w:marBottom w:val="0"/>
      <w:divBdr>
        <w:top w:val="none" w:sz="0" w:space="0" w:color="auto"/>
        <w:left w:val="none" w:sz="0" w:space="0" w:color="auto"/>
        <w:bottom w:val="none" w:sz="0" w:space="0" w:color="auto"/>
        <w:right w:val="none" w:sz="0" w:space="0" w:color="auto"/>
      </w:divBdr>
    </w:div>
    <w:div w:id="535196043">
      <w:bodyDiv w:val="1"/>
      <w:marLeft w:val="0"/>
      <w:marRight w:val="0"/>
      <w:marTop w:val="0"/>
      <w:marBottom w:val="0"/>
      <w:divBdr>
        <w:top w:val="none" w:sz="0" w:space="0" w:color="auto"/>
        <w:left w:val="none" w:sz="0" w:space="0" w:color="auto"/>
        <w:bottom w:val="none" w:sz="0" w:space="0" w:color="auto"/>
        <w:right w:val="none" w:sz="0" w:space="0" w:color="auto"/>
      </w:divBdr>
    </w:div>
    <w:div w:id="567233360">
      <w:bodyDiv w:val="1"/>
      <w:marLeft w:val="0"/>
      <w:marRight w:val="0"/>
      <w:marTop w:val="0"/>
      <w:marBottom w:val="0"/>
      <w:divBdr>
        <w:top w:val="none" w:sz="0" w:space="0" w:color="auto"/>
        <w:left w:val="none" w:sz="0" w:space="0" w:color="auto"/>
        <w:bottom w:val="none" w:sz="0" w:space="0" w:color="auto"/>
        <w:right w:val="none" w:sz="0" w:space="0" w:color="auto"/>
      </w:divBdr>
    </w:div>
    <w:div w:id="663045248">
      <w:bodyDiv w:val="1"/>
      <w:marLeft w:val="0"/>
      <w:marRight w:val="0"/>
      <w:marTop w:val="0"/>
      <w:marBottom w:val="0"/>
      <w:divBdr>
        <w:top w:val="none" w:sz="0" w:space="0" w:color="auto"/>
        <w:left w:val="none" w:sz="0" w:space="0" w:color="auto"/>
        <w:bottom w:val="none" w:sz="0" w:space="0" w:color="auto"/>
        <w:right w:val="none" w:sz="0" w:space="0" w:color="auto"/>
      </w:divBdr>
    </w:div>
    <w:div w:id="673651181">
      <w:bodyDiv w:val="1"/>
      <w:marLeft w:val="0"/>
      <w:marRight w:val="0"/>
      <w:marTop w:val="0"/>
      <w:marBottom w:val="0"/>
      <w:divBdr>
        <w:top w:val="none" w:sz="0" w:space="0" w:color="auto"/>
        <w:left w:val="none" w:sz="0" w:space="0" w:color="auto"/>
        <w:bottom w:val="none" w:sz="0" w:space="0" w:color="auto"/>
        <w:right w:val="none" w:sz="0" w:space="0" w:color="auto"/>
      </w:divBdr>
    </w:div>
    <w:div w:id="677539774">
      <w:bodyDiv w:val="1"/>
      <w:marLeft w:val="0"/>
      <w:marRight w:val="0"/>
      <w:marTop w:val="0"/>
      <w:marBottom w:val="0"/>
      <w:divBdr>
        <w:top w:val="none" w:sz="0" w:space="0" w:color="auto"/>
        <w:left w:val="none" w:sz="0" w:space="0" w:color="auto"/>
        <w:bottom w:val="none" w:sz="0" w:space="0" w:color="auto"/>
        <w:right w:val="none" w:sz="0" w:space="0" w:color="auto"/>
      </w:divBdr>
    </w:div>
    <w:div w:id="700473360">
      <w:bodyDiv w:val="1"/>
      <w:marLeft w:val="0"/>
      <w:marRight w:val="0"/>
      <w:marTop w:val="0"/>
      <w:marBottom w:val="0"/>
      <w:divBdr>
        <w:top w:val="none" w:sz="0" w:space="0" w:color="auto"/>
        <w:left w:val="none" w:sz="0" w:space="0" w:color="auto"/>
        <w:bottom w:val="none" w:sz="0" w:space="0" w:color="auto"/>
        <w:right w:val="none" w:sz="0" w:space="0" w:color="auto"/>
      </w:divBdr>
    </w:div>
    <w:div w:id="721907636">
      <w:bodyDiv w:val="1"/>
      <w:marLeft w:val="0"/>
      <w:marRight w:val="0"/>
      <w:marTop w:val="0"/>
      <w:marBottom w:val="0"/>
      <w:divBdr>
        <w:top w:val="none" w:sz="0" w:space="0" w:color="auto"/>
        <w:left w:val="none" w:sz="0" w:space="0" w:color="auto"/>
        <w:bottom w:val="none" w:sz="0" w:space="0" w:color="auto"/>
        <w:right w:val="none" w:sz="0" w:space="0" w:color="auto"/>
      </w:divBdr>
    </w:div>
    <w:div w:id="754664614">
      <w:bodyDiv w:val="1"/>
      <w:marLeft w:val="0"/>
      <w:marRight w:val="0"/>
      <w:marTop w:val="0"/>
      <w:marBottom w:val="0"/>
      <w:divBdr>
        <w:top w:val="none" w:sz="0" w:space="0" w:color="auto"/>
        <w:left w:val="none" w:sz="0" w:space="0" w:color="auto"/>
        <w:bottom w:val="none" w:sz="0" w:space="0" w:color="auto"/>
        <w:right w:val="none" w:sz="0" w:space="0" w:color="auto"/>
      </w:divBdr>
      <w:divsChild>
        <w:div w:id="394934360">
          <w:marLeft w:val="0"/>
          <w:marRight w:val="0"/>
          <w:marTop w:val="0"/>
          <w:marBottom w:val="0"/>
          <w:divBdr>
            <w:top w:val="none" w:sz="0" w:space="0" w:color="auto"/>
            <w:left w:val="none" w:sz="0" w:space="0" w:color="auto"/>
            <w:bottom w:val="none" w:sz="0" w:space="0" w:color="auto"/>
            <w:right w:val="none" w:sz="0" w:space="0" w:color="auto"/>
          </w:divBdr>
          <w:divsChild>
            <w:div w:id="2141609447">
              <w:marLeft w:val="0"/>
              <w:marRight w:val="0"/>
              <w:marTop w:val="0"/>
              <w:marBottom w:val="0"/>
              <w:divBdr>
                <w:top w:val="none" w:sz="0" w:space="0" w:color="auto"/>
                <w:left w:val="none" w:sz="0" w:space="0" w:color="auto"/>
                <w:bottom w:val="none" w:sz="0" w:space="0" w:color="auto"/>
                <w:right w:val="none" w:sz="0" w:space="0" w:color="auto"/>
              </w:divBdr>
              <w:divsChild>
                <w:div w:id="675425597">
                  <w:marLeft w:val="0"/>
                  <w:marRight w:val="0"/>
                  <w:marTop w:val="0"/>
                  <w:marBottom w:val="0"/>
                  <w:divBdr>
                    <w:top w:val="none" w:sz="0" w:space="0" w:color="auto"/>
                    <w:left w:val="none" w:sz="0" w:space="0" w:color="auto"/>
                    <w:bottom w:val="none" w:sz="0" w:space="0" w:color="auto"/>
                    <w:right w:val="none" w:sz="0" w:space="0" w:color="auto"/>
                  </w:divBdr>
                  <w:divsChild>
                    <w:div w:id="1888948620">
                      <w:marLeft w:val="0"/>
                      <w:marRight w:val="0"/>
                      <w:marTop w:val="0"/>
                      <w:marBottom w:val="0"/>
                      <w:divBdr>
                        <w:top w:val="none" w:sz="0" w:space="0" w:color="auto"/>
                        <w:left w:val="none" w:sz="0" w:space="0" w:color="auto"/>
                        <w:bottom w:val="none" w:sz="0" w:space="0" w:color="auto"/>
                        <w:right w:val="none" w:sz="0" w:space="0" w:color="auto"/>
                      </w:divBdr>
                      <w:divsChild>
                        <w:div w:id="1193036745">
                          <w:marLeft w:val="0"/>
                          <w:marRight w:val="0"/>
                          <w:marTop w:val="0"/>
                          <w:marBottom w:val="0"/>
                          <w:divBdr>
                            <w:top w:val="none" w:sz="0" w:space="0" w:color="auto"/>
                            <w:left w:val="none" w:sz="0" w:space="0" w:color="auto"/>
                            <w:bottom w:val="none" w:sz="0" w:space="0" w:color="auto"/>
                            <w:right w:val="none" w:sz="0" w:space="0" w:color="auto"/>
                          </w:divBdr>
                          <w:divsChild>
                            <w:div w:id="807363609">
                              <w:marLeft w:val="0"/>
                              <w:marRight w:val="0"/>
                              <w:marTop w:val="0"/>
                              <w:marBottom w:val="0"/>
                              <w:divBdr>
                                <w:top w:val="none" w:sz="0" w:space="0" w:color="auto"/>
                                <w:left w:val="none" w:sz="0" w:space="0" w:color="auto"/>
                                <w:bottom w:val="none" w:sz="0" w:space="0" w:color="auto"/>
                                <w:right w:val="none" w:sz="0" w:space="0" w:color="auto"/>
                              </w:divBdr>
                              <w:divsChild>
                                <w:div w:id="1102143216">
                                  <w:marLeft w:val="0"/>
                                  <w:marRight w:val="0"/>
                                  <w:marTop w:val="0"/>
                                  <w:marBottom w:val="0"/>
                                  <w:divBdr>
                                    <w:top w:val="none" w:sz="0" w:space="0" w:color="auto"/>
                                    <w:left w:val="none" w:sz="0" w:space="0" w:color="auto"/>
                                    <w:bottom w:val="none" w:sz="0" w:space="0" w:color="auto"/>
                                    <w:right w:val="none" w:sz="0" w:space="0" w:color="auto"/>
                                  </w:divBdr>
                                  <w:divsChild>
                                    <w:div w:id="745806578">
                                      <w:marLeft w:val="0"/>
                                      <w:marRight w:val="0"/>
                                      <w:marTop w:val="0"/>
                                      <w:marBottom w:val="0"/>
                                      <w:divBdr>
                                        <w:top w:val="none" w:sz="0" w:space="0" w:color="auto"/>
                                        <w:left w:val="none" w:sz="0" w:space="0" w:color="auto"/>
                                        <w:bottom w:val="none" w:sz="0" w:space="0" w:color="auto"/>
                                        <w:right w:val="none" w:sz="0" w:space="0" w:color="auto"/>
                                      </w:divBdr>
                                      <w:divsChild>
                                        <w:div w:id="2274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79075">
      <w:bodyDiv w:val="1"/>
      <w:marLeft w:val="0"/>
      <w:marRight w:val="0"/>
      <w:marTop w:val="0"/>
      <w:marBottom w:val="0"/>
      <w:divBdr>
        <w:top w:val="none" w:sz="0" w:space="0" w:color="auto"/>
        <w:left w:val="none" w:sz="0" w:space="0" w:color="auto"/>
        <w:bottom w:val="none" w:sz="0" w:space="0" w:color="auto"/>
        <w:right w:val="none" w:sz="0" w:space="0" w:color="auto"/>
      </w:divBdr>
    </w:div>
    <w:div w:id="827290087">
      <w:bodyDiv w:val="1"/>
      <w:marLeft w:val="0"/>
      <w:marRight w:val="0"/>
      <w:marTop w:val="0"/>
      <w:marBottom w:val="0"/>
      <w:divBdr>
        <w:top w:val="none" w:sz="0" w:space="0" w:color="auto"/>
        <w:left w:val="none" w:sz="0" w:space="0" w:color="auto"/>
        <w:bottom w:val="none" w:sz="0" w:space="0" w:color="auto"/>
        <w:right w:val="none" w:sz="0" w:space="0" w:color="auto"/>
      </w:divBdr>
      <w:divsChild>
        <w:div w:id="1865636041">
          <w:marLeft w:val="0"/>
          <w:marRight w:val="0"/>
          <w:marTop w:val="0"/>
          <w:marBottom w:val="0"/>
          <w:divBdr>
            <w:top w:val="none" w:sz="0" w:space="0" w:color="auto"/>
            <w:left w:val="none" w:sz="0" w:space="0" w:color="auto"/>
            <w:bottom w:val="none" w:sz="0" w:space="0" w:color="auto"/>
            <w:right w:val="none" w:sz="0" w:space="0" w:color="auto"/>
          </w:divBdr>
          <w:divsChild>
            <w:div w:id="282542601">
              <w:marLeft w:val="0"/>
              <w:marRight w:val="0"/>
              <w:marTop w:val="0"/>
              <w:marBottom w:val="0"/>
              <w:divBdr>
                <w:top w:val="none" w:sz="0" w:space="0" w:color="auto"/>
                <w:left w:val="none" w:sz="0" w:space="0" w:color="auto"/>
                <w:bottom w:val="none" w:sz="0" w:space="0" w:color="auto"/>
                <w:right w:val="none" w:sz="0" w:space="0" w:color="auto"/>
              </w:divBdr>
              <w:divsChild>
                <w:div w:id="371077534">
                  <w:marLeft w:val="0"/>
                  <w:marRight w:val="0"/>
                  <w:marTop w:val="0"/>
                  <w:marBottom w:val="0"/>
                  <w:divBdr>
                    <w:top w:val="none" w:sz="0" w:space="0" w:color="auto"/>
                    <w:left w:val="none" w:sz="0" w:space="0" w:color="auto"/>
                    <w:bottom w:val="none" w:sz="0" w:space="0" w:color="auto"/>
                    <w:right w:val="none" w:sz="0" w:space="0" w:color="auto"/>
                  </w:divBdr>
                  <w:divsChild>
                    <w:div w:id="1728141369">
                      <w:marLeft w:val="0"/>
                      <w:marRight w:val="0"/>
                      <w:marTop w:val="0"/>
                      <w:marBottom w:val="0"/>
                      <w:divBdr>
                        <w:top w:val="none" w:sz="0" w:space="0" w:color="auto"/>
                        <w:left w:val="none" w:sz="0" w:space="0" w:color="auto"/>
                        <w:bottom w:val="none" w:sz="0" w:space="0" w:color="auto"/>
                        <w:right w:val="none" w:sz="0" w:space="0" w:color="auto"/>
                      </w:divBdr>
                      <w:divsChild>
                        <w:div w:id="1634674610">
                          <w:marLeft w:val="0"/>
                          <w:marRight w:val="0"/>
                          <w:marTop w:val="0"/>
                          <w:marBottom w:val="0"/>
                          <w:divBdr>
                            <w:top w:val="none" w:sz="0" w:space="0" w:color="auto"/>
                            <w:left w:val="none" w:sz="0" w:space="0" w:color="auto"/>
                            <w:bottom w:val="none" w:sz="0" w:space="0" w:color="auto"/>
                            <w:right w:val="none" w:sz="0" w:space="0" w:color="auto"/>
                          </w:divBdr>
                          <w:divsChild>
                            <w:div w:id="1979411429">
                              <w:marLeft w:val="0"/>
                              <w:marRight w:val="0"/>
                              <w:marTop w:val="0"/>
                              <w:marBottom w:val="0"/>
                              <w:divBdr>
                                <w:top w:val="none" w:sz="0" w:space="0" w:color="auto"/>
                                <w:left w:val="none" w:sz="0" w:space="0" w:color="auto"/>
                                <w:bottom w:val="none" w:sz="0" w:space="0" w:color="auto"/>
                                <w:right w:val="none" w:sz="0" w:space="0" w:color="auto"/>
                              </w:divBdr>
                              <w:divsChild>
                                <w:div w:id="1436053595">
                                  <w:marLeft w:val="0"/>
                                  <w:marRight w:val="0"/>
                                  <w:marTop w:val="0"/>
                                  <w:marBottom w:val="0"/>
                                  <w:divBdr>
                                    <w:top w:val="none" w:sz="0" w:space="0" w:color="auto"/>
                                    <w:left w:val="none" w:sz="0" w:space="0" w:color="auto"/>
                                    <w:bottom w:val="none" w:sz="0" w:space="0" w:color="auto"/>
                                    <w:right w:val="none" w:sz="0" w:space="0" w:color="auto"/>
                                  </w:divBdr>
                                  <w:divsChild>
                                    <w:div w:id="1154756607">
                                      <w:marLeft w:val="0"/>
                                      <w:marRight w:val="0"/>
                                      <w:marTop w:val="0"/>
                                      <w:marBottom w:val="0"/>
                                      <w:divBdr>
                                        <w:top w:val="none" w:sz="0" w:space="0" w:color="auto"/>
                                        <w:left w:val="none" w:sz="0" w:space="0" w:color="auto"/>
                                        <w:bottom w:val="none" w:sz="0" w:space="0" w:color="auto"/>
                                        <w:right w:val="none" w:sz="0" w:space="0" w:color="auto"/>
                                      </w:divBdr>
                                      <w:divsChild>
                                        <w:div w:id="925841466">
                                          <w:marLeft w:val="0"/>
                                          <w:marRight w:val="0"/>
                                          <w:marTop w:val="0"/>
                                          <w:marBottom w:val="0"/>
                                          <w:divBdr>
                                            <w:top w:val="none" w:sz="0" w:space="0" w:color="auto"/>
                                            <w:left w:val="none" w:sz="0" w:space="0" w:color="auto"/>
                                            <w:bottom w:val="none" w:sz="0" w:space="0" w:color="auto"/>
                                            <w:right w:val="none" w:sz="0" w:space="0" w:color="auto"/>
                                          </w:divBdr>
                                          <w:divsChild>
                                            <w:div w:id="733822618">
                                              <w:marLeft w:val="0"/>
                                              <w:marRight w:val="0"/>
                                              <w:marTop w:val="0"/>
                                              <w:marBottom w:val="0"/>
                                              <w:divBdr>
                                                <w:top w:val="none" w:sz="0" w:space="0" w:color="auto"/>
                                                <w:left w:val="none" w:sz="0" w:space="0" w:color="auto"/>
                                                <w:bottom w:val="none" w:sz="0" w:space="0" w:color="auto"/>
                                                <w:right w:val="none" w:sz="0" w:space="0" w:color="auto"/>
                                              </w:divBdr>
                                              <w:divsChild>
                                                <w:div w:id="1148474518">
                                                  <w:marLeft w:val="0"/>
                                                  <w:marRight w:val="0"/>
                                                  <w:marTop w:val="0"/>
                                                  <w:marBottom w:val="0"/>
                                                  <w:divBdr>
                                                    <w:top w:val="none" w:sz="0" w:space="0" w:color="auto"/>
                                                    <w:left w:val="none" w:sz="0" w:space="0" w:color="auto"/>
                                                    <w:bottom w:val="none" w:sz="0" w:space="0" w:color="auto"/>
                                                    <w:right w:val="none" w:sz="0" w:space="0" w:color="auto"/>
                                                  </w:divBdr>
                                                  <w:divsChild>
                                                    <w:div w:id="135581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4369005">
      <w:bodyDiv w:val="1"/>
      <w:marLeft w:val="0"/>
      <w:marRight w:val="0"/>
      <w:marTop w:val="0"/>
      <w:marBottom w:val="0"/>
      <w:divBdr>
        <w:top w:val="none" w:sz="0" w:space="0" w:color="auto"/>
        <w:left w:val="none" w:sz="0" w:space="0" w:color="auto"/>
        <w:bottom w:val="none" w:sz="0" w:space="0" w:color="auto"/>
        <w:right w:val="none" w:sz="0" w:space="0" w:color="auto"/>
      </w:divBdr>
    </w:div>
    <w:div w:id="884101791">
      <w:bodyDiv w:val="1"/>
      <w:marLeft w:val="0"/>
      <w:marRight w:val="0"/>
      <w:marTop w:val="0"/>
      <w:marBottom w:val="0"/>
      <w:divBdr>
        <w:top w:val="none" w:sz="0" w:space="0" w:color="auto"/>
        <w:left w:val="none" w:sz="0" w:space="0" w:color="auto"/>
        <w:bottom w:val="none" w:sz="0" w:space="0" w:color="auto"/>
        <w:right w:val="none" w:sz="0" w:space="0" w:color="auto"/>
      </w:divBdr>
    </w:div>
    <w:div w:id="886796780">
      <w:bodyDiv w:val="1"/>
      <w:marLeft w:val="0"/>
      <w:marRight w:val="0"/>
      <w:marTop w:val="0"/>
      <w:marBottom w:val="0"/>
      <w:divBdr>
        <w:top w:val="none" w:sz="0" w:space="0" w:color="auto"/>
        <w:left w:val="none" w:sz="0" w:space="0" w:color="auto"/>
        <w:bottom w:val="none" w:sz="0" w:space="0" w:color="auto"/>
        <w:right w:val="none" w:sz="0" w:space="0" w:color="auto"/>
      </w:divBdr>
    </w:div>
    <w:div w:id="941496017">
      <w:bodyDiv w:val="1"/>
      <w:marLeft w:val="0"/>
      <w:marRight w:val="0"/>
      <w:marTop w:val="0"/>
      <w:marBottom w:val="0"/>
      <w:divBdr>
        <w:top w:val="none" w:sz="0" w:space="0" w:color="auto"/>
        <w:left w:val="none" w:sz="0" w:space="0" w:color="auto"/>
        <w:bottom w:val="none" w:sz="0" w:space="0" w:color="auto"/>
        <w:right w:val="none" w:sz="0" w:space="0" w:color="auto"/>
      </w:divBdr>
    </w:div>
    <w:div w:id="966424973">
      <w:bodyDiv w:val="1"/>
      <w:marLeft w:val="0"/>
      <w:marRight w:val="0"/>
      <w:marTop w:val="0"/>
      <w:marBottom w:val="0"/>
      <w:divBdr>
        <w:top w:val="none" w:sz="0" w:space="0" w:color="auto"/>
        <w:left w:val="none" w:sz="0" w:space="0" w:color="auto"/>
        <w:bottom w:val="none" w:sz="0" w:space="0" w:color="auto"/>
        <w:right w:val="none" w:sz="0" w:space="0" w:color="auto"/>
      </w:divBdr>
    </w:div>
    <w:div w:id="980496341">
      <w:bodyDiv w:val="1"/>
      <w:marLeft w:val="0"/>
      <w:marRight w:val="0"/>
      <w:marTop w:val="0"/>
      <w:marBottom w:val="0"/>
      <w:divBdr>
        <w:top w:val="none" w:sz="0" w:space="0" w:color="auto"/>
        <w:left w:val="none" w:sz="0" w:space="0" w:color="auto"/>
        <w:bottom w:val="none" w:sz="0" w:space="0" w:color="auto"/>
        <w:right w:val="none" w:sz="0" w:space="0" w:color="auto"/>
      </w:divBdr>
    </w:div>
    <w:div w:id="1009451943">
      <w:bodyDiv w:val="1"/>
      <w:marLeft w:val="0"/>
      <w:marRight w:val="0"/>
      <w:marTop w:val="0"/>
      <w:marBottom w:val="0"/>
      <w:divBdr>
        <w:top w:val="none" w:sz="0" w:space="0" w:color="auto"/>
        <w:left w:val="none" w:sz="0" w:space="0" w:color="auto"/>
        <w:bottom w:val="none" w:sz="0" w:space="0" w:color="auto"/>
        <w:right w:val="none" w:sz="0" w:space="0" w:color="auto"/>
      </w:divBdr>
    </w:div>
    <w:div w:id="1012611151">
      <w:bodyDiv w:val="1"/>
      <w:marLeft w:val="0"/>
      <w:marRight w:val="0"/>
      <w:marTop w:val="0"/>
      <w:marBottom w:val="0"/>
      <w:divBdr>
        <w:top w:val="none" w:sz="0" w:space="0" w:color="auto"/>
        <w:left w:val="none" w:sz="0" w:space="0" w:color="auto"/>
        <w:bottom w:val="none" w:sz="0" w:space="0" w:color="auto"/>
        <w:right w:val="none" w:sz="0" w:space="0" w:color="auto"/>
      </w:divBdr>
    </w:div>
    <w:div w:id="1028094743">
      <w:bodyDiv w:val="1"/>
      <w:marLeft w:val="0"/>
      <w:marRight w:val="0"/>
      <w:marTop w:val="0"/>
      <w:marBottom w:val="0"/>
      <w:divBdr>
        <w:top w:val="none" w:sz="0" w:space="0" w:color="auto"/>
        <w:left w:val="none" w:sz="0" w:space="0" w:color="auto"/>
        <w:bottom w:val="none" w:sz="0" w:space="0" w:color="auto"/>
        <w:right w:val="none" w:sz="0" w:space="0" w:color="auto"/>
      </w:divBdr>
    </w:div>
    <w:div w:id="1152789429">
      <w:bodyDiv w:val="1"/>
      <w:marLeft w:val="0"/>
      <w:marRight w:val="0"/>
      <w:marTop w:val="0"/>
      <w:marBottom w:val="0"/>
      <w:divBdr>
        <w:top w:val="none" w:sz="0" w:space="0" w:color="auto"/>
        <w:left w:val="none" w:sz="0" w:space="0" w:color="auto"/>
        <w:bottom w:val="none" w:sz="0" w:space="0" w:color="auto"/>
        <w:right w:val="none" w:sz="0" w:space="0" w:color="auto"/>
      </w:divBdr>
    </w:div>
    <w:div w:id="1165777660">
      <w:bodyDiv w:val="1"/>
      <w:marLeft w:val="0"/>
      <w:marRight w:val="0"/>
      <w:marTop w:val="0"/>
      <w:marBottom w:val="0"/>
      <w:divBdr>
        <w:top w:val="none" w:sz="0" w:space="0" w:color="auto"/>
        <w:left w:val="none" w:sz="0" w:space="0" w:color="auto"/>
        <w:bottom w:val="none" w:sz="0" w:space="0" w:color="auto"/>
        <w:right w:val="none" w:sz="0" w:space="0" w:color="auto"/>
      </w:divBdr>
    </w:div>
    <w:div w:id="1181042771">
      <w:bodyDiv w:val="1"/>
      <w:marLeft w:val="0"/>
      <w:marRight w:val="0"/>
      <w:marTop w:val="0"/>
      <w:marBottom w:val="0"/>
      <w:divBdr>
        <w:top w:val="none" w:sz="0" w:space="0" w:color="auto"/>
        <w:left w:val="none" w:sz="0" w:space="0" w:color="auto"/>
        <w:bottom w:val="none" w:sz="0" w:space="0" w:color="auto"/>
        <w:right w:val="none" w:sz="0" w:space="0" w:color="auto"/>
      </w:divBdr>
    </w:div>
    <w:div w:id="1267271805">
      <w:bodyDiv w:val="1"/>
      <w:marLeft w:val="0"/>
      <w:marRight w:val="0"/>
      <w:marTop w:val="0"/>
      <w:marBottom w:val="0"/>
      <w:divBdr>
        <w:top w:val="none" w:sz="0" w:space="0" w:color="auto"/>
        <w:left w:val="none" w:sz="0" w:space="0" w:color="auto"/>
        <w:bottom w:val="none" w:sz="0" w:space="0" w:color="auto"/>
        <w:right w:val="none" w:sz="0" w:space="0" w:color="auto"/>
      </w:divBdr>
    </w:div>
    <w:div w:id="1362629697">
      <w:bodyDiv w:val="1"/>
      <w:marLeft w:val="0"/>
      <w:marRight w:val="0"/>
      <w:marTop w:val="0"/>
      <w:marBottom w:val="0"/>
      <w:divBdr>
        <w:top w:val="none" w:sz="0" w:space="0" w:color="auto"/>
        <w:left w:val="none" w:sz="0" w:space="0" w:color="auto"/>
        <w:bottom w:val="none" w:sz="0" w:space="0" w:color="auto"/>
        <w:right w:val="none" w:sz="0" w:space="0" w:color="auto"/>
      </w:divBdr>
    </w:div>
    <w:div w:id="1415130300">
      <w:bodyDiv w:val="1"/>
      <w:marLeft w:val="0"/>
      <w:marRight w:val="0"/>
      <w:marTop w:val="0"/>
      <w:marBottom w:val="0"/>
      <w:divBdr>
        <w:top w:val="none" w:sz="0" w:space="0" w:color="auto"/>
        <w:left w:val="none" w:sz="0" w:space="0" w:color="auto"/>
        <w:bottom w:val="none" w:sz="0" w:space="0" w:color="auto"/>
        <w:right w:val="none" w:sz="0" w:space="0" w:color="auto"/>
      </w:divBdr>
    </w:div>
    <w:div w:id="1415200735">
      <w:bodyDiv w:val="1"/>
      <w:marLeft w:val="0"/>
      <w:marRight w:val="0"/>
      <w:marTop w:val="0"/>
      <w:marBottom w:val="0"/>
      <w:divBdr>
        <w:top w:val="none" w:sz="0" w:space="0" w:color="auto"/>
        <w:left w:val="none" w:sz="0" w:space="0" w:color="auto"/>
        <w:bottom w:val="none" w:sz="0" w:space="0" w:color="auto"/>
        <w:right w:val="none" w:sz="0" w:space="0" w:color="auto"/>
      </w:divBdr>
      <w:divsChild>
        <w:div w:id="1033311252">
          <w:marLeft w:val="0"/>
          <w:marRight w:val="0"/>
          <w:marTop w:val="0"/>
          <w:marBottom w:val="0"/>
          <w:divBdr>
            <w:top w:val="none" w:sz="0" w:space="0" w:color="auto"/>
            <w:left w:val="none" w:sz="0" w:space="0" w:color="auto"/>
            <w:bottom w:val="none" w:sz="0" w:space="0" w:color="auto"/>
            <w:right w:val="none" w:sz="0" w:space="0" w:color="auto"/>
          </w:divBdr>
          <w:divsChild>
            <w:div w:id="1331330619">
              <w:marLeft w:val="0"/>
              <w:marRight w:val="0"/>
              <w:marTop w:val="0"/>
              <w:marBottom w:val="0"/>
              <w:divBdr>
                <w:top w:val="none" w:sz="0" w:space="0" w:color="auto"/>
                <w:left w:val="none" w:sz="0" w:space="0" w:color="auto"/>
                <w:bottom w:val="none" w:sz="0" w:space="0" w:color="auto"/>
                <w:right w:val="none" w:sz="0" w:space="0" w:color="auto"/>
              </w:divBdr>
              <w:divsChild>
                <w:div w:id="389350058">
                  <w:marLeft w:val="0"/>
                  <w:marRight w:val="0"/>
                  <w:marTop w:val="0"/>
                  <w:marBottom w:val="0"/>
                  <w:divBdr>
                    <w:top w:val="none" w:sz="0" w:space="0" w:color="auto"/>
                    <w:left w:val="none" w:sz="0" w:space="0" w:color="auto"/>
                    <w:bottom w:val="none" w:sz="0" w:space="0" w:color="auto"/>
                    <w:right w:val="none" w:sz="0" w:space="0" w:color="auto"/>
                  </w:divBdr>
                  <w:divsChild>
                    <w:div w:id="612058710">
                      <w:marLeft w:val="0"/>
                      <w:marRight w:val="0"/>
                      <w:marTop w:val="0"/>
                      <w:marBottom w:val="0"/>
                      <w:divBdr>
                        <w:top w:val="none" w:sz="0" w:space="0" w:color="auto"/>
                        <w:left w:val="none" w:sz="0" w:space="0" w:color="auto"/>
                        <w:bottom w:val="none" w:sz="0" w:space="0" w:color="auto"/>
                        <w:right w:val="none" w:sz="0" w:space="0" w:color="auto"/>
                      </w:divBdr>
                      <w:divsChild>
                        <w:div w:id="710346216">
                          <w:marLeft w:val="0"/>
                          <w:marRight w:val="0"/>
                          <w:marTop w:val="0"/>
                          <w:marBottom w:val="0"/>
                          <w:divBdr>
                            <w:top w:val="none" w:sz="0" w:space="0" w:color="auto"/>
                            <w:left w:val="none" w:sz="0" w:space="0" w:color="auto"/>
                            <w:bottom w:val="none" w:sz="0" w:space="0" w:color="auto"/>
                            <w:right w:val="none" w:sz="0" w:space="0" w:color="auto"/>
                          </w:divBdr>
                        </w:div>
                      </w:divsChild>
                    </w:div>
                    <w:div w:id="2110197297">
                      <w:marLeft w:val="0"/>
                      <w:marRight w:val="0"/>
                      <w:marTop w:val="0"/>
                      <w:marBottom w:val="0"/>
                      <w:divBdr>
                        <w:top w:val="none" w:sz="0" w:space="0" w:color="auto"/>
                        <w:left w:val="none" w:sz="0" w:space="0" w:color="auto"/>
                        <w:bottom w:val="none" w:sz="0" w:space="0" w:color="auto"/>
                        <w:right w:val="none" w:sz="0" w:space="0" w:color="auto"/>
                      </w:divBdr>
                    </w:div>
                    <w:div w:id="2003772012">
                      <w:marLeft w:val="0"/>
                      <w:marRight w:val="0"/>
                      <w:marTop w:val="0"/>
                      <w:marBottom w:val="0"/>
                      <w:divBdr>
                        <w:top w:val="none" w:sz="0" w:space="0" w:color="auto"/>
                        <w:left w:val="none" w:sz="0" w:space="0" w:color="auto"/>
                        <w:bottom w:val="none" w:sz="0" w:space="0" w:color="auto"/>
                        <w:right w:val="none" w:sz="0" w:space="0" w:color="auto"/>
                      </w:divBdr>
                      <w:divsChild>
                        <w:div w:id="1981224741">
                          <w:marLeft w:val="0"/>
                          <w:marRight w:val="0"/>
                          <w:marTop w:val="0"/>
                          <w:marBottom w:val="0"/>
                          <w:divBdr>
                            <w:top w:val="none" w:sz="0" w:space="0" w:color="auto"/>
                            <w:left w:val="none" w:sz="0" w:space="0" w:color="auto"/>
                            <w:bottom w:val="none" w:sz="0" w:space="0" w:color="auto"/>
                            <w:right w:val="none" w:sz="0" w:space="0" w:color="auto"/>
                          </w:divBdr>
                          <w:divsChild>
                            <w:div w:id="354307132">
                              <w:marLeft w:val="375"/>
                              <w:marRight w:val="0"/>
                              <w:marTop w:val="0"/>
                              <w:marBottom w:val="0"/>
                              <w:divBdr>
                                <w:top w:val="none" w:sz="0" w:space="0" w:color="auto"/>
                                <w:left w:val="none" w:sz="0" w:space="0" w:color="auto"/>
                                <w:bottom w:val="none" w:sz="0" w:space="0" w:color="auto"/>
                                <w:right w:val="none" w:sz="0" w:space="0" w:color="auto"/>
                              </w:divBdr>
                            </w:div>
                            <w:div w:id="2096201169">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18495">
      <w:bodyDiv w:val="1"/>
      <w:marLeft w:val="0"/>
      <w:marRight w:val="0"/>
      <w:marTop w:val="0"/>
      <w:marBottom w:val="0"/>
      <w:divBdr>
        <w:top w:val="none" w:sz="0" w:space="0" w:color="auto"/>
        <w:left w:val="none" w:sz="0" w:space="0" w:color="auto"/>
        <w:bottom w:val="none" w:sz="0" w:space="0" w:color="auto"/>
        <w:right w:val="none" w:sz="0" w:space="0" w:color="auto"/>
      </w:divBdr>
    </w:div>
    <w:div w:id="1439788666">
      <w:bodyDiv w:val="1"/>
      <w:marLeft w:val="0"/>
      <w:marRight w:val="0"/>
      <w:marTop w:val="0"/>
      <w:marBottom w:val="0"/>
      <w:divBdr>
        <w:top w:val="none" w:sz="0" w:space="0" w:color="auto"/>
        <w:left w:val="none" w:sz="0" w:space="0" w:color="auto"/>
        <w:bottom w:val="none" w:sz="0" w:space="0" w:color="auto"/>
        <w:right w:val="none" w:sz="0" w:space="0" w:color="auto"/>
      </w:divBdr>
    </w:div>
    <w:div w:id="1524439210">
      <w:bodyDiv w:val="1"/>
      <w:marLeft w:val="0"/>
      <w:marRight w:val="0"/>
      <w:marTop w:val="0"/>
      <w:marBottom w:val="0"/>
      <w:divBdr>
        <w:top w:val="none" w:sz="0" w:space="0" w:color="auto"/>
        <w:left w:val="none" w:sz="0" w:space="0" w:color="auto"/>
        <w:bottom w:val="none" w:sz="0" w:space="0" w:color="auto"/>
        <w:right w:val="none" w:sz="0" w:space="0" w:color="auto"/>
      </w:divBdr>
    </w:div>
    <w:div w:id="1547331206">
      <w:bodyDiv w:val="1"/>
      <w:marLeft w:val="0"/>
      <w:marRight w:val="0"/>
      <w:marTop w:val="0"/>
      <w:marBottom w:val="0"/>
      <w:divBdr>
        <w:top w:val="none" w:sz="0" w:space="0" w:color="auto"/>
        <w:left w:val="none" w:sz="0" w:space="0" w:color="auto"/>
        <w:bottom w:val="none" w:sz="0" w:space="0" w:color="auto"/>
        <w:right w:val="none" w:sz="0" w:space="0" w:color="auto"/>
      </w:divBdr>
    </w:div>
    <w:div w:id="1562254159">
      <w:bodyDiv w:val="1"/>
      <w:marLeft w:val="0"/>
      <w:marRight w:val="0"/>
      <w:marTop w:val="0"/>
      <w:marBottom w:val="0"/>
      <w:divBdr>
        <w:top w:val="none" w:sz="0" w:space="0" w:color="auto"/>
        <w:left w:val="none" w:sz="0" w:space="0" w:color="auto"/>
        <w:bottom w:val="none" w:sz="0" w:space="0" w:color="auto"/>
        <w:right w:val="none" w:sz="0" w:space="0" w:color="auto"/>
      </w:divBdr>
    </w:div>
    <w:div w:id="1670907091">
      <w:bodyDiv w:val="1"/>
      <w:marLeft w:val="0"/>
      <w:marRight w:val="0"/>
      <w:marTop w:val="0"/>
      <w:marBottom w:val="0"/>
      <w:divBdr>
        <w:top w:val="none" w:sz="0" w:space="0" w:color="auto"/>
        <w:left w:val="none" w:sz="0" w:space="0" w:color="auto"/>
        <w:bottom w:val="none" w:sz="0" w:space="0" w:color="auto"/>
        <w:right w:val="none" w:sz="0" w:space="0" w:color="auto"/>
      </w:divBdr>
    </w:div>
    <w:div w:id="1708988902">
      <w:bodyDiv w:val="1"/>
      <w:marLeft w:val="0"/>
      <w:marRight w:val="0"/>
      <w:marTop w:val="0"/>
      <w:marBottom w:val="0"/>
      <w:divBdr>
        <w:top w:val="none" w:sz="0" w:space="0" w:color="auto"/>
        <w:left w:val="none" w:sz="0" w:space="0" w:color="auto"/>
        <w:bottom w:val="none" w:sz="0" w:space="0" w:color="auto"/>
        <w:right w:val="none" w:sz="0" w:space="0" w:color="auto"/>
      </w:divBdr>
    </w:div>
    <w:div w:id="1711228045">
      <w:bodyDiv w:val="1"/>
      <w:marLeft w:val="0"/>
      <w:marRight w:val="0"/>
      <w:marTop w:val="0"/>
      <w:marBottom w:val="0"/>
      <w:divBdr>
        <w:top w:val="none" w:sz="0" w:space="0" w:color="auto"/>
        <w:left w:val="none" w:sz="0" w:space="0" w:color="auto"/>
        <w:bottom w:val="none" w:sz="0" w:space="0" w:color="auto"/>
        <w:right w:val="none" w:sz="0" w:space="0" w:color="auto"/>
      </w:divBdr>
    </w:div>
    <w:div w:id="1776703721">
      <w:bodyDiv w:val="1"/>
      <w:marLeft w:val="0"/>
      <w:marRight w:val="0"/>
      <w:marTop w:val="0"/>
      <w:marBottom w:val="0"/>
      <w:divBdr>
        <w:top w:val="none" w:sz="0" w:space="0" w:color="auto"/>
        <w:left w:val="none" w:sz="0" w:space="0" w:color="auto"/>
        <w:bottom w:val="none" w:sz="0" w:space="0" w:color="auto"/>
        <w:right w:val="none" w:sz="0" w:space="0" w:color="auto"/>
      </w:divBdr>
      <w:divsChild>
        <w:div w:id="1041396116">
          <w:marLeft w:val="0"/>
          <w:marRight w:val="0"/>
          <w:marTop w:val="0"/>
          <w:marBottom w:val="0"/>
          <w:divBdr>
            <w:top w:val="none" w:sz="0" w:space="0" w:color="auto"/>
            <w:left w:val="none" w:sz="0" w:space="0" w:color="auto"/>
            <w:bottom w:val="none" w:sz="0" w:space="0" w:color="auto"/>
            <w:right w:val="none" w:sz="0" w:space="0" w:color="auto"/>
          </w:divBdr>
          <w:divsChild>
            <w:div w:id="443116056">
              <w:marLeft w:val="0"/>
              <w:marRight w:val="0"/>
              <w:marTop w:val="0"/>
              <w:marBottom w:val="0"/>
              <w:divBdr>
                <w:top w:val="none" w:sz="0" w:space="0" w:color="auto"/>
                <w:left w:val="none" w:sz="0" w:space="0" w:color="auto"/>
                <w:bottom w:val="none" w:sz="0" w:space="0" w:color="auto"/>
                <w:right w:val="none" w:sz="0" w:space="0" w:color="auto"/>
              </w:divBdr>
              <w:divsChild>
                <w:div w:id="922953881">
                  <w:marLeft w:val="0"/>
                  <w:marRight w:val="0"/>
                  <w:marTop w:val="0"/>
                  <w:marBottom w:val="0"/>
                  <w:divBdr>
                    <w:top w:val="none" w:sz="0" w:space="0" w:color="auto"/>
                    <w:left w:val="none" w:sz="0" w:space="0" w:color="auto"/>
                    <w:bottom w:val="none" w:sz="0" w:space="0" w:color="auto"/>
                    <w:right w:val="none" w:sz="0" w:space="0" w:color="auto"/>
                  </w:divBdr>
                  <w:divsChild>
                    <w:div w:id="2017682837">
                      <w:marLeft w:val="0"/>
                      <w:marRight w:val="0"/>
                      <w:marTop w:val="0"/>
                      <w:marBottom w:val="0"/>
                      <w:divBdr>
                        <w:top w:val="none" w:sz="0" w:space="0" w:color="auto"/>
                        <w:left w:val="none" w:sz="0" w:space="0" w:color="auto"/>
                        <w:bottom w:val="none" w:sz="0" w:space="0" w:color="auto"/>
                        <w:right w:val="none" w:sz="0" w:space="0" w:color="auto"/>
                      </w:divBdr>
                      <w:divsChild>
                        <w:div w:id="825392427">
                          <w:marLeft w:val="0"/>
                          <w:marRight w:val="0"/>
                          <w:marTop w:val="0"/>
                          <w:marBottom w:val="0"/>
                          <w:divBdr>
                            <w:top w:val="none" w:sz="0" w:space="0" w:color="auto"/>
                            <w:left w:val="none" w:sz="0" w:space="0" w:color="auto"/>
                            <w:bottom w:val="none" w:sz="0" w:space="0" w:color="auto"/>
                            <w:right w:val="none" w:sz="0" w:space="0" w:color="auto"/>
                          </w:divBdr>
                          <w:divsChild>
                            <w:div w:id="13627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072988">
      <w:bodyDiv w:val="1"/>
      <w:marLeft w:val="0"/>
      <w:marRight w:val="0"/>
      <w:marTop w:val="0"/>
      <w:marBottom w:val="0"/>
      <w:divBdr>
        <w:top w:val="none" w:sz="0" w:space="0" w:color="auto"/>
        <w:left w:val="none" w:sz="0" w:space="0" w:color="auto"/>
        <w:bottom w:val="none" w:sz="0" w:space="0" w:color="auto"/>
        <w:right w:val="none" w:sz="0" w:space="0" w:color="auto"/>
      </w:divBdr>
      <w:divsChild>
        <w:div w:id="1404374940">
          <w:marLeft w:val="0"/>
          <w:marRight w:val="0"/>
          <w:marTop w:val="0"/>
          <w:marBottom w:val="0"/>
          <w:divBdr>
            <w:top w:val="none" w:sz="0" w:space="0" w:color="auto"/>
            <w:left w:val="none" w:sz="0" w:space="0" w:color="auto"/>
            <w:bottom w:val="none" w:sz="0" w:space="0" w:color="auto"/>
            <w:right w:val="none" w:sz="0" w:space="0" w:color="auto"/>
          </w:divBdr>
          <w:divsChild>
            <w:div w:id="832379968">
              <w:marLeft w:val="0"/>
              <w:marRight w:val="0"/>
              <w:marTop w:val="0"/>
              <w:marBottom w:val="0"/>
              <w:divBdr>
                <w:top w:val="none" w:sz="0" w:space="0" w:color="auto"/>
                <w:left w:val="none" w:sz="0" w:space="0" w:color="auto"/>
                <w:bottom w:val="none" w:sz="0" w:space="0" w:color="auto"/>
                <w:right w:val="none" w:sz="0" w:space="0" w:color="auto"/>
              </w:divBdr>
              <w:divsChild>
                <w:div w:id="12654648">
                  <w:marLeft w:val="0"/>
                  <w:marRight w:val="0"/>
                  <w:marTop w:val="0"/>
                  <w:marBottom w:val="0"/>
                  <w:divBdr>
                    <w:top w:val="none" w:sz="0" w:space="0" w:color="auto"/>
                    <w:left w:val="none" w:sz="0" w:space="0" w:color="auto"/>
                    <w:bottom w:val="none" w:sz="0" w:space="0" w:color="auto"/>
                    <w:right w:val="none" w:sz="0" w:space="0" w:color="auto"/>
                  </w:divBdr>
                  <w:divsChild>
                    <w:div w:id="1511988793">
                      <w:marLeft w:val="0"/>
                      <w:marRight w:val="0"/>
                      <w:marTop w:val="0"/>
                      <w:marBottom w:val="0"/>
                      <w:divBdr>
                        <w:top w:val="none" w:sz="0" w:space="0" w:color="auto"/>
                        <w:left w:val="none" w:sz="0" w:space="0" w:color="auto"/>
                        <w:bottom w:val="none" w:sz="0" w:space="0" w:color="auto"/>
                        <w:right w:val="none" w:sz="0" w:space="0" w:color="auto"/>
                      </w:divBdr>
                      <w:divsChild>
                        <w:div w:id="1320377813">
                          <w:marLeft w:val="0"/>
                          <w:marRight w:val="0"/>
                          <w:marTop w:val="0"/>
                          <w:marBottom w:val="0"/>
                          <w:divBdr>
                            <w:top w:val="none" w:sz="0" w:space="0" w:color="auto"/>
                            <w:left w:val="none" w:sz="0" w:space="0" w:color="auto"/>
                            <w:bottom w:val="none" w:sz="0" w:space="0" w:color="auto"/>
                            <w:right w:val="none" w:sz="0" w:space="0" w:color="auto"/>
                          </w:divBdr>
                          <w:divsChild>
                            <w:div w:id="34356814">
                              <w:marLeft w:val="0"/>
                              <w:marRight w:val="0"/>
                              <w:marTop w:val="0"/>
                              <w:marBottom w:val="0"/>
                              <w:divBdr>
                                <w:top w:val="none" w:sz="0" w:space="0" w:color="auto"/>
                                <w:left w:val="none" w:sz="0" w:space="0" w:color="auto"/>
                                <w:bottom w:val="none" w:sz="0" w:space="0" w:color="auto"/>
                                <w:right w:val="none" w:sz="0" w:space="0" w:color="auto"/>
                              </w:divBdr>
                              <w:divsChild>
                                <w:div w:id="205604856">
                                  <w:marLeft w:val="0"/>
                                  <w:marRight w:val="0"/>
                                  <w:marTop w:val="0"/>
                                  <w:marBottom w:val="0"/>
                                  <w:divBdr>
                                    <w:top w:val="none" w:sz="0" w:space="0" w:color="auto"/>
                                    <w:left w:val="none" w:sz="0" w:space="0" w:color="auto"/>
                                    <w:bottom w:val="none" w:sz="0" w:space="0" w:color="auto"/>
                                    <w:right w:val="none" w:sz="0" w:space="0" w:color="auto"/>
                                  </w:divBdr>
                                  <w:divsChild>
                                    <w:div w:id="1845826985">
                                      <w:marLeft w:val="0"/>
                                      <w:marRight w:val="0"/>
                                      <w:marTop w:val="0"/>
                                      <w:marBottom w:val="0"/>
                                      <w:divBdr>
                                        <w:top w:val="none" w:sz="0" w:space="0" w:color="auto"/>
                                        <w:left w:val="none" w:sz="0" w:space="0" w:color="auto"/>
                                        <w:bottom w:val="none" w:sz="0" w:space="0" w:color="auto"/>
                                        <w:right w:val="none" w:sz="0" w:space="0" w:color="auto"/>
                                      </w:divBdr>
                                      <w:divsChild>
                                        <w:div w:id="1768891272">
                                          <w:marLeft w:val="0"/>
                                          <w:marRight w:val="0"/>
                                          <w:marTop w:val="0"/>
                                          <w:marBottom w:val="0"/>
                                          <w:divBdr>
                                            <w:top w:val="none" w:sz="0" w:space="0" w:color="auto"/>
                                            <w:left w:val="none" w:sz="0" w:space="0" w:color="auto"/>
                                            <w:bottom w:val="none" w:sz="0" w:space="0" w:color="auto"/>
                                            <w:right w:val="none" w:sz="0" w:space="0" w:color="auto"/>
                                          </w:divBdr>
                                          <w:divsChild>
                                            <w:div w:id="1441991927">
                                              <w:marLeft w:val="0"/>
                                              <w:marRight w:val="0"/>
                                              <w:marTop w:val="0"/>
                                              <w:marBottom w:val="0"/>
                                              <w:divBdr>
                                                <w:top w:val="none" w:sz="0" w:space="0" w:color="auto"/>
                                                <w:left w:val="none" w:sz="0" w:space="0" w:color="auto"/>
                                                <w:bottom w:val="none" w:sz="0" w:space="0" w:color="auto"/>
                                                <w:right w:val="none" w:sz="0" w:space="0" w:color="auto"/>
                                              </w:divBdr>
                                              <w:divsChild>
                                                <w:div w:id="78908165">
                                                  <w:marLeft w:val="0"/>
                                                  <w:marRight w:val="0"/>
                                                  <w:marTop w:val="0"/>
                                                  <w:marBottom w:val="0"/>
                                                  <w:divBdr>
                                                    <w:top w:val="none" w:sz="0" w:space="0" w:color="auto"/>
                                                    <w:left w:val="none" w:sz="0" w:space="0" w:color="auto"/>
                                                    <w:bottom w:val="none" w:sz="0" w:space="0" w:color="auto"/>
                                                    <w:right w:val="none" w:sz="0" w:space="0" w:color="auto"/>
                                                  </w:divBdr>
                                                  <w:divsChild>
                                                    <w:div w:id="14604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6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9539701">
      <w:bodyDiv w:val="1"/>
      <w:marLeft w:val="0"/>
      <w:marRight w:val="0"/>
      <w:marTop w:val="0"/>
      <w:marBottom w:val="0"/>
      <w:divBdr>
        <w:top w:val="none" w:sz="0" w:space="0" w:color="auto"/>
        <w:left w:val="none" w:sz="0" w:space="0" w:color="auto"/>
        <w:bottom w:val="none" w:sz="0" w:space="0" w:color="auto"/>
        <w:right w:val="none" w:sz="0" w:space="0" w:color="auto"/>
      </w:divBdr>
    </w:div>
    <w:div w:id="1876651873">
      <w:bodyDiv w:val="1"/>
      <w:marLeft w:val="0"/>
      <w:marRight w:val="0"/>
      <w:marTop w:val="0"/>
      <w:marBottom w:val="0"/>
      <w:divBdr>
        <w:top w:val="none" w:sz="0" w:space="0" w:color="auto"/>
        <w:left w:val="none" w:sz="0" w:space="0" w:color="auto"/>
        <w:bottom w:val="none" w:sz="0" w:space="0" w:color="auto"/>
        <w:right w:val="none" w:sz="0" w:space="0" w:color="auto"/>
      </w:divBdr>
    </w:div>
    <w:div w:id="1918398640">
      <w:bodyDiv w:val="1"/>
      <w:marLeft w:val="0"/>
      <w:marRight w:val="0"/>
      <w:marTop w:val="0"/>
      <w:marBottom w:val="0"/>
      <w:divBdr>
        <w:top w:val="none" w:sz="0" w:space="0" w:color="auto"/>
        <w:left w:val="none" w:sz="0" w:space="0" w:color="auto"/>
        <w:bottom w:val="none" w:sz="0" w:space="0" w:color="auto"/>
        <w:right w:val="none" w:sz="0" w:space="0" w:color="auto"/>
      </w:divBdr>
    </w:div>
    <w:div w:id="1936162331">
      <w:bodyDiv w:val="1"/>
      <w:marLeft w:val="0"/>
      <w:marRight w:val="0"/>
      <w:marTop w:val="0"/>
      <w:marBottom w:val="0"/>
      <w:divBdr>
        <w:top w:val="none" w:sz="0" w:space="0" w:color="auto"/>
        <w:left w:val="none" w:sz="0" w:space="0" w:color="auto"/>
        <w:bottom w:val="none" w:sz="0" w:space="0" w:color="auto"/>
        <w:right w:val="none" w:sz="0" w:space="0" w:color="auto"/>
      </w:divBdr>
      <w:divsChild>
        <w:div w:id="174464779">
          <w:marLeft w:val="0"/>
          <w:marRight w:val="0"/>
          <w:marTop w:val="0"/>
          <w:marBottom w:val="0"/>
          <w:divBdr>
            <w:top w:val="none" w:sz="0" w:space="0" w:color="auto"/>
            <w:left w:val="none" w:sz="0" w:space="0" w:color="auto"/>
            <w:bottom w:val="none" w:sz="0" w:space="0" w:color="auto"/>
            <w:right w:val="none" w:sz="0" w:space="0" w:color="auto"/>
          </w:divBdr>
          <w:divsChild>
            <w:div w:id="1424490546">
              <w:marLeft w:val="0"/>
              <w:marRight w:val="0"/>
              <w:marTop w:val="0"/>
              <w:marBottom w:val="0"/>
              <w:divBdr>
                <w:top w:val="none" w:sz="0" w:space="0" w:color="auto"/>
                <w:left w:val="none" w:sz="0" w:space="0" w:color="auto"/>
                <w:bottom w:val="none" w:sz="0" w:space="0" w:color="auto"/>
                <w:right w:val="none" w:sz="0" w:space="0" w:color="auto"/>
              </w:divBdr>
              <w:divsChild>
                <w:div w:id="621886090">
                  <w:marLeft w:val="0"/>
                  <w:marRight w:val="0"/>
                  <w:marTop w:val="0"/>
                  <w:marBottom w:val="0"/>
                  <w:divBdr>
                    <w:top w:val="none" w:sz="0" w:space="0" w:color="auto"/>
                    <w:left w:val="none" w:sz="0" w:space="0" w:color="auto"/>
                    <w:bottom w:val="none" w:sz="0" w:space="0" w:color="auto"/>
                    <w:right w:val="none" w:sz="0" w:space="0" w:color="auto"/>
                  </w:divBdr>
                  <w:divsChild>
                    <w:div w:id="2117170739">
                      <w:marLeft w:val="0"/>
                      <w:marRight w:val="0"/>
                      <w:marTop w:val="0"/>
                      <w:marBottom w:val="0"/>
                      <w:divBdr>
                        <w:top w:val="none" w:sz="0" w:space="0" w:color="auto"/>
                        <w:left w:val="none" w:sz="0" w:space="0" w:color="auto"/>
                        <w:bottom w:val="none" w:sz="0" w:space="0" w:color="auto"/>
                        <w:right w:val="none" w:sz="0" w:space="0" w:color="auto"/>
                      </w:divBdr>
                      <w:divsChild>
                        <w:div w:id="1022703173">
                          <w:marLeft w:val="0"/>
                          <w:marRight w:val="0"/>
                          <w:marTop w:val="0"/>
                          <w:marBottom w:val="0"/>
                          <w:divBdr>
                            <w:top w:val="none" w:sz="0" w:space="0" w:color="auto"/>
                            <w:left w:val="none" w:sz="0" w:space="0" w:color="auto"/>
                            <w:bottom w:val="none" w:sz="0" w:space="0" w:color="auto"/>
                            <w:right w:val="none" w:sz="0" w:space="0" w:color="auto"/>
                          </w:divBdr>
                          <w:divsChild>
                            <w:div w:id="1679505033">
                              <w:marLeft w:val="0"/>
                              <w:marRight w:val="0"/>
                              <w:marTop w:val="0"/>
                              <w:marBottom w:val="0"/>
                              <w:divBdr>
                                <w:top w:val="none" w:sz="0" w:space="0" w:color="auto"/>
                                <w:left w:val="none" w:sz="0" w:space="0" w:color="auto"/>
                                <w:bottom w:val="none" w:sz="0" w:space="0" w:color="auto"/>
                                <w:right w:val="none" w:sz="0" w:space="0" w:color="auto"/>
                              </w:divBdr>
                              <w:divsChild>
                                <w:div w:id="1714621016">
                                  <w:marLeft w:val="0"/>
                                  <w:marRight w:val="0"/>
                                  <w:marTop w:val="0"/>
                                  <w:marBottom w:val="0"/>
                                  <w:divBdr>
                                    <w:top w:val="none" w:sz="0" w:space="0" w:color="auto"/>
                                    <w:left w:val="none" w:sz="0" w:space="0" w:color="auto"/>
                                    <w:bottom w:val="none" w:sz="0" w:space="0" w:color="auto"/>
                                    <w:right w:val="none" w:sz="0" w:space="0" w:color="auto"/>
                                  </w:divBdr>
                                  <w:divsChild>
                                    <w:div w:id="651374097">
                                      <w:marLeft w:val="0"/>
                                      <w:marRight w:val="0"/>
                                      <w:marTop w:val="0"/>
                                      <w:marBottom w:val="0"/>
                                      <w:divBdr>
                                        <w:top w:val="none" w:sz="0" w:space="0" w:color="auto"/>
                                        <w:left w:val="none" w:sz="0" w:space="0" w:color="auto"/>
                                        <w:bottom w:val="none" w:sz="0" w:space="0" w:color="auto"/>
                                        <w:right w:val="none" w:sz="0" w:space="0" w:color="auto"/>
                                      </w:divBdr>
                                      <w:divsChild>
                                        <w:div w:id="136624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458817">
      <w:bodyDiv w:val="1"/>
      <w:marLeft w:val="0"/>
      <w:marRight w:val="0"/>
      <w:marTop w:val="0"/>
      <w:marBottom w:val="0"/>
      <w:divBdr>
        <w:top w:val="none" w:sz="0" w:space="0" w:color="auto"/>
        <w:left w:val="none" w:sz="0" w:space="0" w:color="auto"/>
        <w:bottom w:val="none" w:sz="0" w:space="0" w:color="auto"/>
        <w:right w:val="none" w:sz="0" w:space="0" w:color="auto"/>
      </w:divBdr>
    </w:div>
    <w:div w:id="2005352689">
      <w:bodyDiv w:val="1"/>
      <w:marLeft w:val="0"/>
      <w:marRight w:val="0"/>
      <w:marTop w:val="0"/>
      <w:marBottom w:val="0"/>
      <w:divBdr>
        <w:top w:val="none" w:sz="0" w:space="0" w:color="auto"/>
        <w:left w:val="none" w:sz="0" w:space="0" w:color="auto"/>
        <w:bottom w:val="none" w:sz="0" w:space="0" w:color="auto"/>
        <w:right w:val="none" w:sz="0" w:space="0" w:color="auto"/>
      </w:divBdr>
      <w:divsChild>
        <w:div w:id="1854877926">
          <w:marLeft w:val="0"/>
          <w:marRight w:val="0"/>
          <w:marTop w:val="0"/>
          <w:marBottom w:val="0"/>
          <w:divBdr>
            <w:top w:val="none" w:sz="0" w:space="0" w:color="auto"/>
            <w:left w:val="none" w:sz="0" w:space="0" w:color="auto"/>
            <w:bottom w:val="none" w:sz="0" w:space="0" w:color="auto"/>
            <w:right w:val="none" w:sz="0" w:space="0" w:color="auto"/>
          </w:divBdr>
          <w:divsChild>
            <w:div w:id="1738894219">
              <w:marLeft w:val="0"/>
              <w:marRight w:val="0"/>
              <w:marTop w:val="0"/>
              <w:marBottom w:val="0"/>
              <w:divBdr>
                <w:top w:val="none" w:sz="0" w:space="0" w:color="auto"/>
                <w:left w:val="none" w:sz="0" w:space="0" w:color="auto"/>
                <w:bottom w:val="none" w:sz="0" w:space="0" w:color="auto"/>
                <w:right w:val="none" w:sz="0" w:space="0" w:color="auto"/>
              </w:divBdr>
              <w:divsChild>
                <w:div w:id="305211317">
                  <w:marLeft w:val="0"/>
                  <w:marRight w:val="0"/>
                  <w:marTop w:val="0"/>
                  <w:marBottom w:val="0"/>
                  <w:divBdr>
                    <w:top w:val="none" w:sz="0" w:space="0" w:color="auto"/>
                    <w:left w:val="none" w:sz="0" w:space="0" w:color="auto"/>
                    <w:bottom w:val="none" w:sz="0" w:space="0" w:color="auto"/>
                    <w:right w:val="none" w:sz="0" w:space="0" w:color="auto"/>
                  </w:divBdr>
                  <w:divsChild>
                    <w:div w:id="1741177307">
                      <w:marLeft w:val="0"/>
                      <w:marRight w:val="0"/>
                      <w:marTop w:val="0"/>
                      <w:marBottom w:val="0"/>
                      <w:divBdr>
                        <w:top w:val="none" w:sz="0" w:space="0" w:color="auto"/>
                        <w:left w:val="none" w:sz="0" w:space="0" w:color="auto"/>
                        <w:bottom w:val="none" w:sz="0" w:space="0" w:color="auto"/>
                        <w:right w:val="none" w:sz="0" w:space="0" w:color="auto"/>
                      </w:divBdr>
                      <w:divsChild>
                        <w:div w:id="454249290">
                          <w:marLeft w:val="0"/>
                          <w:marRight w:val="0"/>
                          <w:marTop w:val="0"/>
                          <w:marBottom w:val="0"/>
                          <w:divBdr>
                            <w:top w:val="none" w:sz="0" w:space="0" w:color="auto"/>
                            <w:left w:val="none" w:sz="0" w:space="0" w:color="auto"/>
                            <w:bottom w:val="none" w:sz="0" w:space="0" w:color="auto"/>
                            <w:right w:val="none" w:sz="0" w:space="0" w:color="auto"/>
                          </w:divBdr>
                          <w:divsChild>
                            <w:div w:id="87193906">
                              <w:marLeft w:val="0"/>
                              <w:marRight w:val="0"/>
                              <w:marTop w:val="0"/>
                              <w:marBottom w:val="0"/>
                              <w:divBdr>
                                <w:top w:val="none" w:sz="0" w:space="0" w:color="auto"/>
                                <w:left w:val="none" w:sz="0" w:space="0" w:color="auto"/>
                                <w:bottom w:val="none" w:sz="0" w:space="0" w:color="auto"/>
                                <w:right w:val="none" w:sz="0" w:space="0" w:color="auto"/>
                              </w:divBdr>
                              <w:divsChild>
                                <w:div w:id="974139075">
                                  <w:marLeft w:val="0"/>
                                  <w:marRight w:val="0"/>
                                  <w:marTop w:val="0"/>
                                  <w:marBottom w:val="0"/>
                                  <w:divBdr>
                                    <w:top w:val="none" w:sz="0" w:space="0" w:color="auto"/>
                                    <w:left w:val="none" w:sz="0" w:space="0" w:color="auto"/>
                                    <w:bottom w:val="none" w:sz="0" w:space="0" w:color="auto"/>
                                    <w:right w:val="none" w:sz="0" w:space="0" w:color="auto"/>
                                  </w:divBdr>
                                  <w:divsChild>
                                    <w:div w:id="500125209">
                                      <w:marLeft w:val="0"/>
                                      <w:marRight w:val="0"/>
                                      <w:marTop w:val="0"/>
                                      <w:marBottom w:val="0"/>
                                      <w:divBdr>
                                        <w:top w:val="none" w:sz="0" w:space="0" w:color="auto"/>
                                        <w:left w:val="none" w:sz="0" w:space="0" w:color="auto"/>
                                        <w:bottom w:val="none" w:sz="0" w:space="0" w:color="auto"/>
                                        <w:right w:val="none" w:sz="0" w:space="0" w:color="auto"/>
                                      </w:divBdr>
                                      <w:divsChild>
                                        <w:div w:id="17435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536989">
      <w:bodyDiv w:val="1"/>
      <w:marLeft w:val="0"/>
      <w:marRight w:val="0"/>
      <w:marTop w:val="0"/>
      <w:marBottom w:val="0"/>
      <w:divBdr>
        <w:top w:val="none" w:sz="0" w:space="0" w:color="auto"/>
        <w:left w:val="none" w:sz="0" w:space="0" w:color="auto"/>
        <w:bottom w:val="none" w:sz="0" w:space="0" w:color="auto"/>
        <w:right w:val="none" w:sz="0" w:space="0" w:color="auto"/>
      </w:divBdr>
    </w:div>
    <w:div w:id="2059930883">
      <w:bodyDiv w:val="1"/>
      <w:marLeft w:val="0"/>
      <w:marRight w:val="0"/>
      <w:marTop w:val="0"/>
      <w:marBottom w:val="0"/>
      <w:divBdr>
        <w:top w:val="none" w:sz="0" w:space="0" w:color="auto"/>
        <w:left w:val="none" w:sz="0" w:space="0" w:color="auto"/>
        <w:bottom w:val="none" w:sz="0" w:space="0" w:color="auto"/>
        <w:right w:val="none" w:sz="0" w:space="0" w:color="auto"/>
      </w:divBdr>
    </w:div>
    <w:div w:id="2067945768">
      <w:bodyDiv w:val="1"/>
      <w:marLeft w:val="0"/>
      <w:marRight w:val="0"/>
      <w:marTop w:val="0"/>
      <w:marBottom w:val="0"/>
      <w:divBdr>
        <w:top w:val="none" w:sz="0" w:space="0" w:color="auto"/>
        <w:left w:val="none" w:sz="0" w:space="0" w:color="auto"/>
        <w:bottom w:val="none" w:sz="0" w:space="0" w:color="auto"/>
        <w:right w:val="none" w:sz="0" w:space="0" w:color="auto"/>
      </w:divBdr>
    </w:div>
    <w:div w:id="2087072151">
      <w:bodyDiv w:val="1"/>
      <w:marLeft w:val="0"/>
      <w:marRight w:val="0"/>
      <w:marTop w:val="0"/>
      <w:marBottom w:val="0"/>
      <w:divBdr>
        <w:top w:val="none" w:sz="0" w:space="0" w:color="auto"/>
        <w:left w:val="none" w:sz="0" w:space="0" w:color="auto"/>
        <w:bottom w:val="none" w:sz="0" w:space="0" w:color="auto"/>
        <w:right w:val="none" w:sz="0" w:space="0" w:color="auto"/>
      </w:divBdr>
    </w:div>
    <w:div w:id="2092701129">
      <w:bodyDiv w:val="1"/>
      <w:marLeft w:val="0"/>
      <w:marRight w:val="0"/>
      <w:marTop w:val="0"/>
      <w:marBottom w:val="0"/>
      <w:divBdr>
        <w:top w:val="none" w:sz="0" w:space="0" w:color="auto"/>
        <w:left w:val="none" w:sz="0" w:space="0" w:color="auto"/>
        <w:bottom w:val="none" w:sz="0" w:space="0" w:color="auto"/>
        <w:right w:val="none" w:sz="0" w:space="0" w:color="auto"/>
      </w:divBdr>
    </w:div>
    <w:div w:id="209879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presse@denkinger-pr.de"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enkinger-pr.de/blog-news/staatsbad-salzuflen-setzt-zukunftsdialoge-ueber-gesundheitstourismus-fort" TargetMode="External"/><Relationship Id="rId10" Type="http://schemas.openxmlformats.org/officeDocument/2006/relationships/hyperlink" Target="mailto:d.halgmann-bole@staatsbad-salzufle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08119-8D92-0047-83A0-36C01E76D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7070</Characters>
  <Application>Microsoft Macintosh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mbscag</Company>
  <LinksUpToDate>false</LinksUpToDate>
  <CharactersWithSpaces>8176</CharactersWithSpaces>
  <SharedDoc>false</SharedDoc>
  <HLinks>
    <vt:vector size="6" baseType="variant">
      <vt:variant>
        <vt:i4>2162693</vt:i4>
      </vt:variant>
      <vt:variant>
        <vt:i4>0</vt:i4>
      </vt:variant>
      <vt:variant>
        <vt:i4>0</vt:i4>
      </vt:variant>
      <vt:variant>
        <vt:i4>5</vt:i4>
      </vt:variant>
      <vt:variant>
        <vt:lpwstr>mailto:o.siekmann@staatsbad-salzuflen.de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dc:creator>
  <cp:lastModifiedBy>Michael Denkinger</cp:lastModifiedBy>
  <cp:revision>2</cp:revision>
  <cp:lastPrinted>2020-05-19T08:52:00Z</cp:lastPrinted>
  <dcterms:created xsi:type="dcterms:W3CDTF">2020-07-02T08:22:00Z</dcterms:created>
  <dcterms:modified xsi:type="dcterms:W3CDTF">2020-07-02T08:22:00Z</dcterms:modified>
</cp:coreProperties>
</file>