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7B8B92D0" w14:textId="77777777" w:rsidR="00CD2CE9" w:rsidRPr="001D1353" w:rsidRDefault="00CD2CE9" w:rsidP="00CD2CE9"/>
    <w:p w14:paraId="348C279B" w14:textId="77777777" w:rsidR="00CD2CE9" w:rsidRPr="00CD2CE9" w:rsidRDefault="00CD2CE9" w:rsidP="00CD2CE9">
      <w:pPr>
        <w:rPr>
          <w:rFonts w:ascii="Zurich Sans Light" w:hAnsi="Zurich Sans Light"/>
          <w:b/>
          <w:bCs/>
          <w:sz w:val="32"/>
          <w:szCs w:val="32"/>
        </w:rPr>
      </w:pPr>
      <w:r w:rsidRPr="00CD2CE9">
        <w:rPr>
          <w:rFonts w:ascii="Zurich Sans Light" w:hAnsi="Zurich Sans Light"/>
          <w:b/>
          <w:bCs/>
          <w:sz w:val="32"/>
          <w:szCs w:val="32"/>
        </w:rPr>
        <w:t xml:space="preserve">Zurich stärkt Rechtsschutz-Sparte: Arndt Stange wird Head </w:t>
      </w:r>
      <w:proofErr w:type="spellStart"/>
      <w:r w:rsidRPr="00CD2CE9">
        <w:rPr>
          <w:rFonts w:ascii="Zurich Sans Light" w:hAnsi="Zurich Sans Light"/>
          <w:b/>
          <w:bCs/>
          <w:sz w:val="32"/>
          <w:szCs w:val="32"/>
        </w:rPr>
        <w:t>of</w:t>
      </w:r>
      <w:proofErr w:type="spellEnd"/>
      <w:r w:rsidRPr="00CD2CE9">
        <w:rPr>
          <w:rFonts w:ascii="Zurich Sans Light" w:hAnsi="Zurich Sans Light"/>
          <w:b/>
          <w:bCs/>
          <w:sz w:val="32"/>
          <w:szCs w:val="32"/>
        </w:rPr>
        <w:t xml:space="preserve"> Legal </w:t>
      </w:r>
      <w:proofErr w:type="spellStart"/>
      <w:r w:rsidRPr="00CD2CE9">
        <w:rPr>
          <w:rFonts w:ascii="Zurich Sans Light" w:hAnsi="Zurich Sans Light"/>
          <w:b/>
          <w:bCs/>
          <w:sz w:val="32"/>
          <w:szCs w:val="32"/>
        </w:rPr>
        <w:t>Expenses</w:t>
      </w:r>
      <w:proofErr w:type="spellEnd"/>
    </w:p>
    <w:p w14:paraId="184DA7F4" w14:textId="76310392" w:rsidR="00871CA7" w:rsidRDefault="00871CA7" w:rsidP="006F66A6">
      <w:pPr>
        <w:rPr>
          <w:rFonts w:ascii="Zurich Sans Light" w:hAnsi="Zurich Sans Light" w:cs="Arial"/>
          <w:sz w:val="32"/>
          <w:szCs w:val="32"/>
          <w:lang w:val="de-DE"/>
        </w:rPr>
      </w:pPr>
    </w:p>
    <w:p w14:paraId="3E0FFDDA" w14:textId="310DD3DA" w:rsidR="000659EB" w:rsidRDefault="000659EB" w:rsidP="00B26DB8">
      <w:pPr>
        <w:spacing w:line="276" w:lineRule="auto"/>
        <w:rPr>
          <w:rFonts w:ascii="Zurich Sans" w:hAnsi="Zurich Sans"/>
        </w:rPr>
      </w:pPr>
      <w:r w:rsidRPr="00B26DB8">
        <w:rPr>
          <w:rFonts w:ascii="Zurich Sans" w:hAnsi="Zurich Sans"/>
        </w:rPr>
        <w:t xml:space="preserve">Köln, 15. Juni 2022 - Arndt Stange (54) leitet ab dem 1. September 2022 als Head </w:t>
      </w:r>
      <w:proofErr w:type="spellStart"/>
      <w:r w:rsidRPr="00B26DB8">
        <w:rPr>
          <w:rFonts w:ascii="Zurich Sans" w:hAnsi="Zurich Sans"/>
        </w:rPr>
        <w:t>of</w:t>
      </w:r>
      <w:proofErr w:type="spellEnd"/>
      <w:r w:rsidRPr="00B26DB8">
        <w:rPr>
          <w:rFonts w:ascii="Zurich Sans" w:hAnsi="Zurich Sans"/>
        </w:rPr>
        <w:t xml:space="preserve"> Legal </w:t>
      </w:r>
      <w:proofErr w:type="spellStart"/>
      <w:r w:rsidRPr="00B26DB8">
        <w:rPr>
          <w:rFonts w:ascii="Zurich Sans" w:hAnsi="Zurich Sans"/>
        </w:rPr>
        <w:t>Expenses</w:t>
      </w:r>
      <w:proofErr w:type="spellEnd"/>
      <w:r w:rsidRPr="00B26DB8">
        <w:rPr>
          <w:rFonts w:ascii="Zurich Sans" w:hAnsi="Zurich Sans"/>
        </w:rPr>
        <w:t xml:space="preserve"> die Rechtsschutz-Sparte der Zurich Gruppe Deutschland.  Die Ernennung folgt der Zurich Strategie, das Rechtsschutzversicherungs-Geschäft nachhaltig zu stärken. Stange berichtet an Dr. Claudia Max, Chief </w:t>
      </w:r>
      <w:proofErr w:type="spellStart"/>
      <w:r w:rsidRPr="00B26DB8">
        <w:rPr>
          <w:rFonts w:ascii="Zurich Sans" w:hAnsi="Zurich Sans"/>
        </w:rPr>
        <w:t>Underwriting</w:t>
      </w:r>
      <w:proofErr w:type="spellEnd"/>
      <w:r w:rsidRPr="00B26DB8">
        <w:rPr>
          <w:rFonts w:ascii="Zurich Sans" w:hAnsi="Zurich Sans"/>
        </w:rPr>
        <w:t xml:space="preserve"> Officer der Zurich Gruppe Deutschland. Neben seiner Tätigkeit als Head </w:t>
      </w:r>
      <w:proofErr w:type="spellStart"/>
      <w:r w:rsidRPr="00B26DB8">
        <w:rPr>
          <w:rFonts w:ascii="Zurich Sans" w:hAnsi="Zurich Sans"/>
        </w:rPr>
        <w:t>of</w:t>
      </w:r>
      <w:proofErr w:type="spellEnd"/>
      <w:r w:rsidRPr="00B26DB8">
        <w:rPr>
          <w:rFonts w:ascii="Zurich Sans" w:hAnsi="Zurich Sans"/>
        </w:rPr>
        <w:t xml:space="preserve"> Legal </w:t>
      </w:r>
      <w:proofErr w:type="spellStart"/>
      <w:r w:rsidRPr="00B26DB8">
        <w:rPr>
          <w:rFonts w:ascii="Zurich Sans" w:hAnsi="Zurich Sans"/>
        </w:rPr>
        <w:t>Expenses</w:t>
      </w:r>
      <w:proofErr w:type="spellEnd"/>
      <w:r w:rsidRPr="00B26DB8">
        <w:rPr>
          <w:rFonts w:ascii="Zurich Sans" w:hAnsi="Zurich Sans"/>
        </w:rPr>
        <w:t xml:space="preserve"> fungiert Arndt Stange gleichzeitig als Hauptgeschäftsführer der Zurich Rechtschutz-Schadenservice GmbH und wird hier zusammen mit dem Geschäftsführer für den Bereich Schaden eine neue Produkt- und Serviceoffensive verantworten. In dieser Funktion berichtet er an Horst Nussbaumer, COO der Zurich Gruppe Deutschland.</w:t>
      </w:r>
    </w:p>
    <w:p w14:paraId="7A85181A" w14:textId="77777777" w:rsidR="00B26DB8" w:rsidRPr="00B26DB8" w:rsidRDefault="00B26DB8" w:rsidP="00B26DB8">
      <w:pPr>
        <w:spacing w:line="276" w:lineRule="auto"/>
        <w:rPr>
          <w:rFonts w:ascii="Zurich Sans" w:hAnsi="Zurich Sans"/>
        </w:rPr>
      </w:pPr>
    </w:p>
    <w:p w14:paraId="068A6C04" w14:textId="5EFA8957" w:rsidR="000659EB" w:rsidRDefault="000659EB" w:rsidP="00B26DB8">
      <w:pPr>
        <w:spacing w:line="276" w:lineRule="auto"/>
        <w:rPr>
          <w:rFonts w:ascii="Zurich Sans" w:hAnsi="Zurich Sans"/>
        </w:rPr>
      </w:pPr>
      <w:r w:rsidRPr="00B26DB8">
        <w:rPr>
          <w:rFonts w:ascii="Zurich Sans" w:hAnsi="Zurich Sans"/>
        </w:rPr>
        <w:t xml:space="preserve">Der gelernte Jurist war nach seinem Staatsexamen in verschiedenen Stationen des Rechtsschutz-Geschäfts bei der Alte Leipziger Versicherungs-AG tätig. Zuletzt war er als Mitglied des Vorstands bei der DEURAG Deutsche Rechtsschutz-Versicherung AG tätig, dem Rechtsschutz-Versicherer der Signal Iduna. Aktuell hat Arndt Stange die Position als Chief Legal Officer beim Händlerbund Management AG inne. </w:t>
      </w:r>
    </w:p>
    <w:p w14:paraId="4C73BE06" w14:textId="77777777" w:rsidR="00B26DB8" w:rsidRPr="00B26DB8" w:rsidRDefault="00B26DB8" w:rsidP="00B26DB8">
      <w:pPr>
        <w:spacing w:line="276" w:lineRule="auto"/>
        <w:rPr>
          <w:rFonts w:ascii="Zurich Sans" w:hAnsi="Zurich Sans"/>
        </w:rPr>
      </w:pPr>
    </w:p>
    <w:p w14:paraId="4EABEAAA" w14:textId="032E6C4E" w:rsidR="003A2C38" w:rsidRPr="00B26DB8" w:rsidRDefault="000659EB" w:rsidP="00B26DB8">
      <w:pPr>
        <w:spacing w:line="276" w:lineRule="auto"/>
        <w:rPr>
          <w:rFonts w:ascii="Zurich Sans" w:hAnsi="Zurich Sans"/>
        </w:rPr>
      </w:pPr>
      <w:r w:rsidRPr="00B26DB8">
        <w:rPr>
          <w:rFonts w:ascii="Zurich Sans" w:hAnsi="Zurich Sans"/>
        </w:rPr>
        <w:t>„Wir haben die strategische Entscheidung getroffen in die Weiterentwicklung unseres Rechtsschutz-Geschäfts zu investieren und uns hier neu aufzustellen. Im Rahmen unserer neuen Strategie wollen wir den Wandel zum Rechtsservice-Versicherer vollziehen und unseren Kunden ein vollumfängliches Angebot rund um das Thema Rechtsberatung bieten,“ erklärt Dr. Claudia Max. „Mit Arndt Stange haben wir dafür einen erfahrenen Rechtsschutzexperten gewinnen können, der mit uns gemeinsam die Strategie umsetzen und weiterentwickeln wird. Für seinen Start und die vor ihm liegenden Aufgaben wünsche wir ihm alles Gute.“</w:t>
      </w:r>
    </w:p>
    <w:sectPr w:rsidR="003A2C38" w:rsidRPr="00B26DB8">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FA3C" w14:textId="77777777" w:rsidR="00D34D75" w:rsidRDefault="00D34D75">
      <w:r>
        <w:separator/>
      </w:r>
    </w:p>
  </w:endnote>
  <w:endnote w:type="continuationSeparator" w:id="0">
    <w:p w14:paraId="44F8EC9C" w14:textId="77777777" w:rsidR="00D34D75" w:rsidRDefault="00D3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A6EE" w14:textId="77777777" w:rsidR="00D34D75" w:rsidRDefault="00D34D75">
      <w:r>
        <w:separator/>
      </w:r>
    </w:p>
  </w:footnote>
  <w:footnote w:type="continuationSeparator" w:id="0">
    <w:p w14:paraId="3CD5A8C0" w14:textId="77777777" w:rsidR="00D34D75" w:rsidRDefault="00D34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4771"/>
    <w:rsid w:val="000172EE"/>
    <w:rsid w:val="00020440"/>
    <w:rsid w:val="00021C9F"/>
    <w:rsid w:val="00022EBB"/>
    <w:rsid w:val="00034103"/>
    <w:rsid w:val="00035D38"/>
    <w:rsid w:val="0003635A"/>
    <w:rsid w:val="0004089B"/>
    <w:rsid w:val="00041FC8"/>
    <w:rsid w:val="00044B7B"/>
    <w:rsid w:val="0005685A"/>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F28D2"/>
    <w:rsid w:val="000F4FA1"/>
    <w:rsid w:val="00103E42"/>
    <w:rsid w:val="00111055"/>
    <w:rsid w:val="00113B2F"/>
    <w:rsid w:val="00121FDF"/>
    <w:rsid w:val="0012594C"/>
    <w:rsid w:val="00126521"/>
    <w:rsid w:val="00131C13"/>
    <w:rsid w:val="001358ED"/>
    <w:rsid w:val="0014272D"/>
    <w:rsid w:val="001524D3"/>
    <w:rsid w:val="00152BFB"/>
    <w:rsid w:val="00153A81"/>
    <w:rsid w:val="00155637"/>
    <w:rsid w:val="00156F1F"/>
    <w:rsid w:val="00160ABF"/>
    <w:rsid w:val="00161B08"/>
    <w:rsid w:val="0016228B"/>
    <w:rsid w:val="0016231B"/>
    <w:rsid w:val="00166D72"/>
    <w:rsid w:val="00170751"/>
    <w:rsid w:val="001806D8"/>
    <w:rsid w:val="00180B65"/>
    <w:rsid w:val="00180CF2"/>
    <w:rsid w:val="001821D2"/>
    <w:rsid w:val="001973C6"/>
    <w:rsid w:val="001A04C8"/>
    <w:rsid w:val="001A47C2"/>
    <w:rsid w:val="001B0AD2"/>
    <w:rsid w:val="001B1756"/>
    <w:rsid w:val="001C3BFA"/>
    <w:rsid w:val="001C5DC5"/>
    <w:rsid w:val="001D0226"/>
    <w:rsid w:val="001D21D7"/>
    <w:rsid w:val="001D3160"/>
    <w:rsid w:val="001E0F8D"/>
    <w:rsid w:val="001F05DF"/>
    <w:rsid w:val="001F21DB"/>
    <w:rsid w:val="001F4E3E"/>
    <w:rsid w:val="00200D27"/>
    <w:rsid w:val="00201824"/>
    <w:rsid w:val="00202235"/>
    <w:rsid w:val="002065A5"/>
    <w:rsid w:val="00213DD7"/>
    <w:rsid w:val="00214C0F"/>
    <w:rsid w:val="00230BD3"/>
    <w:rsid w:val="0023310C"/>
    <w:rsid w:val="0024392A"/>
    <w:rsid w:val="0024541C"/>
    <w:rsid w:val="00246104"/>
    <w:rsid w:val="00252BA7"/>
    <w:rsid w:val="00257B2F"/>
    <w:rsid w:val="00257E8D"/>
    <w:rsid w:val="002603F1"/>
    <w:rsid w:val="00260F6B"/>
    <w:rsid w:val="00263851"/>
    <w:rsid w:val="00263E3D"/>
    <w:rsid w:val="00265690"/>
    <w:rsid w:val="00267162"/>
    <w:rsid w:val="00270641"/>
    <w:rsid w:val="0027090F"/>
    <w:rsid w:val="00274032"/>
    <w:rsid w:val="0028009C"/>
    <w:rsid w:val="00284F19"/>
    <w:rsid w:val="00285471"/>
    <w:rsid w:val="00287D62"/>
    <w:rsid w:val="00290421"/>
    <w:rsid w:val="00292919"/>
    <w:rsid w:val="00293123"/>
    <w:rsid w:val="00297801"/>
    <w:rsid w:val="002A0CAA"/>
    <w:rsid w:val="002A1403"/>
    <w:rsid w:val="002A2050"/>
    <w:rsid w:val="002A3AA7"/>
    <w:rsid w:val="002A633C"/>
    <w:rsid w:val="002A7CE4"/>
    <w:rsid w:val="002B428D"/>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AB"/>
    <w:rsid w:val="00353ACE"/>
    <w:rsid w:val="00354214"/>
    <w:rsid w:val="00355981"/>
    <w:rsid w:val="00364B8B"/>
    <w:rsid w:val="00365A03"/>
    <w:rsid w:val="0037513A"/>
    <w:rsid w:val="0038196B"/>
    <w:rsid w:val="00385B5C"/>
    <w:rsid w:val="00385E48"/>
    <w:rsid w:val="0039082E"/>
    <w:rsid w:val="00391D93"/>
    <w:rsid w:val="003951FB"/>
    <w:rsid w:val="003A10F5"/>
    <w:rsid w:val="003A27DF"/>
    <w:rsid w:val="003A2C38"/>
    <w:rsid w:val="003B5D47"/>
    <w:rsid w:val="003C241A"/>
    <w:rsid w:val="003C5911"/>
    <w:rsid w:val="003C6AAA"/>
    <w:rsid w:val="003D67D0"/>
    <w:rsid w:val="003E431F"/>
    <w:rsid w:val="003E7853"/>
    <w:rsid w:val="003E78C4"/>
    <w:rsid w:val="003E78C9"/>
    <w:rsid w:val="003F0A37"/>
    <w:rsid w:val="003F1ED0"/>
    <w:rsid w:val="00401892"/>
    <w:rsid w:val="00406509"/>
    <w:rsid w:val="00410BFF"/>
    <w:rsid w:val="00411427"/>
    <w:rsid w:val="00413771"/>
    <w:rsid w:val="00414AD3"/>
    <w:rsid w:val="004165C1"/>
    <w:rsid w:val="004176BD"/>
    <w:rsid w:val="004251F9"/>
    <w:rsid w:val="00426CC0"/>
    <w:rsid w:val="00430BD9"/>
    <w:rsid w:val="0044438C"/>
    <w:rsid w:val="00444F1C"/>
    <w:rsid w:val="00446363"/>
    <w:rsid w:val="00452262"/>
    <w:rsid w:val="00461C4E"/>
    <w:rsid w:val="00462A90"/>
    <w:rsid w:val="00465699"/>
    <w:rsid w:val="00466973"/>
    <w:rsid w:val="004724F0"/>
    <w:rsid w:val="004871ED"/>
    <w:rsid w:val="0049315C"/>
    <w:rsid w:val="00494762"/>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4DE6"/>
    <w:rsid w:val="005B5147"/>
    <w:rsid w:val="005B63BA"/>
    <w:rsid w:val="005B690A"/>
    <w:rsid w:val="005B6DA8"/>
    <w:rsid w:val="005C0D7B"/>
    <w:rsid w:val="005C5A26"/>
    <w:rsid w:val="005D03E7"/>
    <w:rsid w:val="005D15A7"/>
    <w:rsid w:val="005D3039"/>
    <w:rsid w:val="005D3F5C"/>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4F73"/>
    <w:rsid w:val="006651D5"/>
    <w:rsid w:val="006658A0"/>
    <w:rsid w:val="006671B4"/>
    <w:rsid w:val="006671E6"/>
    <w:rsid w:val="006749AB"/>
    <w:rsid w:val="0067550E"/>
    <w:rsid w:val="00675565"/>
    <w:rsid w:val="00685FD5"/>
    <w:rsid w:val="00687B0D"/>
    <w:rsid w:val="00691EB2"/>
    <w:rsid w:val="006942C6"/>
    <w:rsid w:val="006950C9"/>
    <w:rsid w:val="006A3108"/>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66A6"/>
    <w:rsid w:val="00703745"/>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1718C"/>
    <w:rsid w:val="008254AA"/>
    <w:rsid w:val="00827FD4"/>
    <w:rsid w:val="00832246"/>
    <w:rsid w:val="00837250"/>
    <w:rsid w:val="00841E75"/>
    <w:rsid w:val="00844256"/>
    <w:rsid w:val="008452D8"/>
    <w:rsid w:val="00852073"/>
    <w:rsid w:val="00855511"/>
    <w:rsid w:val="0086037A"/>
    <w:rsid w:val="008613C4"/>
    <w:rsid w:val="00861D31"/>
    <w:rsid w:val="0086739F"/>
    <w:rsid w:val="0086741E"/>
    <w:rsid w:val="00871CA7"/>
    <w:rsid w:val="00873EC9"/>
    <w:rsid w:val="008770DA"/>
    <w:rsid w:val="008832D3"/>
    <w:rsid w:val="00890565"/>
    <w:rsid w:val="00892721"/>
    <w:rsid w:val="008A178A"/>
    <w:rsid w:val="008A50F3"/>
    <w:rsid w:val="008B58F0"/>
    <w:rsid w:val="008C3139"/>
    <w:rsid w:val="008C57F5"/>
    <w:rsid w:val="008C6429"/>
    <w:rsid w:val="008C710C"/>
    <w:rsid w:val="008E089C"/>
    <w:rsid w:val="008E0D71"/>
    <w:rsid w:val="008E4D8C"/>
    <w:rsid w:val="008F156A"/>
    <w:rsid w:val="008F2163"/>
    <w:rsid w:val="008F4D85"/>
    <w:rsid w:val="009010EE"/>
    <w:rsid w:val="009034BA"/>
    <w:rsid w:val="00910B71"/>
    <w:rsid w:val="00912E29"/>
    <w:rsid w:val="00913C60"/>
    <w:rsid w:val="009205A5"/>
    <w:rsid w:val="00922C81"/>
    <w:rsid w:val="00923AF2"/>
    <w:rsid w:val="00927C44"/>
    <w:rsid w:val="00930F42"/>
    <w:rsid w:val="00931DD0"/>
    <w:rsid w:val="00932990"/>
    <w:rsid w:val="00935102"/>
    <w:rsid w:val="009376BF"/>
    <w:rsid w:val="00940393"/>
    <w:rsid w:val="0095026D"/>
    <w:rsid w:val="00950EC2"/>
    <w:rsid w:val="009533E4"/>
    <w:rsid w:val="0095562A"/>
    <w:rsid w:val="0095684B"/>
    <w:rsid w:val="00964B60"/>
    <w:rsid w:val="00970205"/>
    <w:rsid w:val="009740CB"/>
    <w:rsid w:val="00974A32"/>
    <w:rsid w:val="00977316"/>
    <w:rsid w:val="00982EDA"/>
    <w:rsid w:val="00985345"/>
    <w:rsid w:val="0099322E"/>
    <w:rsid w:val="00994194"/>
    <w:rsid w:val="009945D4"/>
    <w:rsid w:val="009A5C8D"/>
    <w:rsid w:val="009B113C"/>
    <w:rsid w:val="009B3AA5"/>
    <w:rsid w:val="009B6E7F"/>
    <w:rsid w:val="009C0D28"/>
    <w:rsid w:val="009C384E"/>
    <w:rsid w:val="009D2B58"/>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A65E7"/>
    <w:rsid w:val="00AB3AC6"/>
    <w:rsid w:val="00AB4F0B"/>
    <w:rsid w:val="00AB7667"/>
    <w:rsid w:val="00AC4C1C"/>
    <w:rsid w:val="00AE0966"/>
    <w:rsid w:val="00AE2F2F"/>
    <w:rsid w:val="00AE6542"/>
    <w:rsid w:val="00AE6D60"/>
    <w:rsid w:val="00AE7C94"/>
    <w:rsid w:val="00AF22CE"/>
    <w:rsid w:val="00AF37DE"/>
    <w:rsid w:val="00AF4553"/>
    <w:rsid w:val="00AF5286"/>
    <w:rsid w:val="00AF792E"/>
    <w:rsid w:val="00B00E02"/>
    <w:rsid w:val="00B0685B"/>
    <w:rsid w:val="00B07ECB"/>
    <w:rsid w:val="00B13E61"/>
    <w:rsid w:val="00B143A6"/>
    <w:rsid w:val="00B15A46"/>
    <w:rsid w:val="00B17FEE"/>
    <w:rsid w:val="00B2063D"/>
    <w:rsid w:val="00B21291"/>
    <w:rsid w:val="00B26DB8"/>
    <w:rsid w:val="00B35532"/>
    <w:rsid w:val="00B3576D"/>
    <w:rsid w:val="00B409DF"/>
    <w:rsid w:val="00B446C3"/>
    <w:rsid w:val="00B46866"/>
    <w:rsid w:val="00B471A8"/>
    <w:rsid w:val="00B50FE0"/>
    <w:rsid w:val="00B55AAF"/>
    <w:rsid w:val="00B6030A"/>
    <w:rsid w:val="00B620EE"/>
    <w:rsid w:val="00B65EC7"/>
    <w:rsid w:val="00B7038A"/>
    <w:rsid w:val="00B72255"/>
    <w:rsid w:val="00B747E5"/>
    <w:rsid w:val="00B80C04"/>
    <w:rsid w:val="00B853CA"/>
    <w:rsid w:val="00B87903"/>
    <w:rsid w:val="00B90232"/>
    <w:rsid w:val="00B9391D"/>
    <w:rsid w:val="00B94469"/>
    <w:rsid w:val="00B9574C"/>
    <w:rsid w:val="00B96136"/>
    <w:rsid w:val="00B97097"/>
    <w:rsid w:val="00BA02A0"/>
    <w:rsid w:val="00BA2E3F"/>
    <w:rsid w:val="00BB1339"/>
    <w:rsid w:val="00BB201E"/>
    <w:rsid w:val="00BB24F4"/>
    <w:rsid w:val="00BB256B"/>
    <w:rsid w:val="00BB32E5"/>
    <w:rsid w:val="00BB4B70"/>
    <w:rsid w:val="00BB5588"/>
    <w:rsid w:val="00BB628B"/>
    <w:rsid w:val="00BB7483"/>
    <w:rsid w:val="00BB799D"/>
    <w:rsid w:val="00BC136E"/>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2D1A"/>
    <w:rsid w:val="00C13C5A"/>
    <w:rsid w:val="00C15CE6"/>
    <w:rsid w:val="00C23DA2"/>
    <w:rsid w:val="00C31A26"/>
    <w:rsid w:val="00C3673C"/>
    <w:rsid w:val="00C41314"/>
    <w:rsid w:val="00C4352C"/>
    <w:rsid w:val="00C52112"/>
    <w:rsid w:val="00C649FE"/>
    <w:rsid w:val="00C718F4"/>
    <w:rsid w:val="00C71B14"/>
    <w:rsid w:val="00C767E9"/>
    <w:rsid w:val="00C81828"/>
    <w:rsid w:val="00C833DF"/>
    <w:rsid w:val="00C87540"/>
    <w:rsid w:val="00C90588"/>
    <w:rsid w:val="00C961B2"/>
    <w:rsid w:val="00C97AA7"/>
    <w:rsid w:val="00CA0563"/>
    <w:rsid w:val="00CA3428"/>
    <w:rsid w:val="00CA6AB9"/>
    <w:rsid w:val="00CB1B8B"/>
    <w:rsid w:val="00CB1ECB"/>
    <w:rsid w:val="00CB788F"/>
    <w:rsid w:val="00CB7B0E"/>
    <w:rsid w:val="00CC0E22"/>
    <w:rsid w:val="00CC2A5B"/>
    <w:rsid w:val="00CC2C0D"/>
    <w:rsid w:val="00CC66BF"/>
    <w:rsid w:val="00CD1C77"/>
    <w:rsid w:val="00CD2CE9"/>
    <w:rsid w:val="00CD2F9C"/>
    <w:rsid w:val="00CD3FDF"/>
    <w:rsid w:val="00CD75CB"/>
    <w:rsid w:val="00CE3012"/>
    <w:rsid w:val="00CE381E"/>
    <w:rsid w:val="00CE3F19"/>
    <w:rsid w:val="00CF207B"/>
    <w:rsid w:val="00CF37F8"/>
    <w:rsid w:val="00CF3A5B"/>
    <w:rsid w:val="00D02573"/>
    <w:rsid w:val="00D1004F"/>
    <w:rsid w:val="00D1482F"/>
    <w:rsid w:val="00D1571B"/>
    <w:rsid w:val="00D17FFC"/>
    <w:rsid w:val="00D213AE"/>
    <w:rsid w:val="00D228AC"/>
    <w:rsid w:val="00D263CA"/>
    <w:rsid w:val="00D314DC"/>
    <w:rsid w:val="00D34D75"/>
    <w:rsid w:val="00D35CF0"/>
    <w:rsid w:val="00D405ED"/>
    <w:rsid w:val="00D42E16"/>
    <w:rsid w:val="00D448BC"/>
    <w:rsid w:val="00D47AEF"/>
    <w:rsid w:val="00D53321"/>
    <w:rsid w:val="00D572EF"/>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0C37"/>
    <w:rsid w:val="00E45AFE"/>
    <w:rsid w:val="00E57B1E"/>
    <w:rsid w:val="00E601B0"/>
    <w:rsid w:val="00E62486"/>
    <w:rsid w:val="00E64C69"/>
    <w:rsid w:val="00E655B6"/>
    <w:rsid w:val="00E6676D"/>
    <w:rsid w:val="00E66E2F"/>
    <w:rsid w:val="00E734E0"/>
    <w:rsid w:val="00E74E56"/>
    <w:rsid w:val="00E80273"/>
    <w:rsid w:val="00E80748"/>
    <w:rsid w:val="00E8155E"/>
    <w:rsid w:val="00E97407"/>
    <w:rsid w:val="00E979AF"/>
    <w:rsid w:val="00EA25F1"/>
    <w:rsid w:val="00EA4C10"/>
    <w:rsid w:val="00EB2BB8"/>
    <w:rsid w:val="00EB3AAF"/>
    <w:rsid w:val="00EB453D"/>
    <w:rsid w:val="00EB597E"/>
    <w:rsid w:val="00EB5ADB"/>
    <w:rsid w:val="00EB5FFB"/>
    <w:rsid w:val="00EC1FA2"/>
    <w:rsid w:val="00ED30C2"/>
    <w:rsid w:val="00ED7211"/>
    <w:rsid w:val="00EE2180"/>
    <w:rsid w:val="00EF6559"/>
    <w:rsid w:val="00F029F8"/>
    <w:rsid w:val="00F06062"/>
    <w:rsid w:val="00F10294"/>
    <w:rsid w:val="00F106BA"/>
    <w:rsid w:val="00F10DC7"/>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0393"/>
    <w:rsid w:val="00FA142A"/>
    <w:rsid w:val="00FA1607"/>
    <w:rsid w:val="00FA17D9"/>
    <w:rsid w:val="00FA73BF"/>
    <w:rsid w:val="00FB0BAD"/>
    <w:rsid w:val="00FB5F06"/>
    <w:rsid w:val="00FC0020"/>
    <w:rsid w:val="00FC08A4"/>
    <w:rsid w:val="00FC6ED7"/>
    <w:rsid w:val="00FC7051"/>
    <w:rsid w:val="00FC79CC"/>
    <w:rsid w:val="00FD03B6"/>
    <w:rsid w:val="00FD2D45"/>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2.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3.xml><?xml version="1.0" encoding="utf-8"?>
<ds:datastoreItem xmlns:ds="http://schemas.openxmlformats.org/officeDocument/2006/customXml" ds:itemID="{72400C8E-D898-4557-AD3A-4660EF4C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939BA-A7E2-4064-B8A3-7671B19E8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362</Words>
  <Characters>2282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4</cp:revision>
  <cp:lastPrinted>2019-03-07T12:20:00Z</cp:lastPrinted>
  <dcterms:created xsi:type="dcterms:W3CDTF">2022-06-14T15:50:00Z</dcterms:created>
  <dcterms:modified xsi:type="dcterms:W3CDTF">2022-06-14T15:52:00Z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