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A8D82" w14:textId="25668C72" w:rsidR="002667AA" w:rsidRDefault="002667AA" w:rsidP="002667AA">
      <w:pPr>
        <w:spacing w:line="360" w:lineRule="auto"/>
        <w:rPr>
          <w:b/>
          <w:sz w:val="20"/>
          <w:szCs w:val="20"/>
        </w:rPr>
      </w:pPr>
    </w:p>
    <w:p w14:paraId="7AF36873" w14:textId="6A26C3C2" w:rsidR="002667AA" w:rsidRDefault="003F16A1" w:rsidP="002667AA">
      <w:pPr>
        <w:spacing w:line="360" w:lineRule="auto"/>
        <w:rPr>
          <w:b/>
          <w:sz w:val="20"/>
          <w:szCs w:val="20"/>
        </w:rPr>
      </w:pPr>
      <w:r w:rsidRPr="00EB3A4B">
        <w:rPr>
          <w:b/>
          <w:noProof/>
          <w:sz w:val="20"/>
          <w:szCs w:val="20"/>
        </w:rPr>
        <w:drawing>
          <wp:anchor distT="0" distB="0" distL="114300" distR="114300" simplePos="0" relativeHeight="251661312" behindDoc="1" locked="0" layoutInCell="1" allowOverlap="1" wp14:anchorId="54934BED" wp14:editId="11BD4679">
            <wp:simplePos x="0" y="0"/>
            <wp:positionH relativeFrom="column">
              <wp:posOffset>4316730</wp:posOffset>
            </wp:positionH>
            <wp:positionV relativeFrom="paragraph">
              <wp:posOffset>19050</wp:posOffset>
            </wp:positionV>
            <wp:extent cx="1605600" cy="903600"/>
            <wp:effectExtent l="0" t="0" r="0" b="0"/>
            <wp:wrapTight wrapText="bothSides">
              <wp:wrapPolygon edited="0">
                <wp:start x="0" y="0"/>
                <wp:lineTo x="0" y="20962"/>
                <wp:lineTo x="21275" y="20962"/>
                <wp:lineTo x="2127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6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FAF4C4" w14:textId="6083893A" w:rsidR="002667AA" w:rsidRDefault="002667AA" w:rsidP="002667AA">
      <w:pPr>
        <w:spacing w:line="360" w:lineRule="auto"/>
        <w:rPr>
          <w:b/>
          <w:sz w:val="20"/>
          <w:szCs w:val="20"/>
          <w:lang w:val="de-DE"/>
        </w:rPr>
      </w:pPr>
    </w:p>
    <w:p w14:paraId="448D001C" w14:textId="77777777" w:rsidR="002667AA" w:rsidRDefault="002667AA" w:rsidP="002667AA">
      <w:pPr>
        <w:spacing w:line="360" w:lineRule="auto"/>
        <w:rPr>
          <w:b/>
          <w:sz w:val="20"/>
          <w:szCs w:val="20"/>
          <w:lang w:val="de-DE"/>
        </w:rPr>
      </w:pPr>
    </w:p>
    <w:p w14:paraId="704A0424" w14:textId="77777777" w:rsidR="002667AA" w:rsidRPr="00D375A5" w:rsidRDefault="002667AA" w:rsidP="002667AA">
      <w:pPr>
        <w:spacing w:line="360" w:lineRule="auto"/>
        <w:rPr>
          <w:b/>
          <w:sz w:val="20"/>
          <w:szCs w:val="20"/>
          <w:lang w:val="de-DE"/>
        </w:rPr>
      </w:pPr>
      <w:r w:rsidRPr="00D375A5">
        <w:rPr>
          <w:b/>
          <w:sz w:val="20"/>
          <w:szCs w:val="20"/>
          <w:lang w:val="de-DE"/>
        </w:rPr>
        <w:t>Pressemitteilung</w:t>
      </w:r>
    </w:p>
    <w:p w14:paraId="2956C2D8" w14:textId="77777777" w:rsidR="003F16A1" w:rsidRDefault="003F16A1" w:rsidP="002667AA">
      <w:pPr>
        <w:spacing w:line="256" w:lineRule="auto"/>
        <w:rPr>
          <w:b/>
          <w:sz w:val="28"/>
          <w:szCs w:val="28"/>
          <w:lang w:val="de-DE"/>
        </w:rPr>
      </w:pPr>
    </w:p>
    <w:p w14:paraId="628DCE57" w14:textId="6C30DB37" w:rsidR="002667AA" w:rsidRPr="00D375A5" w:rsidRDefault="002667AA" w:rsidP="002667AA">
      <w:pPr>
        <w:spacing w:line="256" w:lineRule="auto"/>
        <w:rPr>
          <w:b/>
          <w:sz w:val="28"/>
          <w:szCs w:val="28"/>
          <w:lang w:val="de-DE"/>
        </w:rPr>
      </w:pPr>
      <w:r>
        <w:rPr>
          <w:b/>
          <w:sz w:val="28"/>
          <w:szCs w:val="28"/>
          <w:lang w:val="de-DE"/>
        </w:rPr>
        <w:t>Brückentage clever nutzen – so wird das Maximum aus den Urlaubstagen herausgeholt</w:t>
      </w:r>
    </w:p>
    <w:p w14:paraId="7531C3C8" w14:textId="77777777" w:rsidR="002667AA" w:rsidRDefault="002667AA" w:rsidP="002667AA">
      <w:pPr>
        <w:spacing w:line="256" w:lineRule="auto"/>
        <w:rPr>
          <w:b/>
          <w:sz w:val="28"/>
          <w:szCs w:val="28"/>
          <w:lang w:val="de-DE"/>
        </w:rPr>
      </w:pPr>
      <w:r w:rsidRPr="00D375A5">
        <w:rPr>
          <w:b/>
          <w:sz w:val="20"/>
          <w:szCs w:val="20"/>
          <w:lang w:val="de-DE"/>
        </w:rPr>
        <w:t xml:space="preserve"> </w:t>
      </w:r>
    </w:p>
    <w:p w14:paraId="1130CA3E" w14:textId="77777777" w:rsidR="002667AA" w:rsidRDefault="00360862" w:rsidP="002667AA">
      <w:pPr>
        <w:spacing w:line="256" w:lineRule="auto"/>
        <w:rPr>
          <w:b/>
          <w:sz w:val="20"/>
          <w:szCs w:val="20"/>
          <w:lang w:val="de-DE"/>
        </w:rPr>
      </w:pPr>
      <w:r>
        <w:rPr>
          <w:b/>
          <w:sz w:val="20"/>
          <w:szCs w:val="20"/>
          <w:lang w:val="de-DE"/>
        </w:rPr>
        <w:t>Aus 25 Urlaubstagen lassen sich mit dem Brückentags-Kalender 59 freie Tage gewinnen</w:t>
      </w:r>
    </w:p>
    <w:p w14:paraId="17CB664C" w14:textId="731D4A12" w:rsidR="002667AA" w:rsidRDefault="002667AA" w:rsidP="002667AA">
      <w:pPr>
        <w:spacing w:line="240" w:lineRule="auto"/>
        <w:rPr>
          <w:rFonts w:ascii="Helvetica" w:hAnsi="Helvetica" w:cs="Helvetica"/>
          <w:sz w:val="20"/>
          <w:szCs w:val="20"/>
          <w:lang w:val="de-DE"/>
        </w:rPr>
      </w:pPr>
      <w:r w:rsidRPr="00D375A5">
        <w:rPr>
          <w:b/>
          <w:sz w:val="20"/>
          <w:szCs w:val="20"/>
          <w:lang w:val="de-DE"/>
        </w:rPr>
        <w:br/>
      </w:r>
      <w:r w:rsidRPr="00D375A5">
        <w:rPr>
          <w:rFonts w:ascii="Helvetica" w:hAnsi="Helvetica" w:cs="Helvetica"/>
          <w:sz w:val="20"/>
          <w:szCs w:val="20"/>
          <w:lang w:val="de-DE"/>
        </w:rPr>
        <w:t>Holzwickede.</w:t>
      </w:r>
      <w:r w:rsidR="00A86648">
        <w:rPr>
          <w:rFonts w:ascii="Helvetica" w:hAnsi="Helvetica" w:cs="Helvetica"/>
          <w:sz w:val="20"/>
          <w:szCs w:val="20"/>
          <w:lang w:val="de-DE"/>
        </w:rPr>
        <w:t xml:space="preserve"> Neues Jahr, neue </w:t>
      </w:r>
      <w:r w:rsidR="00793D58">
        <w:rPr>
          <w:rFonts w:ascii="Helvetica" w:hAnsi="Helvetica" w:cs="Helvetica"/>
          <w:sz w:val="20"/>
          <w:szCs w:val="20"/>
          <w:lang w:val="de-DE"/>
        </w:rPr>
        <w:t>Reisez</w:t>
      </w:r>
      <w:r w:rsidR="00A86648">
        <w:rPr>
          <w:rFonts w:ascii="Helvetica" w:hAnsi="Helvetica" w:cs="Helvetica"/>
          <w:sz w:val="20"/>
          <w:szCs w:val="20"/>
          <w:lang w:val="de-DE"/>
        </w:rPr>
        <w:t>iele</w:t>
      </w:r>
      <w:r w:rsidR="00793D58">
        <w:rPr>
          <w:rFonts w:ascii="Helvetica" w:hAnsi="Helvetica" w:cs="Helvetica"/>
          <w:sz w:val="20"/>
          <w:szCs w:val="20"/>
          <w:lang w:val="de-DE"/>
        </w:rPr>
        <w:t>?</w:t>
      </w:r>
      <w:r>
        <w:rPr>
          <w:rFonts w:ascii="Helvetica" w:hAnsi="Helvetica" w:cs="Helvetica"/>
          <w:sz w:val="20"/>
          <w:szCs w:val="20"/>
          <w:lang w:val="de-DE"/>
        </w:rPr>
        <w:t xml:space="preserve"> </w:t>
      </w:r>
      <w:r w:rsidR="00360862">
        <w:rPr>
          <w:rFonts w:ascii="Helvetica" w:hAnsi="Helvetica" w:cs="Helvetica"/>
          <w:sz w:val="20"/>
          <w:szCs w:val="20"/>
          <w:lang w:val="de-DE"/>
        </w:rPr>
        <w:t xml:space="preserve">Steht der Jahresurlaub bereits? </w:t>
      </w:r>
      <w:r w:rsidR="00FC2CD3">
        <w:rPr>
          <w:rFonts w:ascii="Helvetica" w:hAnsi="Helvetica" w:cs="Helvetica"/>
          <w:sz w:val="20"/>
          <w:szCs w:val="20"/>
          <w:lang w:val="de-DE"/>
        </w:rPr>
        <w:t>Für</w:t>
      </w:r>
      <w:r w:rsidR="003F0986">
        <w:rPr>
          <w:rFonts w:ascii="Helvetica" w:hAnsi="Helvetica" w:cs="Helvetica"/>
          <w:sz w:val="20"/>
          <w:szCs w:val="20"/>
          <w:lang w:val="de-DE"/>
        </w:rPr>
        <w:t xml:space="preserve"> möglichst v</w:t>
      </w:r>
      <w:r w:rsidR="00F2213B">
        <w:rPr>
          <w:rFonts w:ascii="Helvetica" w:hAnsi="Helvetica" w:cs="Helvetica"/>
          <w:sz w:val="20"/>
          <w:szCs w:val="20"/>
          <w:lang w:val="de-DE"/>
        </w:rPr>
        <w:t xml:space="preserve">iel </w:t>
      </w:r>
      <w:r w:rsidR="00AB35F5">
        <w:rPr>
          <w:rFonts w:ascii="Helvetica" w:hAnsi="Helvetica" w:cs="Helvetica"/>
          <w:sz w:val="20"/>
          <w:szCs w:val="20"/>
          <w:lang w:val="de-DE"/>
        </w:rPr>
        <w:t xml:space="preserve">Erholung </w:t>
      </w:r>
      <w:r w:rsidR="005A7DAA">
        <w:rPr>
          <w:rFonts w:ascii="Helvetica" w:hAnsi="Helvetica" w:cs="Helvetica"/>
          <w:sz w:val="20"/>
          <w:szCs w:val="20"/>
          <w:lang w:val="de-DE"/>
        </w:rPr>
        <w:t>und</w:t>
      </w:r>
      <w:r w:rsidR="00AB35F5">
        <w:rPr>
          <w:rFonts w:ascii="Helvetica" w:hAnsi="Helvetica" w:cs="Helvetica"/>
          <w:sz w:val="20"/>
          <w:szCs w:val="20"/>
          <w:lang w:val="de-DE"/>
        </w:rPr>
        <w:t xml:space="preserve"> </w:t>
      </w:r>
      <w:r w:rsidR="00F2213B">
        <w:rPr>
          <w:rFonts w:ascii="Helvetica" w:hAnsi="Helvetica" w:cs="Helvetica"/>
          <w:sz w:val="20"/>
          <w:szCs w:val="20"/>
          <w:lang w:val="de-DE"/>
        </w:rPr>
        <w:t>Abenteuer</w:t>
      </w:r>
      <w:r w:rsidR="00AB35F5">
        <w:rPr>
          <w:rFonts w:ascii="Helvetica" w:hAnsi="Helvetica" w:cs="Helvetica"/>
          <w:sz w:val="20"/>
          <w:szCs w:val="20"/>
          <w:lang w:val="de-DE"/>
        </w:rPr>
        <w:t xml:space="preserve"> in 2020 </w:t>
      </w:r>
      <w:r w:rsidR="00360862">
        <w:rPr>
          <w:rFonts w:ascii="Helvetica" w:hAnsi="Helvetica" w:cs="Helvetica"/>
          <w:sz w:val="20"/>
          <w:szCs w:val="20"/>
          <w:lang w:val="de-DE"/>
        </w:rPr>
        <w:t xml:space="preserve">lohnt </w:t>
      </w:r>
      <w:r w:rsidR="00F2213B">
        <w:rPr>
          <w:rFonts w:ascii="Helvetica" w:hAnsi="Helvetica" w:cs="Helvetica"/>
          <w:sz w:val="20"/>
          <w:szCs w:val="20"/>
          <w:lang w:val="de-DE"/>
        </w:rPr>
        <w:t xml:space="preserve">es </w:t>
      </w:r>
      <w:r w:rsidR="00360862">
        <w:rPr>
          <w:rFonts w:ascii="Helvetica" w:hAnsi="Helvetica" w:cs="Helvetica"/>
          <w:sz w:val="20"/>
          <w:szCs w:val="20"/>
          <w:lang w:val="de-DE"/>
        </w:rPr>
        <w:t xml:space="preserve">sich, einen Blick auf den Brückentags-Kalender von </w:t>
      </w:r>
      <w:hyperlink r:id="rId10" w:anchor="gref" w:history="1">
        <w:r w:rsidR="00360862" w:rsidRPr="009C37BE">
          <w:rPr>
            <w:rStyle w:val="Hyperlink"/>
            <w:rFonts w:ascii="Helvetica" w:hAnsi="Helvetica" w:cs="Helvetica"/>
            <w:sz w:val="20"/>
            <w:szCs w:val="20"/>
            <w:lang w:val="de-DE"/>
          </w:rPr>
          <w:t>Urlaubsguru</w:t>
        </w:r>
      </w:hyperlink>
      <w:r w:rsidR="00360862">
        <w:rPr>
          <w:rFonts w:ascii="Helvetica" w:hAnsi="Helvetica" w:cs="Helvetica"/>
          <w:sz w:val="20"/>
          <w:szCs w:val="20"/>
          <w:lang w:val="de-DE"/>
        </w:rPr>
        <w:t xml:space="preserve"> zu werfen. Denn wer die Feiertage im eigenen Bundesland geschickt in die </w:t>
      </w:r>
      <w:r w:rsidR="00A94C94">
        <w:rPr>
          <w:rFonts w:ascii="Helvetica" w:hAnsi="Helvetica" w:cs="Helvetica"/>
          <w:sz w:val="20"/>
          <w:szCs w:val="20"/>
          <w:lang w:val="de-DE"/>
        </w:rPr>
        <w:t>P</w:t>
      </w:r>
      <w:r w:rsidR="00360862">
        <w:rPr>
          <w:rFonts w:ascii="Helvetica" w:hAnsi="Helvetica" w:cs="Helvetica"/>
          <w:sz w:val="20"/>
          <w:szCs w:val="20"/>
          <w:lang w:val="de-DE"/>
        </w:rPr>
        <w:t>lanung einbindet, kann mehr Urlaub</w:t>
      </w:r>
      <w:r w:rsidR="009C37BE">
        <w:rPr>
          <w:rFonts w:ascii="Helvetica" w:hAnsi="Helvetica" w:cs="Helvetica"/>
          <w:sz w:val="20"/>
          <w:szCs w:val="20"/>
          <w:lang w:val="de-DE"/>
        </w:rPr>
        <w:t xml:space="preserve"> für sich</w:t>
      </w:r>
      <w:r w:rsidR="00360862">
        <w:rPr>
          <w:rFonts w:ascii="Helvetica" w:hAnsi="Helvetica" w:cs="Helvetica"/>
          <w:sz w:val="20"/>
          <w:szCs w:val="20"/>
          <w:lang w:val="de-DE"/>
        </w:rPr>
        <w:t xml:space="preserve"> herausschlagen.</w:t>
      </w:r>
      <w:r w:rsidR="009C37BE">
        <w:rPr>
          <w:rFonts w:ascii="Helvetica" w:hAnsi="Helvetica" w:cs="Helvetica"/>
          <w:sz w:val="20"/>
          <w:szCs w:val="20"/>
          <w:lang w:val="de-DE"/>
        </w:rPr>
        <w:t xml:space="preserve"> </w:t>
      </w:r>
    </w:p>
    <w:p w14:paraId="712026CE" w14:textId="77777777" w:rsidR="002667AA" w:rsidRDefault="002667AA" w:rsidP="002667AA">
      <w:pPr>
        <w:spacing w:line="240" w:lineRule="auto"/>
        <w:rPr>
          <w:rFonts w:ascii="Helvetica" w:hAnsi="Helvetica" w:cs="Helvetica"/>
          <w:sz w:val="20"/>
          <w:szCs w:val="20"/>
          <w:lang w:val="de-DE"/>
        </w:rPr>
      </w:pPr>
    </w:p>
    <w:p w14:paraId="797DABB0" w14:textId="7406A327" w:rsidR="002667AA" w:rsidRDefault="00EE40D4" w:rsidP="002667AA">
      <w:pPr>
        <w:spacing w:line="240" w:lineRule="auto"/>
        <w:rPr>
          <w:rFonts w:ascii="Helvetica" w:hAnsi="Helvetica" w:cs="Helvetica"/>
          <w:sz w:val="20"/>
          <w:szCs w:val="20"/>
          <w:lang w:val="de-DE"/>
        </w:rPr>
      </w:pPr>
      <w:r>
        <w:rPr>
          <w:rFonts w:ascii="Helvetica" w:hAnsi="Helvetica" w:cs="Helvetica"/>
          <w:sz w:val="20"/>
          <w:szCs w:val="20"/>
          <w:lang w:val="de-DE"/>
        </w:rPr>
        <w:t xml:space="preserve">So geht’s: </w:t>
      </w:r>
      <w:r w:rsidR="009C37BE">
        <w:rPr>
          <w:rFonts w:ascii="Helvetica" w:hAnsi="Helvetica" w:cs="Helvetica"/>
          <w:sz w:val="20"/>
          <w:szCs w:val="20"/>
          <w:lang w:val="de-DE"/>
        </w:rPr>
        <w:t xml:space="preserve">Im Jahr 2020 fallen die Feiertage nicht ganz so günstig </w:t>
      </w:r>
      <w:r w:rsidR="00C64A89">
        <w:rPr>
          <w:rFonts w:ascii="Helvetica" w:hAnsi="Helvetica" w:cs="Helvetica"/>
          <w:sz w:val="20"/>
          <w:szCs w:val="20"/>
          <w:lang w:val="de-DE"/>
        </w:rPr>
        <w:t xml:space="preserve">wie in den Jahren davor, </w:t>
      </w:r>
      <w:r w:rsidR="009C37BE">
        <w:rPr>
          <w:rFonts w:ascii="Helvetica" w:hAnsi="Helvetica" w:cs="Helvetica"/>
          <w:sz w:val="20"/>
          <w:szCs w:val="20"/>
          <w:lang w:val="de-DE"/>
        </w:rPr>
        <w:t xml:space="preserve">dennoch können aus 25 Urlaubstagen </w:t>
      </w:r>
      <w:r w:rsidR="00C64A89">
        <w:rPr>
          <w:rFonts w:ascii="Helvetica" w:hAnsi="Helvetica" w:cs="Helvetica"/>
          <w:sz w:val="20"/>
          <w:szCs w:val="20"/>
          <w:lang w:val="de-DE"/>
        </w:rPr>
        <w:t xml:space="preserve">mit guter Planung </w:t>
      </w:r>
      <w:r w:rsidR="009C37BE">
        <w:rPr>
          <w:rFonts w:ascii="Helvetica" w:hAnsi="Helvetica" w:cs="Helvetica"/>
          <w:sz w:val="20"/>
          <w:szCs w:val="20"/>
          <w:lang w:val="de-DE"/>
        </w:rPr>
        <w:t xml:space="preserve">insgesamt 59 freie Tage, </w:t>
      </w:r>
      <w:r w:rsidR="00F276A3">
        <w:rPr>
          <w:rFonts w:ascii="Helvetica" w:hAnsi="Helvetica" w:cs="Helvetica"/>
          <w:sz w:val="20"/>
          <w:szCs w:val="20"/>
          <w:lang w:val="de-DE"/>
        </w:rPr>
        <w:t>aus</w:t>
      </w:r>
      <w:r w:rsidR="009C37BE">
        <w:rPr>
          <w:rFonts w:ascii="Helvetica" w:hAnsi="Helvetica" w:cs="Helvetica"/>
          <w:sz w:val="20"/>
          <w:szCs w:val="20"/>
          <w:lang w:val="de-DE"/>
        </w:rPr>
        <w:t xml:space="preserve"> 30 Urlaubstagen sogar 66 freie Tage werden. </w:t>
      </w:r>
      <w:r w:rsidR="00E125F2">
        <w:rPr>
          <w:rFonts w:ascii="Helvetica" w:hAnsi="Helvetica" w:cs="Helvetica"/>
          <w:sz w:val="20"/>
          <w:szCs w:val="20"/>
          <w:lang w:val="de-DE"/>
        </w:rPr>
        <w:t xml:space="preserve">Wer sich direkt zum </w:t>
      </w:r>
      <w:r w:rsidR="009C37BE">
        <w:rPr>
          <w:rFonts w:ascii="Helvetica" w:hAnsi="Helvetica" w:cs="Helvetica"/>
          <w:sz w:val="20"/>
          <w:szCs w:val="20"/>
          <w:lang w:val="de-DE"/>
        </w:rPr>
        <w:t>Jahresbeginn</w:t>
      </w:r>
      <w:r w:rsidR="00E125F2">
        <w:rPr>
          <w:rFonts w:ascii="Helvetica" w:hAnsi="Helvetica" w:cs="Helvetica"/>
          <w:sz w:val="20"/>
          <w:szCs w:val="20"/>
          <w:lang w:val="de-DE"/>
        </w:rPr>
        <w:t xml:space="preserve"> Urlaub genommen hat, hat alles richtig gemacht.</w:t>
      </w:r>
      <w:r w:rsidR="00AB0F43">
        <w:rPr>
          <w:rFonts w:ascii="Helvetica" w:hAnsi="Helvetica" w:cs="Helvetica"/>
          <w:sz w:val="20"/>
          <w:szCs w:val="20"/>
          <w:lang w:val="de-DE"/>
        </w:rPr>
        <w:t xml:space="preserve"> </w:t>
      </w:r>
      <w:r w:rsidR="00866A35">
        <w:rPr>
          <w:rFonts w:ascii="Helvetica" w:hAnsi="Helvetica" w:cs="Helvetica"/>
          <w:sz w:val="20"/>
          <w:szCs w:val="20"/>
          <w:lang w:val="de-DE"/>
        </w:rPr>
        <w:t>Mit dem</w:t>
      </w:r>
      <w:r w:rsidR="00AB0F43">
        <w:rPr>
          <w:rFonts w:ascii="Helvetica" w:hAnsi="Helvetica" w:cs="Helvetica"/>
          <w:sz w:val="20"/>
          <w:szCs w:val="20"/>
          <w:lang w:val="de-DE"/>
        </w:rPr>
        <w:t xml:space="preserve"> Feiertag am 1. Januar</w:t>
      </w:r>
      <w:r w:rsidR="00866A35">
        <w:rPr>
          <w:rFonts w:ascii="Helvetica" w:hAnsi="Helvetica" w:cs="Helvetica"/>
          <w:sz w:val="20"/>
          <w:szCs w:val="20"/>
          <w:lang w:val="de-DE"/>
        </w:rPr>
        <w:t>, zwei Urlaubstagen am</w:t>
      </w:r>
      <w:r w:rsidR="00AB0F43">
        <w:rPr>
          <w:rFonts w:ascii="Helvetica" w:hAnsi="Helvetica" w:cs="Helvetica"/>
          <w:sz w:val="20"/>
          <w:szCs w:val="20"/>
          <w:lang w:val="de-DE"/>
        </w:rPr>
        <w:t xml:space="preserve"> </w:t>
      </w:r>
      <w:r w:rsidR="009C37BE">
        <w:rPr>
          <w:rFonts w:ascii="Helvetica" w:hAnsi="Helvetica" w:cs="Helvetica"/>
          <w:sz w:val="20"/>
          <w:szCs w:val="20"/>
          <w:lang w:val="de-DE"/>
        </w:rPr>
        <w:t xml:space="preserve">2. </w:t>
      </w:r>
      <w:r w:rsidR="00AB0F43">
        <w:rPr>
          <w:rFonts w:ascii="Helvetica" w:hAnsi="Helvetica" w:cs="Helvetica"/>
          <w:sz w:val="20"/>
          <w:szCs w:val="20"/>
          <w:lang w:val="de-DE"/>
        </w:rPr>
        <w:t>u</w:t>
      </w:r>
      <w:r w:rsidR="009C37BE">
        <w:rPr>
          <w:rFonts w:ascii="Helvetica" w:hAnsi="Helvetica" w:cs="Helvetica"/>
          <w:sz w:val="20"/>
          <w:szCs w:val="20"/>
          <w:lang w:val="de-DE"/>
        </w:rPr>
        <w:t xml:space="preserve">nd 3. Januar </w:t>
      </w:r>
      <w:r w:rsidR="00F83CD8">
        <w:rPr>
          <w:rFonts w:ascii="Helvetica" w:hAnsi="Helvetica" w:cs="Helvetica"/>
          <w:sz w:val="20"/>
          <w:szCs w:val="20"/>
          <w:lang w:val="de-DE"/>
        </w:rPr>
        <w:t xml:space="preserve">und dem </w:t>
      </w:r>
      <w:r w:rsidR="00AB0F43">
        <w:rPr>
          <w:rFonts w:ascii="Helvetica" w:hAnsi="Helvetica" w:cs="Helvetica"/>
          <w:sz w:val="20"/>
          <w:szCs w:val="20"/>
          <w:lang w:val="de-DE"/>
        </w:rPr>
        <w:t xml:space="preserve">Wochenende </w:t>
      </w:r>
      <w:r w:rsidR="00873B09">
        <w:rPr>
          <w:rFonts w:ascii="Helvetica" w:hAnsi="Helvetica" w:cs="Helvetica"/>
          <w:sz w:val="20"/>
          <w:szCs w:val="20"/>
          <w:lang w:val="de-DE"/>
        </w:rPr>
        <w:t xml:space="preserve">konnte man </w:t>
      </w:r>
      <w:r w:rsidR="00AB0F43">
        <w:rPr>
          <w:rFonts w:ascii="Helvetica" w:hAnsi="Helvetica" w:cs="Helvetica"/>
          <w:sz w:val="20"/>
          <w:szCs w:val="20"/>
          <w:lang w:val="de-DE"/>
        </w:rPr>
        <w:t>fünf freie Tage am Stück</w:t>
      </w:r>
      <w:r w:rsidR="00540006">
        <w:rPr>
          <w:rFonts w:ascii="Helvetica" w:hAnsi="Helvetica" w:cs="Helvetica"/>
          <w:sz w:val="20"/>
          <w:szCs w:val="20"/>
          <w:lang w:val="de-DE"/>
        </w:rPr>
        <w:t xml:space="preserve"> genießen</w:t>
      </w:r>
      <w:r w:rsidR="00AB0F43">
        <w:rPr>
          <w:rFonts w:ascii="Helvetica" w:hAnsi="Helvetica" w:cs="Helvetica"/>
          <w:sz w:val="20"/>
          <w:szCs w:val="20"/>
          <w:lang w:val="de-DE"/>
        </w:rPr>
        <w:t>. Glück</w:t>
      </w:r>
      <w:r w:rsidR="009E17F1">
        <w:rPr>
          <w:rFonts w:ascii="Helvetica" w:hAnsi="Helvetica" w:cs="Helvetica"/>
          <w:sz w:val="20"/>
          <w:szCs w:val="20"/>
          <w:lang w:val="de-DE"/>
        </w:rPr>
        <w:t>lich</w:t>
      </w:r>
      <w:r w:rsidR="00AB0F43">
        <w:rPr>
          <w:rFonts w:ascii="Helvetica" w:hAnsi="Helvetica" w:cs="Helvetica"/>
          <w:sz w:val="20"/>
          <w:szCs w:val="20"/>
          <w:lang w:val="de-DE"/>
        </w:rPr>
        <w:t xml:space="preserve"> schätzen </w:t>
      </w:r>
      <w:r w:rsidR="00CB420C">
        <w:rPr>
          <w:rFonts w:ascii="Helvetica" w:hAnsi="Helvetica" w:cs="Helvetica"/>
          <w:sz w:val="20"/>
          <w:szCs w:val="20"/>
          <w:lang w:val="de-DE"/>
        </w:rPr>
        <w:t xml:space="preserve">konnten </w:t>
      </w:r>
      <w:r w:rsidR="00AB0F43">
        <w:rPr>
          <w:rFonts w:ascii="Helvetica" w:hAnsi="Helvetica" w:cs="Helvetica"/>
          <w:sz w:val="20"/>
          <w:szCs w:val="20"/>
          <w:lang w:val="de-DE"/>
        </w:rPr>
        <w:t>sich</w:t>
      </w:r>
      <w:r w:rsidR="00F51E61">
        <w:rPr>
          <w:rFonts w:ascii="Helvetica" w:hAnsi="Helvetica" w:cs="Helvetica"/>
          <w:sz w:val="20"/>
          <w:szCs w:val="20"/>
          <w:lang w:val="de-DE"/>
        </w:rPr>
        <w:t xml:space="preserve"> in diesem Zeitraum</w:t>
      </w:r>
      <w:r w:rsidR="00AB0F43">
        <w:rPr>
          <w:rFonts w:ascii="Helvetica" w:hAnsi="Helvetica" w:cs="Helvetica"/>
          <w:sz w:val="20"/>
          <w:szCs w:val="20"/>
          <w:lang w:val="de-DE"/>
        </w:rPr>
        <w:t xml:space="preserve"> Einwohner aus den Bundesländern</w:t>
      </w:r>
      <w:r w:rsidR="009C37BE">
        <w:rPr>
          <w:rFonts w:ascii="Helvetica" w:hAnsi="Helvetica" w:cs="Helvetica"/>
          <w:sz w:val="20"/>
          <w:szCs w:val="20"/>
          <w:lang w:val="de-DE"/>
        </w:rPr>
        <w:t xml:space="preserve"> </w:t>
      </w:r>
      <w:r w:rsidR="00AB0F43" w:rsidRPr="00AB0F43">
        <w:rPr>
          <w:rFonts w:ascii="Helvetica" w:hAnsi="Helvetica" w:cs="Helvetica"/>
          <w:sz w:val="20"/>
          <w:szCs w:val="20"/>
          <w:lang w:val="de-DE"/>
        </w:rPr>
        <w:t>Baden-Württemberg, Bayern und Sachsen-Anhalt</w:t>
      </w:r>
      <w:r w:rsidR="00AB0F43">
        <w:rPr>
          <w:rFonts w:ascii="Helvetica" w:hAnsi="Helvetica" w:cs="Helvetica"/>
          <w:sz w:val="20"/>
          <w:szCs w:val="20"/>
          <w:lang w:val="de-DE"/>
        </w:rPr>
        <w:t xml:space="preserve">. </w:t>
      </w:r>
      <w:r w:rsidR="00B71ABE">
        <w:rPr>
          <w:rFonts w:ascii="Helvetica" w:hAnsi="Helvetica" w:cs="Helvetica"/>
          <w:sz w:val="20"/>
          <w:szCs w:val="20"/>
          <w:lang w:val="de-DE"/>
        </w:rPr>
        <w:t>Dort</w:t>
      </w:r>
      <w:r w:rsidR="00AB0F43">
        <w:rPr>
          <w:rFonts w:ascii="Helvetica" w:hAnsi="Helvetica" w:cs="Helvetica"/>
          <w:sz w:val="20"/>
          <w:szCs w:val="20"/>
          <w:lang w:val="de-DE"/>
        </w:rPr>
        <w:t xml:space="preserve"> ist </w:t>
      </w:r>
      <w:r w:rsidR="0084224E">
        <w:rPr>
          <w:rFonts w:ascii="Helvetica" w:hAnsi="Helvetica" w:cs="Helvetica"/>
          <w:sz w:val="20"/>
          <w:szCs w:val="20"/>
          <w:lang w:val="de-DE"/>
        </w:rPr>
        <w:t>der 6. Januar (</w:t>
      </w:r>
      <w:r w:rsidR="00AB0F43">
        <w:rPr>
          <w:rFonts w:ascii="Helvetica" w:hAnsi="Helvetica" w:cs="Helvetica"/>
          <w:sz w:val="20"/>
          <w:szCs w:val="20"/>
          <w:lang w:val="de-DE"/>
        </w:rPr>
        <w:t>Heilige Drei Könige) ein gesetzlicher Feiertag</w:t>
      </w:r>
      <w:r w:rsidR="0084224E">
        <w:rPr>
          <w:rFonts w:ascii="Helvetica" w:hAnsi="Helvetica" w:cs="Helvetica"/>
          <w:sz w:val="20"/>
          <w:szCs w:val="20"/>
          <w:lang w:val="de-DE"/>
        </w:rPr>
        <w:t>, der i</w:t>
      </w:r>
      <w:r w:rsidR="00134371">
        <w:rPr>
          <w:rFonts w:ascii="Helvetica" w:hAnsi="Helvetica" w:cs="Helvetica"/>
          <w:sz w:val="20"/>
          <w:szCs w:val="20"/>
          <w:lang w:val="de-DE"/>
        </w:rPr>
        <w:t xml:space="preserve">n diesem </w:t>
      </w:r>
      <w:r w:rsidR="0084224E">
        <w:rPr>
          <w:rFonts w:ascii="Helvetica" w:hAnsi="Helvetica" w:cs="Helvetica"/>
          <w:sz w:val="20"/>
          <w:szCs w:val="20"/>
          <w:lang w:val="de-DE"/>
        </w:rPr>
        <w:t xml:space="preserve">Jahr auf einen Montag </w:t>
      </w:r>
      <w:r w:rsidR="00134371">
        <w:rPr>
          <w:rFonts w:ascii="Helvetica" w:hAnsi="Helvetica" w:cs="Helvetica"/>
          <w:sz w:val="20"/>
          <w:szCs w:val="20"/>
          <w:lang w:val="de-DE"/>
        </w:rPr>
        <w:t>fiel</w:t>
      </w:r>
      <w:r w:rsidR="0084224E">
        <w:rPr>
          <w:rFonts w:ascii="Helvetica" w:hAnsi="Helvetica" w:cs="Helvetica"/>
          <w:sz w:val="20"/>
          <w:szCs w:val="20"/>
          <w:lang w:val="de-DE"/>
        </w:rPr>
        <w:t>. Hier lohnt</w:t>
      </w:r>
      <w:r w:rsidR="00134371">
        <w:rPr>
          <w:rFonts w:ascii="Helvetica" w:hAnsi="Helvetica" w:cs="Helvetica"/>
          <w:sz w:val="20"/>
          <w:szCs w:val="20"/>
          <w:lang w:val="de-DE"/>
        </w:rPr>
        <w:t>e</w:t>
      </w:r>
      <w:r w:rsidR="0084224E">
        <w:rPr>
          <w:rFonts w:ascii="Helvetica" w:hAnsi="Helvetica" w:cs="Helvetica"/>
          <w:sz w:val="20"/>
          <w:szCs w:val="20"/>
          <w:lang w:val="de-DE"/>
        </w:rPr>
        <w:t xml:space="preserve"> es sich</w:t>
      </w:r>
      <w:r w:rsidR="00923494">
        <w:rPr>
          <w:rFonts w:ascii="Helvetica" w:hAnsi="Helvetica" w:cs="Helvetica"/>
          <w:sz w:val="20"/>
          <w:szCs w:val="20"/>
          <w:lang w:val="de-DE"/>
        </w:rPr>
        <w:t xml:space="preserve"> also</w:t>
      </w:r>
      <w:r w:rsidR="0084224E">
        <w:rPr>
          <w:rFonts w:ascii="Helvetica" w:hAnsi="Helvetica" w:cs="Helvetica"/>
          <w:sz w:val="20"/>
          <w:szCs w:val="20"/>
          <w:lang w:val="de-DE"/>
        </w:rPr>
        <w:t xml:space="preserve"> </w:t>
      </w:r>
      <w:r w:rsidR="009E17F1">
        <w:rPr>
          <w:rFonts w:ascii="Helvetica" w:hAnsi="Helvetica" w:cs="Helvetica"/>
          <w:sz w:val="20"/>
          <w:szCs w:val="20"/>
          <w:lang w:val="de-DE"/>
        </w:rPr>
        <w:t>erst recht</w:t>
      </w:r>
      <w:r w:rsidR="0084224E">
        <w:rPr>
          <w:rFonts w:ascii="Helvetica" w:hAnsi="Helvetica" w:cs="Helvetica"/>
          <w:sz w:val="20"/>
          <w:szCs w:val="20"/>
          <w:lang w:val="de-DE"/>
        </w:rPr>
        <w:t>, zwei Urlaubstage zu „opfern“.</w:t>
      </w:r>
      <w:r w:rsidR="00C64A89">
        <w:rPr>
          <w:rFonts w:ascii="Helvetica" w:hAnsi="Helvetica" w:cs="Helvetica"/>
          <w:sz w:val="20"/>
          <w:szCs w:val="20"/>
          <w:lang w:val="de-DE"/>
        </w:rPr>
        <w:t xml:space="preserve"> </w:t>
      </w:r>
    </w:p>
    <w:p w14:paraId="65306CB5" w14:textId="77777777" w:rsidR="009C37BE" w:rsidRDefault="009C37BE" w:rsidP="002667AA">
      <w:pPr>
        <w:spacing w:line="240" w:lineRule="auto"/>
        <w:rPr>
          <w:rFonts w:ascii="Helvetica" w:hAnsi="Helvetica" w:cs="Helvetica"/>
          <w:sz w:val="20"/>
          <w:szCs w:val="20"/>
          <w:lang w:val="de-DE"/>
        </w:rPr>
      </w:pPr>
    </w:p>
    <w:p w14:paraId="0DC739A4" w14:textId="5CA584FE" w:rsidR="002667AA" w:rsidRDefault="0084224E" w:rsidP="002667AA">
      <w:pPr>
        <w:spacing w:line="240" w:lineRule="auto"/>
        <w:rPr>
          <w:rFonts w:ascii="Helvetica" w:hAnsi="Helvetica" w:cs="Helvetica"/>
          <w:sz w:val="20"/>
          <w:szCs w:val="20"/>
          <w:lang w:val="de-DE"/>
        </w:rPr>
      </w:pPr>
      <w:r>
        <w:rPr>
          <w:rFonts w:ascii="Helvetica" w:hAnsi="Helvetica" w:cs="Helvetica"/>
          <w:sz w:val="20"/>
          <w:szCs w:val="20"/>
          <w:lang w:val="de-DE"/>
        </w:rPr>
        <w:t xml:space="preserve">Wie wäre </w:t>
      </w:r>
      <w:r w:rsidR="00CB420C">
        <w:rPr>
          <w:rFonts w:ascii="Helvetica" w:hAnsi="Helvetica" w:cs="Helvetica"/>
          <w:sz w:val="20"/>
          <w:szCs w:val="20"/>
          <w:lang w:val="de-DE"/>
        </w:rPr>
        <w:t xml:space="preserve">es mit einer </w:t>
      </w:r>
      <w:r>
        <w:rPr>
          <w:rFonts w:ascii="Helvetica" w:hAnsi="Helvetica" w:cs="Helvetica"/>
          <w:sz w:val="20"/>
          <w:szCs w:val="20"/>
          <w:lang w:val="de-DE"/>
        </w:rPr>
        <w:t>längeren</w:t>
      </w:r>
      <w:r w:rsidR="009C37BE">
        <w:rPr>
          <w:rFonts w:ascii="Helvetica" w:hAnsi="Helvetica" w:cs="Helvetica"/>
          <w:sz w:val="20"/>
          <w:szCs w:val="20"/>
          <w:lang w:val="de-DE"/>
        </w:rPr>
        <w:t xml:space="preserve"> Auszeit im April? Da </w:t>
      </w:r>
      <w:r w:rsidR="002667AA">
        <w:rPr>
          <w:rFonts w:ascii="Helvetica" w:hAnsi="Helvetica" w:cs="Helvetica"/>
          <w:sz w:val="20"/>
          <w:szCs w:val="20"/>
          <w:lang w:val="de-DE"/>
        </w:rPr>
        <w:t>Karfreitag</w:t>
      </w:r>
      <w:r w:rsidR="00C26FF2">
        <w:rPr>
          <w:rFonts w:ascii="Helvetica" w:hAnsi="Helvetica" w:cs="Helvetica"/>
          <w:sz w:val="20"/>
          <w:szCs w:val="20"/>
          <w:lang w:val="de-DE"/>
        </w:rPr>
        <w:t xml:space="preserve"> (10. April) </w:t>
      </w:r>
      <w:r w:rsidR="002667AA">
        <w:rPr>
          <w:rFonts w:ascii="Helvetica" w:hAnsi="Helvetica" w:cs="Helvetica"/>
          <w:sz w:val="20"/>
          <w:szCs w:val="20"/>
          <w:lang w:val="de-DE"/>
        </w:rPr>
        <w:t>und Ostermontag</w:t>
      </w:r>
      <w:r w:rsidR="00850C45">
        <w:rPr>
          <w:rFonts w:ascii="Helvetica" w:hAnsi="Helvetica" w:cs="Helvetica"/>
          <w:sz w:val="20"/>
          <w:szCs w:val="20"/>
          <w:lang w:val="de-DE"/>
        </w:rPr>
        <w:t xml:space="preserve"> (13. April)</w:t>
      </w:r>
      <w:r w:rsidR="002667AA">
        <w:rPr>
          <w:rFonts w:ascii="Helvetica" w:hAnsi="Helvetica" w:cs="Helvetica"/>
          <w:sz w:val="20"/>
          <w:szCs w:val="20"/>
          <w:lang w:val="de-DE"/>
        </w:rPr>
        <w:t xml:space="preserve"> in allen Bundesländern gesetzliche Feiertage</w:t>
      </w:r>
      <w:r w:rsidR="00DC53E5">
        <w:rPr>
          <w:rFonts w:ascii="Helvetica" w:hAnsi="Helvetica" w:cs="Helvetica"/>
          <w:sz w:val="20"/>
          <w:szCs w:val="20"/>
          <w:lang w:val="de-DE"/>
        </w:rPr>
        <w:t xml:space="preserve"> sind</w:t>
      </w:r>
      <w:r w:rsidR="009C37BE">
        <w:rPr>
          <w:rFonts w:ascii="Helvetica" w:hAnsi="Helvetica" w:cs="Helvetica"/>
          <w:sz w:val="20"/>
          <w:szCs w:val="20"/>
          <w:lang w:val="de-DE"/>
        </w:rPr>
        <w:t xml:space="preserve">, ist es möglich, </w:t>
      </w:r>
      <w:r w:rsidR="009E17F1">
        <w:rPr>
          <w:rFonts w:ascii="Helvetica" w:hAnsi="Helvetica" w:cs="Helvetica"/>
          <w:sz w:val="20"/>
          <w:szCs w:val="20"/>
          <w:lang w:val="de-DE"/>
        </w:rPr>
        <w:t>eine Reise</w:t>
      </w:r>
      <w:r w:rsidR="009C37BE">
        <w:rPr>
          <w:rFonts w:ascii="Helvetica" w:hAnsi="Helvetica" w:cs="Helvetica"/>
          <w:sz w:val="20"/>
          <w:szCs w:val="20"/>
          <w:lang w:val="de-DE"/>
        </w:rPr>
        <w:t xml:space="preserve"> schon am Wochenende vor Karfreitag beginnen zu lassen</w:t>
      </w:r>
      <w:r w:rsidR="002667AA">
        <w:rPr>
          <w:rFonts w:ascii="Helvetica" w:hAnsi="Helvetica" w:cs="Helvetica"/>
          <w:sz w:val="20"/>
          <w:szCs w:val="20"/>
          <w:lang w:val="de-DE"/>
        </w:rPr>
        <w:t>.</w:t>
      </w:r>
      <w:r w:rsidR="009C37BE">
        <w:rPr>
          <w:rFonts w:ascii="Helvetica" w:hAnsi="Helvetica" w:cs="Helvetica"/>
          <w:sz w:val="20"/>
          <w:szCs w:val="20"/>
          <w:lang w:val="de-DE"/>
        </w:rPr>
        <w:t xml:space="preserve"> Für den </w:t>
      </w:r>
      <w:r>
        <w:rPr>
          <w:rFonts w:ascii="Helvetica" w:hAnsi="Helvetica" w:cs="Helvetica"/>
          <w:sz w:val="20"/>
          <w:szCs w:val="20"/>
          <w:lang w:val="de-DE"/>
        </w:rPr>
        <w:t>U</w:t>
      </w:r>
      <w:r w:rsidR="009C37BE">
        <w:rPr>
          <w:rFonts w:ascii="Helvetica" w:hAnsi="Helvetica" w:cs="Helvetica"/>
          <w:sz w:val="20"/>
          <w:szCs w:val="20"/>
          <w:lang w:val="de-DE"/>
        </w:rPr>
        <w:t xml:space="preserve">rlaubszeitraum vom 4. </w:t>
      </w:r>
      <w:r>
        <w:rPr>
          <w:rFonts w:ascii="Helvetica" w:hAnsi="Helvetica" w:cs="Helvetica"/>
          <w:sz w:val="20"/>
          <w:szCs w:val="20"/>
          <w:lang w:val="de-DE"/>
        </w:rPr>
        <w:t>b</w:t>
      </w:r>
      <w:r w:rsidR="009C37BE">
        <w:rPr>
          <w:rFonts w:ascii="Helvetica" w:hAnsi="Helvetica" w:cs="Helvetica"/>
          <w:sz w:val="20"/>
          <w:szCs w:val="20"/>
          <w:lang w:val="de-DE"/>
        </w:rPr>
        <w:t xml:space="preserve">is zum 19. April müssen dann acht Urlaubstage investiert werden, insgesamt </w:t>
      </w:r>
      <w:r w:rsidR="00850C45">
        <w:rPr>
          <w:rFonts w:ascii="Helvetica" w:hAnsi="Helvetica" w:cs="Helvetica"/>
          <w:sz w:val="20"/>
          <w:szCs w:val="20"/>
          <w:lang w:val="de-DE"/>
        </w:rPr>
        <w:t>lassen sich</w:t>
      </w:r>
      <w:r w:rsidR="009C37BE">
        <w:rPr>
          <w:rFonts w:ascii="Helvetica" w:hAnsi="Helvetica" w:cs="Helvetica"/>
          <w:sz w:val="20"/>
          <w:szCs w:val="20"/>
          <w:lang w:val="de-DE"/>
        </w:rPr>
        <w:t xml:space="preserve"> 16 Tage für eine </w:t>
      </w:r>
      <w:r w:rsidR="009E17F1">
        <w:rPr>
          <w:rFonts w:ascii="Helvetica" w:hAnsi="Helvetica" w:cs="Helvetica"/>
          <w:sz w:val="20"/>
          <w:szCs w:val="20"/>
          <w:lang w:val="de-DE"/>
        </w:rPr>
        <w:t>schöne</w:t>
      </w:r>
      <w:r w:rsidR="009C37BE">
        <w:rPr>
          <w:rFonts w:ascii="Helvetica" w:hAnsi="Helvetica" w:cs="Helvetica"/>
          <w:sz w:val="20"/>
          <w:szCs w:val="20"/>
          <w:lang w:val="de-DE"/>
        </w:rPr>
        <w:t xml:space="preserve"> </w:t>
      </w:r>
      <w:r w:rsidR="009E17F1">
        <w:rPr>
          <w:rFonts w:ascii="Helvetica" w:hAnsi="Helvetica" w:cs="Helvetica"/>
          <w:sz w:val="20"/>
          <w:szCs w:val="20"/>
          <w:lang w:val="de-DE"/>
        </w:rPr>
        <w:t>Reise</w:t>
      </w:r>
      <w:r w:rsidR="009C37BE">
        <w:rPr>
          <w:rFonts w:ascii="Helvetica" w:hAnsi="Helvetica" w:cs="Helvetica"/>
          <w:sz w:val="20"/>
          <w:szCs w:val="20"/>
          <w:lang w:val="de-DE"/>
        </w:rPr>
        <w:t xml:space="preserve"> </w:t>
      </w:r>
      <w:r w:rsidR="00850C45">
        <w:rPr>
          <w:rFonts w:ascii="Helvetica" w:hAnsi="Helvetica" w:cs="Helvetica"/>
          <w:sz w:val="20"/>
          <w:szCs w:val="20"/>
          <w:lang w:val="de-DE"/>
        </w:rPr>
        <w:t>nutzen.</w:t>
      </w:r>
      <w:r w:rsidR="002667AA">
        <w:rPr>
          <w:rFonts w:ascii="Helvetica" w:hAnsi="Helvetica" w:cs="Helvetica"/>
          <w:sz w:val="20"/>
          <w:szCs w:val="20"/>
          <w:lang w:val="de-DE"/>
        </w:rPr>
        <w:t xml:space="preserve"> </w:t>
      </w:r>
    </w:p>
    <w:p w14:paraId="2EFB12E9" w14:textId="77777777" w:rsidR="0084224E" w:rsidRDefault="0084224E" w:rsidP="002667AA">
      <w:pPr>
        <w:spacing w:line="240" w:lineRule="auto"/>
        <w:rPr>
          <w:rFonts w:ascii="Helvetica" w:hAnsi="Helvetica" w:cs="Helvetica"/>
          <w:sz w:val="20"/>
          <w:szCs w:val="20"/>
          <w:lang w:val="de-DE"/>
        </w:rPr>
      </w:pPr>
    </w:p>
    <w:p w14:paraId="71112F50" w14:textId="3DECA94B" w:rsidR="009C37BE" w:rsidRDefault="0084224E" w:rsidP="002667AA">
      <w:pPr>
        <w:spacing w:line="240" w:lineRule="auto"/>
        <w:rPr>
          <w:rFonts w:ascii="Helvetica" w:hAnsi="Helvetica" w:cs="Helvetica"/>
          <w:sz w:val="20"/>
          <w:szCs w:val="20"/>
          <w:lang w:val="de-DE"/>
        </w:rPr>
      </w:pPr>
      <w:r>
        <w:rPr>
          <w:rFonts w:ascii="Helvetica" w:hAnsi="Helvetica" w:cs="Helvetica"/>
          <w:sz w:val="20"/>
          <w:szCs w:val="20"/>
          <w:lang w:val="de-DE"/>
        </w:rPr>
        <w:t xml:space="preserve">Der 1. Mai ist </w:t>
      </w:r>
      <w:r w:rsidR="009E17F1">
        <w:rPr>
          <w:rFonts w:ascii="Helvetica" w:hAnsi="Helvetica" w:cs="Helvetica"/>
          <w:sz w:val="20"/>
          <w:szCs w:val="20"/>
          <w:lang w:val="de-DE"/>
        </w:rPr>
        <w:t xml:space="preserve">2020 </w:t>
      </w:r>
      <w:r>
        <w:rPr>
          <w:rFonts w:ascii="Helvetica" w:hAnsi="Helvetica" w:cs="Helvetica"/>
          <w:sz w:val="20"/>
          <w:szCs w:val="20"/>
          <w:lang w:val="de-DE"/>
        </w:rPr>
        <w:t>ein Freitag, ideal für einen Kurztri</w:t>
      </w:r>
      <w:r w:rsidR="009E17F1">
        <w:rPr>
          <w:rFonts w:ascii="Helvetica" w:hAnsi="Helvetica" w:cs="Helvetica"/>
          <w:sz w:val="20"/>
          <w:szCs w:val="20"/>
          <w:lang w:val="de-DE"/>
        </w:rPr>
        <w:t>p</w:t>
      </w:r>
      <w:r>
        <w:rPr>
          <w:rFonts w:ascii="Helvetica" w:hAnsi="Helvetica" w:cs="Helvetica"/>
          <w:sz w:val="20"/>
          <w:szCs w:val="20"/>
          <w:lang w:val="de-DE"/>
        </w:rPr>
        <w:t>. Nimmt man an den vier Wochentagen davor Urlaub</w:t>
      </w:r>
      <w:r w:rsidR="009E17F1">
        <w:rPr>
          <w:rFonts w:ascii="Helvetica" w:hAnsi="Helvetica" w:cs="Helvetica"/>
          <w:sz w:val="20"/>
          <w:szCs w:val="20"/>
          <w:lang w:val="de-DE"/>
        </w:rPr>
        <w:t xml:space="preserve"> und</w:t>
      </w:r>
      <w:r>
        <w:rPr>
          <w:rFonts w:ascii="Helvetica" w:hAnsi="Helvetica" w:cs="Helvetica"/>
          <w:sz w:val="20"/>
          <w:szCs w:val="20"/>
          <w:lang w:val="de-DE"/>
        </w:rPr>
        <w:t xml:space="preserve"> kombiniert diese mit den beiden angrenzenden Wochenenden</w:t>
      </w:r>
      <w:r w:rsidR="00C96705">
        <w:rPr>
          <w:rFonts w:ascii="Helvetica" w:hAnsi="Helvetica" w:cs="Helvetica"/>
          <w:sz w:val="20"/>
          <w:szCs w:val="20"/>
          <w:lang w:val="de-DE"/>
        </w:rPr>
        <w:t xml:space="preserve">, erhält man neun freie Tage, muss aber nur vier Urlaubstage </w:t>
      </w:r>
      <w:r w:rsidR="009E17F1">
        <w:rPr>
          <w:rFonts w:ascii="Helvetica" w:hAnsi="Helvetica" w:cs="Helvetica"/>
          <w:sz w:val="20"/>
          <w:szCs w:val="20"/>
          <w:lang w:val="de-DE"/>
        </w:rPr>
        <w:t>einreichen</w:t>
      </w:r>
      <w:r w:rsidR="00C96705">
        <w:rPr>
          <w:rFonts w:ascii="Helvetica" w:hAnsi="Helvetica" w:cs="Helvetica"/>
          <w:sz w:val="20"/>
          <w:szCs w:val="20"/>
          <w:lang w:val="de-DE"/>
        </w:rPr>
        <w:t>.</w:t>
      </w:r>
      <w:r w:rsidR="009E17F1">
        <w:rPr>
          <w:rFonts w:ascii="Helvetica" w:hAnsi="Helvetica" w:cs="Helvetica"/>
          <w:sz w:val="20"/>
          <w:szCs w:val="20"/>
          <w:lang w:val="de-DE"/>
        </w:rPr>
        <w:t xml:space="preserve"> Ähnlich effizient lassen sich Christi Himmelfahrt (21. Mai) und Pfingsten (1. Juni) für </w:t>
      </w:r>
      <w:r w:rsidR="00991DBB">
        <w:rPr>
          <w:rFonts w:ascii="Helvetica" w:hAnsi="Helvetica" w:cs="Helvetica"/>
          <w:sz w:val="20"/>
          <w:szCs w:val="20"/>
          <w:lang w:val="de-DE"/>
        </w:rPr>
        <w:t>Auszeiten</w:t>
      </w:r>
      <w:r w:rsidR="009E17F1">
        <w:rPr>
          <w:rFonts w:ascii="Helvetica" w:hAnsi="Helvetica" w:cs="Helvetica"/>
          <w:sz w:val="20"/>
          <w:szCs w:val="20"/>
          <w:lang w:val="de-DE"/>
        </w:rPr>
        <w:t xml:space="preserve"> nutzen</w:t>
      </w:r>
      <w:r w:rsidR="00DC2032">
        <w:rPr>
          <w:rFonts w:ascii="Helvetica" w:hAnsi="Helvetica" w:cs="Helvetica"/>
          <w:sz w:val="20"/>
          <w:szCs w:val="20"/>
          <w:lang w:val="de-DE"/>
        </w:rPr>
        <w:t>. Ebenfalls möglich ist es, diese beiden Feiertage</w:t>
      </w:r>
      <w:r w:rsidR="009E17F1">
        <w:rPr>
          <w:rFonts w:ascii="Helvetica" w:hAnsi="Helvetica" w:cs="Helvetica"/>
          <w:sz w:val="20"/>
          <w:szCs w:val="20"/>
          <w:lang w:val="de-DE"/>
        </w:rPr>
        <w:t xml:space="preserve"> </w:t>
      </w:r>
      <w:r w:rsidR="00DC2032">
        <w:rPr>
          <w:rFonts w:ascii="Helvetica" w:hAnsi="Helvetica" w:cs="Helvetica"/>
          <w:sz w:val="20"/>
          <w:szCs w:val="20"/>
          <w:lang w:val="de-DE"/>
        </w:rPr>
        <w:t xml:space="preserve">zu verbinden und </w:t>
      </w:r>
      <w:r w:rsidR="00C57600">
        <w:rPr>
          <w:rFonts w:ascii="Helvetica" w:hAnsi="Helvetica" w:cs="Helvetica"/>
          <w:sz w:val="20"/>
          <w:szCs w:val="20"/>
          <w:lang w:val="de-DE"/>
        </w:rPr>
        <w:t xml:space="preserve">sechs </w:t>
      </w:r>
      <w:r w:rsidR="009E17F1">
        <w:rPr>
          <w:rFonts w:ascii="Helvetica" w:hAnsi="Helvetica" w:cs="Helvetica"/>
          <w:sz w:val="20"/>
          <w:szCs w:val="20"/>
          <w:lang w:val="de-DE"/>
        </w:rPr>
        <w:t xml:space="preserve">Urlaubstage </w:t>
      </w:r>
      <w:r w:rsidR="00C57600">
        <w:rPr>
          <w:rFonts w:ascii="Helvetica" w:hAnsi="Helvetica" w:cs="Helvetica"/>
          <w:sz w:val="20"/>
          <w:szCs w:val="20"/>
          <w:lang w:val="de-DE"/>
        </w:rPr>
        <w:t xml:space="preserve">am 22. Mai </w:t>
      </w:r>
      <w:r w:rsidR="00636DB7">
        <w:rPr>
          <w:rFonts w:ascii="Helvetica" w:hAnsi="Helvetica" w:cs="Helvetica"/>
          <w:sz w:val="20"/>
          <w:szCs w:val="20"/>
          <w:lang w:val="de-DE"/>
        </w:rPr>
        <w:t>sowie</w:t>
      </w:r>
      <w:r w:rsidR="00C57600">
        <w:rPr>
          <w:rFonts w:ascii="Helvetica" w:hAnsi="Helvetica" w:cs="Helvetica"/>
          <w:sz w:val="20"/>
          <w:szCs w:val="20"/>
          <w:lang w:val="de-DE"/>
        </w:rPr>
        <w:t xml:space="preserve"> in der darauffolgenden Kalenderwoche </w:t>
      </w:r>
      <w:r w:rsidR="00DC2032">
        <w:rPr>
          <w:rFonts w:ascii="Helvetica" w:hAnsi="Helvetica" w:cs="Helvetica"/>
          <w:sz w:val="20"/>
          <w:szCs w:val="20"/>
          <w:lang w:val="de-DE"/>
        </w:rPr>
        <w:t xml:space="preserve">zu </w:t>
      </w:r>
      <w:r w:rsidR="003F19C9">
        <w:rPr>
          <w:rFonts w:ascii="Helvetica" w:hAnsi="Helvetica" w:cs="Helvetica"/>
          <w:sz w:val="20"/>
          <w:szCs w:val="20"/>
          <w:lang w:val="de-DE"/>
        </w:rPr>
        <w:t>nehmen</w:t>
      </w:r>
      <w:r w:rsidR="00C57600">
        <w:rPr>
          <w:rFonts w:ascii="Helvetica" w:hAnsi="Helvetica" w:cs="Helvetica"/>
          <w:sz w:val="20"/>
          <w:szCs w:val="20"/>
          <w:lang w:val="de-DE"/>
        </w:rPr>
        <w:t xml:space="preserve"> (</w:t>
      </w:r>
      <w:r w:rsidR="008D7606">
        <w:rPr>
          <w:rFonts w:ascii="Helvetica" w:hAnsi="Helvetica" w:cs="Helvetica"/>
          <w:sz w:val="20"/>
          <w:szCs w:val="20"/>
          <w:lang w:val="de-DE"/>
        </w:rPr>
        <w:t xml:space="preserve">= </w:t>
      </w:r>
      <w:r w:rsidR="00C57600">
        <w:rPr>
          <w:rFonts w:ascii="Helvetica" w:hAnsi="Helvetica" w:cs="Helvetica"/>
          <w:sz w:val="20"/>
          <w:szCs w:val="20"/>
          <w:lang w:val="de-DE"/>
        </w:rPr>
        <w:t xml:space="preserve">zwölf freie Tage). </w:t>
      </w:r>
    </w:p>
    <w:p w14:paraId="3B50F285" w14:textId="77777777" w:rsidR="002667AA" w:rsidRDefault="002667AA" w:rsidP="002667AA">
      <w:pPr>
        <w:spacing w:line="240" w:lineRule="auto"/>
        <w:rPr>
          <w:rFonts w:ascii="Helvetica" w:hAnsi="Helvetica" w:cs="Helvetica"/>
          <w:b/>
          <w:bCs/>
          <w:sz w:val="20"/>
          <w:szCs w:val="20"/>
        </w:rPr>
      </w:pPr>
    </w:p>
    <w:p w14:paraId="2B74A5DE" w14:textId="210DF910" w:rsidR="002667AA" w:rsidRDefault="003F19C9" w:rsidP="002667AA">
      <w:pPr>
        <w:spacing w:line="240" w:lineRule="auto"/>
        <w:rPr>
          <w:rFonts w:ascii="Helvetica" w:hAnsi="Helvetica" w:cs="Helvetica"/>
          <w:bCs/>
          <w:sz w:val="20"/>
          <w:szCs w:val="20"/>
        </w:rPr>
      </w:pPr>
      <w:r>
        <w:rPr>
          <w:rFonts w:ascii="Helvetica" w:hAnsi="Helvetica" w:cs="Helvetica"/>
          <w:bCs/>
          <w:sz w:val="20"/>
          <w:szCs w:val="20"/>
        </w:rPr>
        <w:t>Auch i</w:t>
      </w:r>
      <w:r w:rsidR="00C57600" w:rsidRPr="00C57600">
        <w:rPr>
          <w:rFonts w:ascii="Helvetica" w:hAnsi="Helvetica" w:cs="Helvetica"/>
          <w:bCs/>
          <w:sz w:val="20"/>
          <w:szCs w:val="20"/>
        </w:rPr>
        <w:t>n der</w:t>
      </w:r>
      <w:r w:rsidR="002667AA" w:rsidRPr="00C57600">
        <w:rPr>
          <w:rFonts w:ascii="Helvetica" w:hAnsi="Helvetica" w:cs="Helvetica"/>
          <w:bCs/>
          <w:sz w:val="20"/>
          <w:szCs w:val="20"/>
        </w:rPr>
        <w:t xml:space="preserve"> Weihnachtszeit </w:t>
      </w:r>
      <w:r w:rsidR="00C57600" w:rsidRPr="00C57600">
        <w:rPr>
          <w:rFonts w:ascii="Helvetica" w:hAnsi="Helvetica" w:cs="Helvetica"/>
          <w:bCs/>
          <w:sz w:val="20"/>
          <w:szCs w:val="20"/>
        </w:rPr>
        <w:t>können die Feiertage fernab von Weihnachtsstress f</w:t>
      </w:r>
      <w:r w:rsidR="002667AA" w:rsidRPr="00C57600">
        <w:rPr>
          <w:rFonts w:ascii="Helvetica" w:hAnsi="Helvetica" w:cs="Helvetica"/>
          <w:bCs/>
          <w:sz w:val="20"/>
          <w:szCs w:val="20"/>
        </w:rPr>
        <w:t xml:space="preserve">ür eine Verschnaufpause </w:t>
      </w:r>
      <w:r w:rsidR="00C57600" w:rsidRPr="00C57600">
        <w:rPr>
          <w:rFonts w:ascii="Helvetica" w:hAnsi="Helvetica" w:cs="Helvetica"/>
          <w:bCs/>
          <w:sz w:val="20"/>
          <w:szCs w:val="20"/>
        </w:rPr>
        <w:t>genutzt werden</w:t>
      </w:r>
      <w:r w:rsidR="002667AA" w:rsidRPr="00C57600">
        <w:rPr>
          <w:rFonts w:ascii="Helvetica" w:hAnsi="Helvetica" w:cs="Helvetica"/>
          <w:bCs/>
          <w:sz w:val="20"/>
          <w:szCs w:val="20"/>
        </w:rPr>
        <w:t xml:space="preserve">. Wer vor und nach Weihnachten </w:t>
      </w:r>
      <w:r w:rsidR="00C57600" w:rsidRPr="00C57600">
        <w:rPr>
          <w:rFonts w:ascii="Helvetica" w:hAnsi="Helvetica" w:cs="Helvetica"/>
          <w:bCs/>
          <w:sz w:val="20"/>
          <w:szCs w:val="20"/>
        </w:rPr>
        <w:t>jeweils vier</w:t>
      </w:r>
      <w:r w:rsidR="002667AA" w:rsidRPr="00C57600">
        <w:rPr>
          <w:rFonts w:ascii="Helvetica" w:hAnsi="Helvetica" w:cs="Helvetica"/>
          <w:bCs/>
          <w:sz w:val="20"/>
          <w:szCs w:val="20"/>
        </w:rPr>
        <w:t xml:space="preserve"> Urlaubstage </w:t>
      </w:r>
      <w:r>
        <w:rPr>
          <w:rFonts w:ascii="Helvetica" w:hAnsi="Helvetica" w:cs="Helvetica"/>
          <w:bCs/>
          <w:sz w:val="20"/>
          <w:szCs w:val="20"/>
        </w:rPr>
        <w:t>einreicht</w:t>
      </w:r>
      <w:r w:rsidR="002667AA" w:rsidRPr="00C57600">
        <w:rPr>
          <w:rFonts w:ascii="Helvetica" w:hAnsi="Helvetica" w:cs="Helvetica"/>
          <w:bCs/>
          <w:sz w:val="20"/>
          <w:szCs w:val="20"/>
        </w:rPr>
        <w:t xml:space="preserve">, hat </w:t>
      </w:r>
      <w:r w:rsidR="00C57600" w:rsidRPr="00C57600">
        <w:rPr>
          <w:rFonts w:ascii="Helvetica" w:hAnsi="Helvetica" w:cs="Helvetica"/>
          <w:bCs/>
          <w:sz w:val="20"/>
          <w:szCs w:val="20"/>
        </w:rPr>
        <w:t>16</w:t>
      </w:r>
      <w:r w:rsidR="002667AA" w:rsidRPr="00C57600">
        <w:rPr>
          <w:rFonts w:ascii="Helvetica" w:hAnsi="Helvetica" w:cs="Helvetica"/>
          <w:bCs/>
          <w:sz w:val="20"/>
          <w:szCs w:val="20"/>
        </w:rPr>
        <w:t xml:space="preserve"> Tage am Stück frei</w:t>
      </w:r>
      <w:r w:rsidR="00C57600" w:rsidRPr="00C57600">
        <w:rPr>
          <w:rFonts w:ascii="Helvetica" w:hAnsi="Helvetica" w:cs="Helvetica"/>
          <w:bCs/>
          <w:sz w:val="20"/>
          <w:szCs w:val="20"/>
        </w:rPr>
        <w:t xml:space="preserve"> und kann so Silvester </w:t>
      </w:r>
      <w:r w:rsidR="00CD5322">
        <w:rPr>
          <w:rFonts w:ascii="Helvetica" w:hAnsi="Helvetica" w:cs="Helvetica"/>
          <w:bCs/>
          <w:sz w:val="20"/>
          <w:szCs w:val="20"/>
        </w:rPr>
        <w:t xml:space="preserve">ebenfalls </w:t>
      </w:r>
      <w:r w:rsidR="00C57600" w:rsidRPr="00C57600">
        <w:rPr>
          <w:rFonts w:ascii="Helvetica" w:hAnsi="Helvetica" w:cs="Helvetica"/>
          <w:bCs/>
          <w:sz w:val="20"/>
          <w:szCs w:val="20"/>
        </w:rPr>
        <w:t xml:space="preserve">im Urlaub </w:t>
      </w:r>
      <w:r w:rsidR="00CD5322">
        <w:rPr>
          <w:rFonts w:ascii="Helvetica" w:hAnsi="Helvetica" w:cs="Helvetica"/>
          <w:bCs/>
          <w:sz w:val="20"/>
          <w:szCs w:val="20"/>
        </w:rPr>
        <w:t>feiern</w:t>
      </w:r>
      <w:r w:rsidR="002667AA" w:rsidRPr="00C57600">
        <w:rPr>
          <w:rFonts w:ascii="Helvetica" w:hAnsi="Helvetica" w:cs="Helvetica"/>
          <w:bCs/>
          <w:sz w:val="20"/>
          <w:szCs w:val="20"/>
        </w:rPr>
        <w:t>.</w:t>
      </w:r>
      <w:r w:rsidR="00C57600" w:rsidRPr="00C57600">
        <w:rPr>
          <w:rFonts w:ascii="Helvetica" w:hAnsi="Helvetica" w:cs="Helvetica"/>
          <w:bCs/>
          <w:sz w:val="20"/>
          <w:szCs w:val="20"/>
        </w:rPr>
        <w:t xml:space="preserve"> </w:t>
      </w:r>
      <w:r w:rsidR="002667AA" w:rsidRPr="00C57600">
        <w:rPr>
          <w:rFonts w:ascii="Helvetica" w:hAnsi="Helvetica" w:cs="Helvetica"/>
          <w:bCs/>
          <w:sz w:val="20"/>
          <w:szCs w:val="20"/>
        </w:rPr>
        <w:t xml:space="preserve"> </w:t>
      </w:r>
    </w:p>
    <w:p w14:paraId="301891BC" w14:textId="399BB89B" w:rsidR="00F27720" w:rsidRDefault="00F27720" w:rsidP="002667AA">
      <w:pPr>
        <w:spacing w:line="240" w:lineRule="auto"/>
        <w:rPr>
          <w:rFonts w:ascii="Helvetica" w:hAnsi="Helvetica" w:cs="Helvetica"/>
          <w:bCs/>
          <w:sz w:val="20"/>
          <w:szCs w:val="20"/>
        </w:rPr>
      </w:pPr>
    </w:p>
    <w:p w14:paraId="2605EDF3" w14:textId="014B97A3" w:rsidR="00F27720" w:rsidRDefault="00F27720" w:rsidP="002667AA">
      <w:pPr>
        <w:spacing w:line="240" w:lineRule="auto"/>
        <w:rPr>
          <w:rFonts w:ascii="Helvetica" w:hAnsi="Helvetica" w:cs="Helvetica"/>
          <w:bCs/>
          <w:sz w:val="20"/>
          <w:szCs w:val="20"/>
        </w:rPr>
      </w:pPr>
      <w:r>
        <w:rPr>
          <w:rFonts w:ascii="Helvetica" w:hAnsi="Helvetica" w:cs="Helvetica"/>
          <w:bCs/>
          <w:sz w:val="20"/>
          <w:szCs w:val="20"/>
        </w:rPr>
        <w:t>Wer in diesem Jahr besonders günstig verreisen möchte, der sollte</w:t>
      </w:r>
      <w:r w:rsidR="00106BB4">
        <w:rPr>
          <w:rFonts w:ascii="Helvetica" w:hAnsi="Helvetica" w:cs="Helvetica"/>
          <w:bCs/>
          <w:sz w:val="20"/>
          <w:szCs w:val="20"/>
        </w:rPr>
        <w:t xml:space="preserve"> sich ein günstiges Reiseziel aussuchen. Wie wäre es zum Beispiel</w:t>
      </w:r>
      <w:r w:rsidR="00FE18EE">
        <w:rPr>
          <w:rFonts w:ascii="Helvetica" w:hAnsi="Helvetica" w:cs="Helvetica"/>
          <w:bCs/>
          <w:sz w:val="20"/>
          <w:szCs w:val="20"/>
        </w:rPr>
        <w:t xml:space="preserve"> mit </w:t>
      </w:r>
      <w:r w:rsidR="00A74282">
        <w:rPr>
          <w:rFonts w:ascii="Helvetica" w:hAnsi="Helvetica" w:cs="Helvetica"/>
          <w:bCs/>
          <w:sz w:val="20"/>
          <w:szCs w:val="20"/>
        </w:rPr>
        <w:t xml:space="preserve">den Balkanländern </w:t>
      </w:r>
      <w:r w:rsidR="005500F1">
        <w:rPr>
          <w:rFonts w:ascii="Helvetica" w:hAnsi="Helvetica" w:cs="Helvetica"/>
          <w:bCs/>
          <w:sz w:val="20"/>
          <w:szCs w:val="20"/>
        </w:rPr>
        <w:t>Albanien oder Montenegro</w:t>
      </w:r>
      <w:r w:rsidR="00A74282">
        <w:rPr>
          <w:rFonts w:ascii="Helvetica" w:hAnsi="Helvetica" w:cs="Helvetica"/>
          <w:bCs/>
          <w:sz w:val="20"/>
          <w:szCs w:val="20"/>
        </w:rPr>
        <w:t>? Sparen kann man auch</w:t>
      </w:r>
      <w:r w:rsidR="00BE301E">
        <w:rPr>
          <w:rFonts w:ascii="Helvetica" w:hAnsi="Helvetica" w:cs="Helvetica"/>
          <w:bCs/>
          <w:sz w:val="20"/>
          <w:szCs w:val="20"/>
        </w:rPr>
        <w:t xml:space="preserve">, wenn man in der Nebensaison </w:t>
      </w:r>
      <w:r w:rsidR="004C39AC">
        <w:rPr>
          <w:rFonts w:ascii="Helvetica" w:hAnsi="Helvetica" w:cs="Helvetica"/>
          <w:bCs/>
          <w:sz w:val="20"/>
          <w:szCs w:val="20"/>
        </w:rPr>
        <w:t>reist. Flüge</w:t>
      </w:r>
      <w:r w:rsidR="00AA067F">
        <w:rPr>
          <w:rFonts w:ascii="Helvetica" w:hAnsi="Helvetica" w:cs="Helvetica"/>
          <w:bCs/>
          <w:sz w:val="20"/>
          <w:szCs w:val="20"/>
        </w:rPr>
        <w:t>, Unterkünfte und Aktivitäten</w:t>
      </w:r>
      <w:r w:rsidR="004C39AC">
        <w:rPr>
          <w:rFonts w:ascii="Helvetica" w:hAnsi="Helvetica" w:cs="Helvetica"/>
          <w:bCs/>
          <w:sz w:val="20"/>
          <w:szCs w:val="20"/>
        </w:rPr>
        <w:t xml:space="preserve"> sind dann meistens günstiger</w:t>
      </w:r>
      <w:r w:rsidR="00ED6242">
        <w:rPr>
          <w:rFonts w:ascii="Helvetica" w:hAnsi="Helvetica" w:cs="Helvetica"/>
          <w:bCs/>
          <w:sz w:val="20"/>
          <w:szCs w:val="20"/>
        </w:rPr>
        <w:t>.</w:t>
      </w:r>
      <w:r w:rsidR="00876E85">
        <w:rPr>
          <w:rFonts w:ascii="Helvetica" w:hAnsi="Helvetica" w:cs="Helvetica"/>
          <w:bCs/>
          <w:sz w:val="20"/>
          <w:szCs w:val="20"/>
        </w:rPr>
        <w:t xml:space="preserve"> Und auch etwas Flexibilität kann nicht schaden. So findet man definitiv </w:t>
      </w:r>
      <w:r w:rsidR="00997895">
        <w:rPr>
          <w:rFonts w:ascii="Helvetica" w:hAnsi="Helvetica" w:cs="Helvetica"/>
          <w:bCs/>
          <w:sz w:val="20"/>
          <w:szCs w:val="20"/>
        </w:rPr>
        <w:t>günstigere Alternativen zum ursprünglichen Abreisetermin.</w:t>
      </w:r>
      <w:r w:rsidR="004C39AC">
        <w:rPr>
          <w:rFonts w:ascii="Helvetica" w:hAnsi="Helvetica" w:cs="Helvetica"/>
          <w:bCs/>
          <w:sz w:val="20"/>
          <w:szCs w:val="20"/>
        </w:rPr>
        <w:t xml:space="preserve"> </w:t>
      </w:r>
      <w:r w:rsidR="00A74282">
        <w:rPr>
          <w:rFonts w:ascii="Helvetica" w:hAnsi="Helvetica" w:cs="Helvetica"/>
          <w:bCs/>
          <w:sz w:val="20"/>
          <w:szCs w:val="20"/>
        </w:rPr>
        <w:t xml:space="preserve"> </w:t>
      </w:r>
      <w:r w:rsidR="005500F1">
        <w:rPr>
          <w:rFonts w:ascii="Helvetica" w:hAnsi="Helvetica" w:cs="Helvetica"/>
          <w:bCs/>
          <w:sz w:val="20"/>
          <w:szCs w:val="20"/>
        </w:rPr>
        <w:t xml:space="preserve"> </w:t>
      </w:r>
      <w:r w:rsidR="00FE18EE">
        <w:rPr>
          <w:rFonts w:ascii="Helvetica" w:hAnsi="Helvetica" w:cs="Helvetica"/>
          <w:bCs/>
          <w:sz w:val="20"/>
          <w:szCs w:val="20"/>
        </w:rPr>
        <w:t xml:space="preserve"> </w:t>
      </w:r>
    </w:p>
    <w:p w14:paraId="350C0F6A" w14:textId="77777777" w:rsidR="002667AA" w:rsidRDefault="002667AA" w:rsidP="002667AA">
      <w:pPr>
        <w:spacing w:line="240" w:lineRule="auto"/>
        <w:rPr>
          <w:rFonts w:ascii="Helvetica" w:hAnsi="Helvetica" w:cs="Helvetica"/>
          <w:bCs/>
          <w:sz w:val="20"/>
          <w:szCs w:val="20"/>
        </w:rPr>
      </w:pPr>
    </w:p>
    <w:p w14:paraId="2AB82037" w14:textId="77777777" w:rsidR="002667AA" w:rsidRDefault="002667AA" w:rsidP="002667AA">
      <w:pPr>
        <w:spacing w:line="240" w:lineRule="auto"/>
        <w:rPr>
          <w:rFonts w:ascii="Helvetica" w:hAnsi="Helvetica" w:cs="Helvetica"/>
          <w:bCs/>
          <w:sz w:val="20"/>
          <w:szCs w:val="20"/>
        </w:rPr>
      </w:pPr>
      <w:r>
        <w:rPr>
          <w:rFonts w:ascii="Helvetica" w:hAnsi="Helvetica" w:cs="Helvetica"/>
          <w:bCs/>
          <w:sz w:val="20"/>
          <w:szCs w:val="20"/>
        </w:rPr>
        <w:t>Weitere Infos zu den Brückentagen 20</w:t>
      </w:r>
      <w:r w:rsidR="00C57600">
        <w:rPr>
          <w:rFonts w:ascii="Helvetica" w:hAnsi="Helvetica" w:cs="Helvetica"/>
          <w:bCs/>
          <w:sz w:val="20"/>
          <w:szCs w:val="20"/>
        </w:rPr>
        <w:t>20</w:t>
      </w:r>
      <w:r>
        <w:rPr>
          <w:rFonts w:ascii="Helvetica" w:hAnsi="Helvetica" w:cs="Helvetica"/>
          <w:bCs/>
          <w:sz w:val="20"/>
          <w:szCs w:val="20"/>
        </w:rPr>
        <w:t xml:space="preserve"> gibt’s hier: </w:t>
      </w:r>
      <w:hyperlink r:id="rId11" w:history="1">
        <w:r w:rsidR="00C57600" w:rsidRPr="00ED4EC5">
          <w:rPr>
            <w:rStyle w:val="Hyperlink"/>
            <w:rFonts w:ascii="Helvetica" w:hAnsi="Helvetica" w:cs="Helvetica"/>
            <w:bCs/>
            <w:sz w:val="20"/>
            <w:szCs w:val="20"/>
          </w:rPr>
          <w:t>https://www.urlaubsguru.de/reisekalender/brueckentage</w:t>
        </w:r>
      </w:hyperlink>
    </w:p>
    <w:p w14:paraId="74B89520" w14:textId="77777777" w:rsidR="002667AA" w:rsidRDefault="002667AA" w:rsidP="002667AA">
      <w:pPr>
        <w:spacing w:line="240" w:lineRule="auto"/>
        <w:rPr>
          <w:rFonts w:ascii="Helvetica" w:hAnsi="Helvetica" w:cs="Helvetica"/>
          <w:bCs/>
          <w:sz w:val="20"/>
          <w:szCs w:val="20"/>
        </w:rPr>
      </w:pPr>
    </w:p>
    <w:p w14:paraId="683DE0D6" w14:textId="61325103" w:rsidR="00C57600" w:rsidRDefault="00C57600" w:rsidP="002667AA">
      <w:pPr>
        <w:spacing w:line="240" w:lineRule="auto"/>
        <w:rPr>
          <w:rFonts w:ascii="Helvetica" w:hAnsi="Helvetica" w:cs="Helvetica"/>
          <w:bCs/>
          <w:sz w:val="20"/>
          <w:szCs w:val="20"/>
        </w:rPr>
      </w:pPr>
      <w:r>
        <w:rPr>
          <w:rFonts w:ascii="Helvetica" w:hAnsi="Helvetica" w:cs="Helvetica"/>
          <w:bCs/>
          <w:sz w:val="20"/>
          <w:szCs w:val="20"/>
        </w:rPr>
        <w:t xml:space="preserve">Inspirationen für den nächsten Urlaub können die Trendreiseziele </w:t>
      </w:r>
      <w:r w:rsidR="004E3E26">
        <w:rPr>
          <w:rFonts w:ascii="Helvetica" w:hAnsi="Helvetica" w:cs="Helvetica"/>
          <w:bCs/>
          <w:sz w:val="20"/>
          <w:szCs w:val="20"/>
        </w:rPr>
        <w:t xml:space="preserve">für 2020 </w:t>
      </w:r>
      <w:r>
        <w:rPr>
          <w:rFonts w:ascii="Helvetica" w:hAnsi="Helvetica" w:cs="Helvetica"/>
          <w:bCs/>
          <w:sz w:val="20"/>
          <w:szCs w:val="20"/>
        </w:rPr>
        <w:t xml:space="preserve">von Urlaubsguru liefern: </w:t>
      </w:r>
      <w:hyperlink r:id="rId12" w:history="1">
        <w:r w:rsidRPr="00ED4EC5">
          <w:rPr>
            <w:rStyle w:val="Hyperlink"/>
            <w:rFonts w:ascii="Helvetica" w:hAnsi="Helvetica" w:cs="Helvetica"/>
            <w:bCs/>
            <w:sz w:val="20"/>
            <w:szCs w:val="20"/>
          </w:rPr>
          <w:t>https://www.urlaubsguru.de/reisemagazin/reisetrends/</w:t>
        </w:r>
      </w:hyperlink>
    </w:p>
    <w:p w14:paraId="4946C275" w14:textId="77777777" w:rsidR="00D670DE" w:rsidRDefault="00D670DE" w:rsidP="002667AA">
      <w:pPr>
        <w:spacing w:line="240" w:lineRule="auto"/>
        <w:rPr>
          <w:rFonts w:ascii="Helvetica" w:hAnsi="Helvetica" w:cs="Helvetica"/>
          <w:bCs/>
          <w:sz w:val="20"/>
          <w:szCs w:val="20"/>
        </w:rPr>
      </w:pPr>
    </w:p>
    <w:p w14:paraId="3AB5EB7A" w14:textId="77777777" w:rsidR="00D670DE" w:rsidRDefault="00D670DE">
      <w:pPr>
        <w:spacing w:after="160" w:line="259" w:lineRule="auto"/>
        <w:rPr>
          <w:rFonts w:ascii="Helvetica" w:hAnsi="Helvetica" w:cs="Helvetica"/>
          <w:bCs/>
          <w:sz w:val="20"/>
          <w:szCs w:val="20"/>
        </w:rPr>
      </w:pPr>
      <w:r>
        <w:rPr>
          <w:rFonts w:ascii="Helvetica" w:hAnsi="Helvetica" w:cs="Helvetica"/>
          <w:bCs/>
          <w:sz w:val="20"/>
          <w:szCs w:val="20"/>
        </w:rPr>
        <w:br w:type="page"/>
      </w:r>
    </w:p>
    <w:p w14:paraId="7C1EA623" w14:textId="2D7996D8" w:rsidR="00D670DE" w:rsidRDefault="00D670DE" w:rsidP="002667AA">
      <w:pPr>
        <w:spacing w:line="240" w:lineRule="auto"/>
        <w:rPr>
          <w:rFonts w:ascii="Helvetica" w:hAnsi="Helvetica" w:cs="Helvetica"/>
          <w:b/>
          <w:sz w:val="20"/>
          <w:szCs w:val="20"/>
        </w:rPr>
      </w:pPr>
      <w:r w:rsidRPr="00D670DE">
        <w:rPr>
          <w:rFonts w:ascii="Helvetica" w:hAnsi="Helvetica" w:cs="Helvetica"/>
          <w:b/>
          <w:sz w:val="20"/>
          <w:szCs w:val="20"/>
        </w:rPr>
        <w:lastRenderedPageBreak/>
        <w:t xml:space="preserve">Bildmaterial: </w:t>
      </w:r>
    </w:p>
    <w:p w14:paraId="2C9C9737" w14:textId="77777777" w:rsidR="00CD5322" w:rsidRPr="00D670DE" w:rsidRDefault="00CD5322" w:rsidP="002667AA">
      <w:pPr>
        <w:spacing w:line="240" w:lineRule="auto"/>
        <w:rPr>
          <w:rFonts w:ascii="Helvetica" w:hAnsi="Helvetica" w:cs="Helvetica"/>
          <w:b/>
          <w:sz w:val="20"/>
          <w:szCs w:val="20"/>
        </w:rPr>
      </w:pPr>
    </w:p>
    <w:p w14:paraId="28E76775" w14:textId="3A9EE0B0" w:rsidR="00C57600" w:rsidRDefault="00D670DE" w:rsidP="002667AA">
      <w:pPr>
        <w:spacing w:line="240" w:lineRule="auto"/>
        <w:rPr>
          <w:rFonts w:ascii="Helvetica" w:hAnsi="Helvetica" w:cs="Helvetica"/>
          <w:bCs/>
          <w:sz w:val="20"/>
          <w:szCs w:val="20"/>
        </w:rPr>
      </w:pPr>
      <w:r>
        <w:rPr>
          <w:rFonts w:ascii="Helvetica" w:hAnsi="Helvetica" w:cs="Helvetica"/>
          <w:b/>
          <w:bCs/>
          <w:noProof/>
          <w:sz w:val="18"/>
          <w:szCs w:val="18"/>
        </w:rPr>
        <w:drawing>
          <wp:inline distT="0" distB="0" distL="0" distR="0" wp14:anchorId="2B1F42EE" wp14:editId="695762CD">
            <wp:extent cx="3841200" cy="288000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1200" cy="2880000"/>
                    </a:xfrm>
                    <a:prstGeom prst="rect">
                      <a:avLst/>
                    </a:prstGeom>
                    <a:noFill/>
                    <a:ln>
                      <a:noFill/>
                    </a:ln>
                  </pic:spPr>
                </pic:pic>
              </a:graphicData>
            </a:graphic>
          </wp:inline>
        </w:drawing>
      </w:r>
    </w:p>
    <w:p w14:paraId="7FFAD711" w14:textId="033486E9" w:rsidR="004A0CE9" w:rsidRDefault="004A0CE9" w:rsidP="002667AA">
      <w:pPr>
        <w:rPr>
          <w:rFonts w:ascii="Helvetica" w:hAnsi="Helvetica" w:cs="Helvetica"/>
          <w:sz w:val="18"/>
          <w:szCs w:val="18"/>
        </w:rPr>
      </w:pPr>
    </w:p>
    <w:p w14:paraId="52821D1E" w14:textId="5BE54B33" w:rsidR="004A0CE9" w:rsidRPr="00CA195F" w:rsidRDefault="00D670DE" w:rsidP="002667AA">
      <w:pPr>
        <w:rPr>
          <w:rFonts w:ascii="Helvetica" w:hAnsi="Helvetica" w:cs="Helvetica"/>
          <w:sz w:val="18"/>
          <w:szCs w:val="18"/>
        </w:rPr>
      </w:pPr>
      <w:r>
        <w:rPr>
          <w:rFonts w:ascii="Helvetica" w:hAnsi="Helvetica" w:cs="Helvetica"/>
          <w:sz w:val="18"/>
          <w:szCs w:val="18"/>
        </w:rPr>
        <w:t>Quelle: Urlaubsguru/ UNIQ GmbH</w:t>
      </w:r>
    </w:p>
    <w:p w14:paraId="40E282EE" w14:textId="77777777" w:rsidR="00615A9E" w:rsidRDefault="00615A9E" w:rsidP="00615A9E">
      <w:pPr>
        <w:rPr>
          <w:sz w:val="20"/>
          <w:szCs w:val="20"/>
        </w:rPr>
      </w:pPr>
    </w:p>
    <w:p w14:paraId="6445272D" w14:textId="77777777" w:rsidR="00D670DE" w:rsidRDefault="00D670DE" w:rsidP="00615A9E">
      <w:pPr>
        <w:pStyle w:val="paragraph"/>
        <w:spacing w:before="0" w:beforeAutospacing="0" w:after="0" w:afterAutospacing="0"/>
        <w:textAlignment w:val="baseline"/>
        <w:rPr>
          <w:rStyle w:val="normaltextrun"/>
          <w:rFonts w:ascii="Arial" w:hAnsi="Arial" w:cs="Arial"/>
          <w:b/>
          <w:bCs/>
          <w:sz w:val="20"/>
          <w:szCs w:val="20"/>
        </w:rPr>
      </w:pPr>
    </w:p>
    <w:p w14:paraId="4CC5B29C" w14:textId="0682D57F" w:rsidR="00615A9E" w:rsidRPr="00EB3A4B" w:rsidRDefault="00615A9E" w:rsidP="00615A9E">
      <w:pPr>
        <w:pStyle w:val="paragraph"/>
        <w:spacing w:before="0" w:beforeAutospacing="0" w:after="0" w:afterAutospacing="0"/>
        <w:textAlignment w:val="baseline"/>
      </w:pPr>
      <w:r>
        <w:rPr>
          <w:rStyle w:val="normaltextrun"/>
          <w:rFonts w:ascii="Arial" w:hAnsi="Arial" w:cs="Arial"/>
          <w:b/>
          <w:bCs/>
          <w:sz w:val="20"/>
          <w:szCs w:val="20"/>
        </w:rPr>
        <w:t>Ü</w:t>
      </w:r>
      <w:r w:rsidRPr="00EB3A4B">
        <w:rPr>
          <w:rStyle w:val="normaltextrun"/>
          <w:rFonts w:ascii="Arial" w:hAnsi="Arial" w:cs="Arial"/>
          <w:b/>
          <w:bCs/>
          <w:sz w:val="20"/>
          <w:szCs w:val="20"/>
        </w:rPr>
        <w:t>ber Urlaubsguru</w:t>
      </w:r>
      <w:r w:rsidRPr="00EB3A4B">
        <w:rPr>
          <w:rStyle w:val="eop"/>
          <w:rFonts w:eastAsia="Arial"/>
          <w:sz w:val="18"/>
          <w:szCs w:val="18"/>
        </w:rPr>
        <w:t> </w:t>
      </w:r>
    </w:p>
    <w:p w14:paraId="5761F5D1" w14:textId="77777777" w:rsidR="00615A9E" w:rsidRPr="00EB3A4B" w:rsidRDefault="00615A9E" w:rsidP="00615A9E">
      <w:pPr>
        <w:pStyle w:val="paragraph"/>
        <w:spacing w:before="0" w:beforeAutospacing="0" w:after="0" w:afterAutospacing="0"/>
        <w:textAlignment w:val="baseline"/>
        <w:rPr>
          <w:rFonts w:ascii="Arial" w:hAnsi="Arial" w:cs="Arial"/>
          <w:i/>
          <w:iCs/>
          <w:sz w:val="18"/>
          <w:szCs w:val="18"/>
        </w:rPr>
      </w:pPr>
      <w:r w:rsidRPr="00EB3A4B">
        <w:rPr>
          <w:rStyle w:val="normaltextrun"/>
          <w:rFonts w:ascii="Arial" w:hAnsi="Arial" w:cs="Arial"/>
          <w:i/>
          <w:iCs/>
          <w:sz w:val="18"/>
          <w:szCs w:val="18"/>
        </w:rPr>
        <w:t xml:space="preserve">Daniel Krahn und Daniel Marx haben Urlaubsguru im Sommer 2012 gegründet. Noch heute kommt Urlaubsguru ohne Fremdkapital aus und ist inzwischen mit seiner internationalen Marke Holidayguru in mehreren europäischen Ländern vertreten. Mit über sieben Millionen Facebook-Fans sowie monatlich über elf Millionen Besuchern gehört Urlaubsguru zu den größten europäischen Reise-Websites. Als unabhängiger Reisevermittler finden Kunden neben Pauschalreisen auch Angebote für Städtetrips, Flüge, Hotels und private Unterkünfte auf der Website. </w:t>
      </w:r>
    </w:p>
    <w:p w14:paraId="64204963" w14:textId="77777777" w:rsidR="00615A9E" w:rsidRPr="00EB3A4B" w:rsidRDefault="00615A9E" w:rsidP="00615A9E">
      <w:pPr>
        <w:spacing w:line="240" w:lineRule="auto"/>
        <w:rPr>
          <w:i/>
          <w:iCs/>
          <w:sz w:val="18"/>
          <w:szCs w:val="18"/>
        </w:rPr>
      </w:pPr>
    </w:p>
    <w:p w14:paraId="45AC3B79" w14:textId="77777777" w:rsidR="00615A9E" w:rsidRPr="00EB3A4B" w:rsidRDefault="00615A9E" w:rsidP="00615A9E">
      <w:pPr>
        <w:spacing w:line="240" w:lineRule="auto"/>
        <w:rPr>
          <w:i/>
          <w:iCs/>
          <w:sz w:val="18"/>
          <w:szCs w:val="18"/>
        </w:rPr>
      </w:pPr>
    </w:p>
    <w:p w14:paraId="7B7268FF" w14:textId="776765AE" w:rsidR="00615A9E" w:rsidRPr="00EB3A4B" w:rsidRDefault="00615A9E" w:rsidP="00615A9E">
      <w:pPr>
        <w:spacing w:line="240" w:lineRule="auto"/>
        <w:rPr>
          <w:sz w:val="16"/>
          <w:szCs w:val="16"/>
        </w:rPr>
      </w:pPr>
      <w:r w:rsidRPr="00793F73">
        <w:rPr>
          <w:sz w:val="16"/>
          <w:szCs w:val="16"/>
        </w:rPr>
        <w:t>Holzwickede</w:t>
      </w:r>
      <w:r w:rsidR="003E38C2">
        <w:rPr>
          <w:sz w:val="16"/>
          <w:szCs w:val="16"/>
        </w:rPr>
        <w:t>. 07.01.2020</w:t>
      </w:r>
      <w:bookmarkStart w:id="0" w:name="_GoBack"/>
      <w:bookmarkEnd w:id="0"/>
    </w:p>
    <w:p w14:paraId="6F32E8E2" w14:textId="77777777" w:rsidR="00615A9E" w:rsidRPr="00EB3A4B" w:rsidRDefault="00615A9E" w:rsidP="00615A9E">
      <w:pPr>
        <w:spacing w:line="240" w:lineRule="auto"/>
      </w:pPr>
      <w:r w:rsidRPr="00EB3A4B">
        <w:rPr>
          <w:sz w:val="14"/>
          <w:szCs w:val="14"/>
        </w:rPr>
        <w:br/>
        <w:t xml:space="preserve">Ansprechpartner für Medien: Annika Hunkemöller, Pressesprecherin, Tel. 02301 94580-511, </w:t>
      </w:r>
      <w:hyperlink r:id="rId14" w:history="1">
        <w:r w:rsidRPr="00EB3A4B">
          <w:rPr>
            <w:rStyle w:val="Hyperlink"/>
            <w:sz w:val="14"/>
            <w:szCs w:val="14"/>
          </w:rPr>
          <w:t>presse@un-iq.de</w:t>
        </w:r>
      </w:hyperlink>
      <w:r w:rsidRPr="00EB3A4B">
        <w:rPr>
          <w:sz w:val="14"/>
          <w:szCs w:val="14"/>
        </w:rPr>
        <w:br/>
        <w:t>Herausgeber: UNIQ GmbH, Rhenus-Platz 2, 59439 Holzwickede, Tel. 02301 94580-0, www.un-iq.de</w:t>
      </w:r>
    </w:p>
    <w:p w14:paraId="1716564C" w14:textId="77777777" w:rsidR="00FD4177" w:rsidRDefault="00FD4177"/>
    <w:sectPr w:rsidR="00FD4177" w:rsidSect="000C612A">
      <w:footerReference w:type="default" r:id="rId15"/>
      <w:pgSz w:w="11906" w:h="16838"/>
      <w:pgMar w:top="720" w:right="1418" w:bottom="720" w:left="1418" w:header="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FBDED" w14:textId="77777777" w:rsidR="00B1104C" w:rsidRDefault="00B1104C" w:rsidP="00DD2126">
      <w:pPr>
        <w:spacing w:line="240" w:lineRule="auto"/>
      </w:pPr>
      <w:r>
        <w:separator/>
      </w:r>
    </w:p>
  </w:endnote>
  <w:endnote w:type="continuationSeparator" w:id="0">
    <w:p w14:paraId="108E7447" w14:textId="77777777" w:rsidR="00B1104C" w:rsidRDefault="00B1104C" w:rsidP="00DD21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F6B9" w14:textId="6CF9E509" w:rsidR="002701C0" w:rsidRDefault="00B1104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9F9B6" w14:textId="77777777" w:rsidR="00B1104C" w:rsidRDefault="00B1104C" w:rsidP="00DD2126">
      <w:pPr>
        <w:spacing w:line="240" w:lineRule="auto"/>
      </w:pPr>
      <w:r>
        <w:separator/>
      </w:r>
    </w:p>
  </w:footnote>
  <w:footnote w:type="continuationSeparator" w:id="0">
    <w:p w14:paraId="0C71DEF9" w14:textId="77777777" w:rsidR="00B1104C" w:rsidRDefault="00B1104C" w:rsidP="00DD21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AA"/>
    <w:rsid w:val="00046BAD"/>
    <w:rsid w:val="000565A9"/>
    <w:rsid w:val="00073959"/>
    <w:rsid w:val="00084632"/>
    <w:rsid w:val="00106BB4"/>
    <w:rsid w:val="00134371"/>
    <w:rsid w:val="00144ECA"/>
    <w:rsid w:val="00192FE0"/>
    <w:rsid w:val="00210369"/>
    <w:rsid w:val="00231A81"/>
    <w:rsid w:val="002667AA"/>
    <w:rsid w:val="00295B89"/>
    <w:rsid w:val="002A1B68"/>
    <w:rsid w:val="00347051"/>
    <w:rsid w:val="00360862"/>
    <w:rsid w:val="00363072"/>
    <w:rsid w:val="003C5FD2"/>
    <w:rsid w:val="003E38C2"/>
    <w:rsid w:val="003F0986"/>
    <w:rsid w:val="003F16A1"/>
    <w:rsid w:val="003F19C9"/>
    <w:rsid w:val="0049674D"/>
    <w:rsid w:val="004A0CE9"/>
    <w:rsid w:val="004C39AC"/>
    <w:rsid w:val="004E3E26"/>
    <w:rsid w:val="004F0324"/>
    <w:rsid w:val="00516752"/>
    <w:rsid w:val="00540006"/>
    <w:rsid w:val="005500F1"/>
    <w:rsid w:val="00576499"/>
    <w:rsid w:val="005A7DAA"/>
    <w:rsid w:val="00615A9E"/>
    <w:rsid w:val="00636DB7"/>
    <w:rsid w:val="006629B6"/>
    <w:rsid w:val="006F0C56"/>
    <w:rsid w:val="00715C9F"/>
    <w:rsid w:val="00793D58"/>
    <w:rsid w:val="007C2E5A"/>
    <w:rsid w:val="007D129A"/>
    <w:rsid w:val="0084224E"/>
    <w:rsid w:val="00850C45"/>
    <w:rsid w:val="0085326C"/>
    <w:rsid w:val="008645D7"/>
    <w:rsid w:val="00866A35"/>
    <w:rsid w:val="00873B09"/>
    <w:rsid w:val="00876E85"/>
    <w:rsid w:val="008D7606"/>
    <w:rsid w:val="00923494"/>
    <w:rsid w:val="00936250"/>
    <w:rsid w:val="00991DBB"/>
    <w:rsid w:val="00997895"/>
    <w:rsid w:val="009B72AC"/>
    <w:rsid w:val="009C37BE"/>
    <w:rsid w:val="009E17F1"/>
    <w:rsid w:val="009F1819"/>
    <w:rsid w:val="00A74282"/>
    <w:rsid w:val="00A86648"/>
    <w:rsid w:val="00A94C94"/>
    <w:rsid w:val="00AA067F"/>
    <w:rsid w:val="00AA264E"/>
    <w:rsid w:val="00AA571F"/>
    <w:rsid w:val="00AB090E"/>
    <w:rsid w:val="00AB0F43"/>
    <w:rsid w:val="00AB35F5"/>
    <w:rsid w:val="00AC149D"/>
    <w:rsid w:val="00B1104C"/>
    <w:rsid w:val="00B23D31"/>
    <w:rsid w:val="00B45E38"/>
    <w:rsid w:val="00B71ABE"/>
    <w:rsid w:val="00BA1F49"/>
    <w:rsid w:val="00BE301E"/>
    <w:rsid w:val="00BE5226"/>
    <w:rsid w:val="00C0334B"/>
    <w:rsid w:val="00C26FF2"/>
    <w:rsid w:val="00C57600"/>
    <w:rsid w:val="00C64A89"/>
    <w:rsid w:val="00C96705"/>
    <w:rsid w:val="00CB188A"/>
    <w:rsid w:val="00CB420C"/>
    <w:rsid w:val="00CD39B8"/>
    <w:rsid w:val="00CD5322"/>
    <w:rsid w:val="00CE33DC"/>
    <w:rsid w:val="00D0732A"/>
    <w:rsid w:val="00D670DE"/>
    <w:rsid w:val="00DC2032"/>
    <w:rsid w:val="00DC53E5"/>
    <w:rsid w:val="00DD2126"/>
    <w:rsid w:val="00E125F2"/>
    <w:rsid w:val="00E60D3F"/>
    <w:rsid w:val="00E756FA"/>
    <w:rsid w:val="00ED6242"/>
    <w:rsid w:val="00EE40D4"/>
    <w:rsid w:val="00F2213B"/>
    <w:rsid w:val="00F276A3"/>
    <w:rsid w:val="00F27720"/>
    <w:rsid w:val="00F51E61"/>
    <w:rsid w:val="00F83CD8"/>
    <w:rsid w:val="00FC2CD3"/>
    <w:rsid w:val="00FD4177"/>
    <w:rsid w:val="00FE18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50C0"/>
  <w15:chartTrackingRefBased/>
  <w15:docId w15:val="{C2B257C9-879F-461B-8D09-E1B9C640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667AA"/>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67AA"/>
    <w:rPr>
      <w:color w:val="0563C1" w:themeColor="hyperlink"/>
      <w:u w:val="single"/>
    </w:rPr>
  </w:style>
  <w:style w:type="character" w:styleId="NichtaufgelsteErwhnung">
    <w:name w:val="Unresolved Mention"/>
    <w:basedOn w:val="Absatz-Standardschriftart"/>
    <w:uiPriority w:val="99"/>
    <w:semiHidden/>
    <w:unhideWhenUsed/>
    <w:rsid w:val="009C37BE"/>
    <w:rPr>
      <w:color w:val="605E5C"/>
      <w:shd w:val="clear" w:color="auto" w:fill="E1DFDD"/>
    </w:rPr>
  </w:style>
  <w:style w:type="paragraph" w:customStyle="1" w:styleId="paragraph">
    <w:name w:val="paragraph"/>
    <w:basedOn w:val="Standard"/>
    <w:rsid w:val="00615A9E"/>
    <w:pPr>
      <w:spacing w:before="100" w:beforeAutospacing="1" w:after="100" w:afterAutospacing="1" w:line="240" w:lineRule="auto"/>
    </w:pPr>
    <w:rPr>
      <w:rFonts w:ascii="Times New Roman" w:eastAsia="Times New Roman" w:hAnsi="Times New Roman" w:cs="Times New Roman"/>
      <w:sz w:val="24"/>
      <w:szCs w:val="24"/>
      <w:lang w:val="de-DE"/>
    </w:rPr>
  </w:style>
  <w:style w:type="character" w:customStyle="1" w:styleId="normaltextrun">
    <w:name w:val="normaltextrun"/>
    <w:basedOn w:val="Absatz-Standardschriftart"/>
    <w:rsid w:val="00615A9E"/>
  </w:style>
  <w:style w:type="character" w:customStyle="1" w:styleId="eop">
    <w:name w:val="eop"/>
    <w:basedOn w:val="Absatz-Standardschriftart"/>
    <w:rsid w:val="00615A9E"/>
  </w:style>
  <w:style w:type="paragraph" w:styleId="Kopfzeile">
    <w:name w:val="header"/>
    <w:basedOn w:val="Standard"/>
    <w:link w:val="KopfzeileZchn"/>
    <w:uiPriority w:val="99"/>
    <w:unhideWhenUsed/>
    <w:rsid w:val="00DD212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D2126"/>
    <w:rPr>
      <w:rFonts w:ascii="Arial" w:eastAsia="Arial" w:hAnsi="Arial" w:cs="Arial"/>
      <w:lang w:val="de" w:eastAsia="de-DE"/>
    </w:rPr>
  </w:style>
  <w:style w:type="paragraph" w:styleId="Fuzeile">
    <w:name w:val="footer"/>
    <w:basedOn w:val="Standard"/>
    <w:link w:val="FuzeileZchn"/>
    <w:uiPriority w:val="99"/>
    <w:unhideWhenUsed/>
    <w:rsid w:val="00DD212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D2126"/>
    <w:rPr>
      <w:rFonts w:ascii="Arial" w:eastAsia="Arial" w:hAnsi="Arial" w:cs="Arial"/>
      <w:lang w:val="de" w:eastAsia="de-DE"/>
    </w:rPr>
  </w:style>
  <w:style w:type="paragraph" w:styleId="Sprechblasentext">
    <w:name w:val="Balloon Text"/>
    <w:basedOn w:val="Standard"/>
    <w:link w:val="SprechblasentextZchn"/>
    <w:uiPriority w:val="99"/>
    <w:semiHidden/>
    <w:unhideWhenUsed/>
    <w:rsid w:val="00A8664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6648"/>
    <w:rPr>
      <w:rFonts w:ascii="Segoe UI" w:eastAsia="Arial" w:hAnsi="Segoe UI" w:cs="Segoe UI"/>
      <w:sz w:val="18"/>
      <w:szCs w:val="18"/>
      <w:lang w:val="de" w:eastAsia="de-DE"/>
    </w:rPr>
  </w:style>
  <w:style w:type="character" w:styleId="BesuchterLink">
    <w:name w:val="FollowedHyperlink"/>
    <w:basedOn w:val="Absatz-Standardschriftart"/>
    <w:uiPriority w:val="99"/>
    <w:semiHidden/>
    <w:unhideWhenUsed/>
    <w:rsid w:val="00CD39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urlaubsguru.de/reisemagazin/reisetren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rlaubsguru.de/reisekalender/brueckentag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urlaubsguru.de/reisekalender/brueckentag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presse@un-iq.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10D50-12EA-49F1-93AE-FA31EB916E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06BE7B-0F7C-40A6-9110-D244A8F21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E7A10-F9D9-4710-88A5-4D633ADCE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88</cp:revision>
  <dcterms:created xsi:type="dcterms:W3CDTF">2019-11-20T10:27:00Z</dcterms:created>
  <dcterms:modified xsi:type="dcterms:W3CDTF">2020-01-07T07:03:00Z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