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51324" w14:textId="07B51ED9" w:rsidR="00732C71" w:rsidRPr="00792252" w:rsidRDefault="00732C71" w:rsidP="00944EFE">
      <w:pPr>
        <w:pStyle w:val="Titel"/>
        <w:spacing w:line="300" w:lineRule="atLeast"/>
      </w:pPr>
      <w:r w:rsidRPr="0032158A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2A278F" wp14:editId="073C8AFE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4FAE0" w14:textId="2A47EC7E" w:rsidR="00732C71" w:rsidRDefault="003C5A53" w:rsidP="00732C71">
                            <w:r>
                              <w:t>13</w:t>
                            </w:r>
                            <w:r w:rsidR="00732C71">
                              <w:t xml:space="preserve">. </w:t>
                            </w:r>
                            <w:r>
                              <w:t>Juni</w:t>
                            </w:r>
                            <w:r w:rsidR="00732C71">
                              <w:t xml:space="preserve"> 202</w:t>
                            </w:r>
                            <w:r w:rsidR="00D618E0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A278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" stroked="f">
                <v:textbox>
                  <w:txbxContent>
                    <w:p w14:paraId="56B4FAE0" w14:textId="2A47EC7E" w:rsidR="00732C71" w:rsidRDefault="003C5A53" w:rsidP="00732C71">
                      <w:r>
                        <w:t>13</w:t>
                      </w:r>
                      <w:r w:rsidR="00732C71">
                        <w:t xml:space="preserve">. </w:t>
                      </w:r>
                      <w:r>
                        <w:t>Juni</w:t>
                      </w:r>
                      <w:r w:rsidR="00732C71">
                        <w:t xml:space="preserve"> 202</w:t>
                      </w:r>
                      <w:r w:rsidR="00D618E0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32158A">
        <w:rPr>
          <w:i/>
          <w:iCs/>
          <w:noProof/>
        </w:rPr>
        <w:drawing>
          <wp:anchor distT="0" distB="0" distL="114300" distR="114300" simplePos="0" relativeHeight="251658242" behindDoc="0" locked="0" layoutInCell="1" allowOverlap="1" wp14:anchorId="38ACF748" wp14:editId="0C107016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58A">
        <w:t xml:space="preserve">Forschende </w:t>
      </w:r>
      <w:r w:rsidR="003B0886">
        <w:t xml:space="preserve">aus Kiel </w:t>
      </w:r>
      <w:r w:rsidR="0032158A">
        <w:t xml:space="preserve">erhöhen Leistung von </w:t>
      </w:r>
      <w:r w:rsidR="003B0886">
        <w:t>Offshore</w:t>
      </w:r>
      <w:r w:rsidR="00D729FC">
        <w:t>-W</w:t>
      </w:r>
      <w:r w:rsidR="003B0886">
        <w:t>indanlagen</w:t>
      </w:r>
    </w:p>
    <w:p w14:paraId="1C3C23AC" w14:textId="61827D52" w:rsidR="00732C71" w:rsidRPr="00BF12CE" w:rsidRDefault="005B3A51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t>DBU fördert Projekt für mehr klimafreundliche</w:t>
      </w:r>
      <w:r w:rsidR="00CF2BEB">
        <w:t xml:space="preserve"> Energie</w:t>
      </w:r>
    </w:p>
    <w:p w14:paraId="4A313DEC" w14:textId="77777777" w:rsidR="00732C71" w:rsidRDefault="00732C71" w:rsidP="00732C71">
      <w:pPr>
        <w:pStyle w:val="Default"/>
      </w:pPr>
    </w:p>
    <w:p w14:paraId="5E2168AA" w14:textId="1DB7086E" w:rsidR="00B72A5D" w:rsidRDefault="00732C71" w:rsidP="00B72A5D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0" allowOverlap="0" wp14:anchorId="71D07B09" wp14:editId="660D07CC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1F02D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07B09" id="_x0000_s1027" type="#_x0000_t202" style="position:absolute;margin-left:-82.6pt;margin-top:26.4pt;width:189.35pt;height:50.7pt;rotation:-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" o:allowincell="f" o:allowoverlap="f" fillcolor="white [3212]" stroked="f">
                <v:textbox>
                  <w:txbxContent>
                    <w:p w14:paraId="1901F02D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2A5D" w:rsidRPr="006A20BD">
        <w:t>Osnabrück</w:t>
      </w:r>
      <w:r w:rsidR="00B72A5D">
        <w:t xml:space="preserve">. </w:t>
      </w:r>
      <w:r w:rsidR="003B4002">
        <w:t xml:space="preserve">Die Energiewende in Deutschland ist in vollem Gange. </w:t>
      </w:r>
      <w:r w:rsidR="007D62D4">
        <w:t xml:space="preserve">Laut </w:t>
      </w:r>
      <w:r w:rsidR="00201600">
        <w:t>Statistische</w:t>
      </w:r>
      <w:r w:rsidR="007D62D4">
        <w:t>m</w:t>
      </w:r>
      <w:r w:rsidR="00201600">
        <w:t xml:space="preserve"> Bundesamt (Destatis)</w:t>
      </w:r>
      <w:r w:rsidR="007D62D4">
        <w:t xml:space="preserve"> machten</w:t>
      </w:r>
      <w:r w:rsidR="000869DA">
        <w:t xml:space="preserve"> erneuerbarer Energien</w:t>
      </w:r>
      <w:r w:rsidR="007D62D4">
        <w:t xml:space="preserve"> 2024</w:t>
      </w:r>
      <w:r w:rsidR="000869DA">
        <w:t xml:space="preserve"> </w:t>
      </w:r>
      <w:r w:rsidR="007D62D4">
        <w:t>mehr als 59 Prozent des</w:t>
      </w:r>
      <w:r w:rsidR="009D6432">
        <w:t xml:space="preserve"> </w:t>
      </w:r>
      <w:r w:rsidR="007D62D4">
        <w:t xml:space="preserve">hiesigen </w:t>
      </w:r>
      <w:r w:rsidR="009D6432">
        <w:t>Strommix</w:t>
      </w:r>
      <w:r w:rsidR="007D62D4">
        <w:t>es</w:t>
      </w:r>
      <w:r w:rsidR="000369D3">
        <w:t xml:space="preserve"> </w:t>
      </w:r>
      <w:r w:rsidR="007D62D4">
        <w:t>aus</w:t>
      </w:r>
      <w:r w:rsidR="000869DA">
        <w:t>.</w:t>
      </w:r>
      <w:r w:rsidR="0007752F">
        <w:t xml:space="preserve"> Den größten Anteil daran leistet die Windenergie </w:t>
      </w:r>
      <w:r w:rsidR="00D24570">
        <w:t xml:space="preserve">mit 31,5 Prozent. </w:t>
      </w:r>
      <w:r w:rsidR="00581297">
        <w:t>D</w:t>
      </w:r>
      <w:r w:rsidR="007C6814">
        <w:t>ie</w:t>
      </w:r>
      <w:r w:rsidR="002608B5">
        <w:t xml:space="preserve"> Bedeutung</w:t>
      </w:r>
      <w:r w:rsidR="007C6814">
        <w:t xml:space="preserve"> der Windkraft</w:t>
      </w:r>
      <w:r w:rsidR="002608B5">
        <w:t xml:space="preserve"> </w:t>
      </w:r>
      <w:r w:rsidR="00874CA2">
        <w:t xml:space="preserve">betont </w:t>
      </w:r>
      <w:r w:rsidR="007C6814">
        <w:t>auch</w:t>
      </w:r>
      <w:r w:rsidR="002608B5">
        <w:t xml:space="preserve"> </w:t>
      </w:r>
      <w:r w:rsidR="007D62D4">
        <w:t xml:space="preserve">die </w:t>
      </w:r>
      <w:r w:rsidR="002608B5" w:rsidRPr="002608B5">
        <w:rPr>
          <w:i/>
          <w:iCs/>
        </w:rPr>
        <w:t xml:space="preserve">European Wind Energy </w:t>
      </w:r>
      <w:proofErr w:type="spellStart"/>
      <w:r w:rsidR="002608B5" w:rsidRPr="002608B5">
        <w:rPr>
          <w:i/>
          <w:iCs/>
        </w:rPr>
        <w:t>Association</w:t>
      </w:r>
      <w:proofErr w:type="spellEnd"/>
      <w:r w:rsidR="002608B5" w:rsidRPr="002608B5">
        <w:rPr>
          <w:i/>
          <w:iCs/>
        </w:rPr>
        <w:t xml:space="preserve"> (EWEA)</w:t>
      </w:r>
      <w:r w:rsidR="002608B5">
        <w:t xml:space="preserve"> mit </w:t>
      </w:r>
      <w:r w:rsidR="007C6814">
        <w:t xml:space="preserve">dem </w:t>
      </w:r>
      <w:r w:rsidR="00255773">
        <w:t>von ihr ins Leben gerufenen</w:t>
      </w:r>
      <w:r w:rsidR="002608B5">
        <w:t xml:space="preserve"> </w:t>
      </w:r>
      <w:r w:rsidR="002608B5" w:rsidRPr="00255773">
        <w:rPr>
          <w:i/>
          <w:iCs/>
        </w:rPr>
        <w:t>Global Wind Day</w:t>
      </w:r>
      <w:r w:rsidR="002608B5">
        <w:t xml:space="preserve"> am 15. Juni</w:t>
      </w:r>
      <w:r w:rsidR="00874CA2">
        <w:t xml:space="preserve">. Besonders Offshore-Windkrafträder sollen in Deutschland und Europa in den kommenden Jahren </w:t>
      </w:r>
      <w:r w:rsidR="00ED1099">
        <w:t>massiv ausgebaut werden. Um d</w:t>
      </w:r>
      <w:r w:rsidR="00A72BB4">
        <w:t xml:space="preserve">ie Leistung </w:t>
      </w:r>
      <w:r w:rsidR="00ED1099">
        <w:t>der klimaschonenden Energie</w:t>
      </w:r>
      <w:r w:rsidR="00095142">
        <w:t>erzeugung</w:t>
      </w:r>
      <w:r w:rsidR="00ED1099">
        <w:t xml:space="preserve"> zu erhöhen, hat die Deutsche Bundesstiftung Umwelt (DBU) ein Projekt der Fach</w:t>
      </w:r>
      <w:r w:rsidR="00DC0BAD">
        <w:t>hoch</w:t>
      </w:r>
      <w:r w:rsidR="00ED1099">
        <w:t xml:space="preserve">schule Kiel zur </w:t>
      </w:r>
      <w:r w:rsidR="00B8555C">
        <w:t xml:space="preserve">aerodynamischen Optimierung </w:t>
      </w:r>
      <w:r w:rsidR="00095142">
        <w:t>von</w:t>
      </w:r>
      <w:r w:rsidR="00B8555C">
        <w:t xml:space="preserve"> Rotorblätter</w:t>
      </w:r>
      <w:r w:rsidR="00095142">
        <w:t>n</w:t>
      </w:r>
      <w:r w:rsidR="003F7250" w:rsidRPr="003F7250">
        <w:t xml:space="preserve"> mit rund 235.000 Euro</w:t>
      </w:r>
      <w:r w:rsidR="003F7250">
        <w:t xml:space="preserve"> </w:t>
      </w:r>
      <w:r w:rsidR="00B8555C">
        <w:t>gefördert.</w:t>
      </w:r>
    </w:p>
    <w:p w14:paraId="42B92B1B" w14:textId="6139EA05" w:rsidR="00B72A5D" w:rsidRDefault="005B0E08" w:rsidP="00B72A5D">
      <w:pPr>
        <w:pStyle w:val="KeinLeerraum"/>
      </w:pPr>
      <w:r>
        <w:t>Ehrgeizige Ausbauziele für die Offshore-Windkraft</w:t>
      </w:r>
    </w:p>
    <w:p w14:paraId="52BC3833" w14:textId="7BB767DA" w:rsidR="00BD3D28" w:rsidRDefault="00845D8C" w:rsidP="003C6FEB">
      <w:pPr>
        <w:pStyle w:val="KeinLeerraum"/>
        <w:rPr>
          <w:i w:val="0"/>
          <w:iCs/>
        </w:rPr>
      </w:pPr>
      <w:r>
        <w:rPr>
          <w:i w:val="0"/>
          <w:iCs/>
        </w:rPr>
        <w:t>D</w:t>
      </w:r>
      <w:r w:rsidRPr="00845D8C">
        <w:rPr>
          <w:i w:val="0"/>
          <w:iCs/>
        </w:rPr>
        <w:t xml:space="preserve">er Wind </w:t>
      </w:r>
      <w:r>
        <w:rPr>
          <w:i w:val="0"/>
          <w:iCs/>
        </w:rPr>
        <w:t xml:space="preserve">über dem Meer weht </w:t>
      </w:r>
      <w:r w:rsidRPr="00845D8C">
        <w:rPr>
          <w:i w:val="0"/>
          <w:iCs/>
        </w:rPr>
        <w:t>stetiger und im Mittel stärker als an Land.</w:t>
      </w:r>
      <w:r>
        <w:rPr>
          <w:i w:val="0"/>
          <w:iCs/>
        </w:rPr>
        <w:t xml:space="preserve"> Daher ist der </w:t>
      </w:r>
      <w:r w:rsidR="00820CB8">
        <w:rPr>
          <w:i w:val="0"/>
          <w:iCs/>
        </w:rPr>
        <w:t>auf Meeresflächen erzeugte Strom, die sogenannte Offshore-Wind</w:t>
      </w:r>
      <w:r w:rsidR="00915E12">
        <w:rPr>
          <w:i w:val="0"/>
          <w:iCs/>
        </w:rPr>
        <w:t>kraft</w:t>
      </w:r>
      <w:r w:rsidR="00820CB8">
        <w:rPr>
          <w:i w:val="0"/>
          <w:iCs/>
        </w:rPr>
        <w:t xml:space="preserve">, </w:t>
      </w:r>
      <w:r w:rsidR="00F80CE2">
        <w:rPr>
          <w:i w:val="0"/>
          <w:iCs/>
        </w:rPr>
        <w:t>beim Ausbau erneuerbarer Energien besonders</w:t>
      </w:r>
      <w:r w:rsidR="00D71E3C">
        <w:rPr>
          <w:i w:val="0"/>
          <w:iCs/>
        </w:rPr>
        <w:t xml:space="preserve"> gefragt</w:t>
      </w:r>
      <w:r w:rsidR="00F80CE2">
        <w:rPr>
          <w:i w:val="0"/>
          <w:iCs/>
        </w:rPr>
        <w:t xml:space="preserve">. In </w:t>
      </w:r>
      <w:r w:rsidR="00E20AB8">
        <w:rPr>
          <w:i w:val="0"/>
          <w:iCs/>
        </w:rPr>
        <w:t xml:space="preserve">den deutschen Hoheitsgewässern in </w:t>
      </w:r>
      <w:r w:rsidR="00F80CE2">
        <w:rPr>
          <w:i w:val="0"/>
          <w:iCs/>
        </w:rPr>
        <w:t>Nord- und Ostsee</w:t>
      </w:r>
      <w:r w:rsidR="00327FCB">
        <w:rPr>
          <w:i w:val="0"/>
          <w:iCs/>
        </w:rPr>
        <w:t xml:space="preserve"> </w:t>
      </w:r>
      <w:r w:rsidR="003F64CE">
        <w:rPr>
          <w:i w:val="0"/>
          <w:iCs/>
        </w:rPr>
        <w:t>waren</w:t>
      </w:r>
      <w:r w:rsidR="00DA1B16">
        <w:rPr>
          <w:i w:val="0"/>
          <w:iCs/>
        </w:rPr>
        <w:t xml:space="preserve"> laut dem Bundesverband Windenergie (BWE) </w:t>
      </w:r>
      <w:r w:rsidR="00327FCB" w:rsidRPr="00327FCB">
        <w:rPr>
          <w:i w:val="0"/>
          <w:iCs/>
        </w:rPr>
        <w:t xml:space="preserve">Ende 2024 </w:t>
      </w:r>
      <w:r w:rsidR="004D6B7A">
        <w:rPr>
          <w:i w:val="0"/>
          <w:iCs/>
        </w:rPr>
        <w:t xml:space="preserve">insgesamt </w:t>
      </w:r>
      <w:r w:rsidR="00327FCB" w:rsidRPr="00327FCB">
        <w:rPr>
          <w:i w:val="0"/>
          <w:iCs/>
        </w:rPr>
        <w:t>1.639</w:t>
      </w:r>
      <w:r w:rsidR="00327FCB">
        <w:rPr>
          <w:i w:val="0"/>
          <w:iCs/>
        </w:rPr>
        <w:t xml:space="preserve"> </w:t>
      </w:r>
      <w:r w:rsidR="00D54C9D">
        <w:rPr>
          <w:i w:val="0"/>
          <w:iCs/>
        </w:rPr>
        <w:t>Windräder</w:t>
      </w:r>
      <w:r w:rsidR="00657A44" w:rsidRPr="00657A44">
        <w:t xml:space="preserve"> </w:t>
      </w:r>
      <w:r w:rsidR="00657A44" w:rsidRPr="00657A44">
        <w:rPr>
          <w:i w:val="0"/>
          <w:iCs/>
        </w:rPr>
        <w:t>mit einer Gesamtleistung von</w:t>
      </w:r>
      <w:r w:rsidR="005B1399">
        <w:rPr>
          <w:i w:val="0"/>
          <w:iCs/>
        </w:rPr>
        <w:t xml:space="preserve"> </w:t>
      </w:r>
      <w:r w:rsidR="005B1399" w:rsidRPr="005B1399">
        <w:rPr>
          <w:i w:val="0"/>
          <w:iCs/>
        </w:rPr>
        <w:t>9,2 Gigawatt (GW) </w:t>
      </w:r>
      <w:r w:rsidR="00657A44">
        <w:rPr>
          <w:i w:val="0"/>
          <w:iCs/>
        </w:rPr>
        <w:t>installiert</w:t>
      </w:r>
      <w:r w:rsidR="005B1399">
        <w:rPr>
          <w:i w:val="0"/>
          <w:iCs/>
        </w:rPr>
        <w:t xml:space="preserve">. </w:t>
      </w:r>
      <w:r w:rsidR="00DF736E">
        <w:rPr>
          <w:i w:val="0"/>
          <w:iCs/>
        </w:rPr>
        <w:t>D</w:t>
      </w:r>
      <w:r w:rsidR="002D74CD">
        <w:rPr>
          <w:i w:val="0"/>
          <w:iCs/>
        </w:rPr>
        <w:t>i</w:t>
      </w:r>
      <w:r w:rsidR="00DF736E">
        <w:rPr>
          <w:i w:val="0"/>
          <w:iCs/>
        </w:rPr>
        <w:t xml:space="preserve">e Ausbauziele sind ehrgeizig: </w:t>
      </w:r>
      <w:r w:rsidR="005300EF">
        <w:rPr>
          <w:i w:val="0"/>
          <w:iCs/>
        </w:rPr>
        <w:t xml:space="preserve">Das </w:t>
      </w:r>
      <w:r w:rsidR="00B12CDD">
        <w:rPr>
          <w:i w:val="0"/>
          <w:iCs/>
        </w:rPr>
        <w:t xml:space="preserve">2017 </w:t>
      </w:r>
      <w:r w:rsidR="00E94524">
        <w:rPr>
          <w:i w:val="0"/>
          <w:iCs/>
        </w:rPr>
        <w:t xml:space="preserve">bundesweit </w:t>
      </w:r>
      <w:r w:rsidR="00B12CDD">
        <w:rPr>
          <w:i w:val="0"/>
          <w:iCs/>
        </w:rPr>
        <w:t xml:space="preserve">in Kraft getretene </w:t>
      </w:r>
      <w:r w:rsidR="005300EF" w:rsidRPr="005300EF">
        <w:rPr>
          <w:i w:val="0"/>
          <w:iCs/>
        </w:rPr>
        <w:t>Windenergie-auf-See-Geset</w:t>
      </w:r>
      <w:r w:rsidR="00C43990">
        <w:rPr>
          <w:i w:val="0"/>
          <w:iCs/>
        </w:rPr>
        <w:t>z sieht</w:t>
      </w:r>
      <w:r w:rsidR="005B0E08">
        <w:rPr>
          <w:i w:val="0"/>
          <w:iCs/>
        </w:rPr>
        <w:t xml:space="preserve"> vor</w:t>
      </w:r>
      <w:r w:rsidR="00C43990">
        <w:rPr>
          <w:i w:val="0"/>
          <w:iCs/>
        </w:rPr>
        <w:t xml:space="preserve">, </w:t>
      </w:r>
      <w:r w:rsidR="000A3D65">
        <w:rPr>
          <w:i w:val="0"/>
          <w:iCs/>
        </w:rPr>
        <w:t xml:space="preserve">dass bis </w:t>
      </w:r>
      <w:r w:rsidR="00C43990" w:rsidRPr="00C43990">
        <w:rPr>
          <w:i w:val="0"/>
          <w:iCs/>
        </w:rPr>
        <w:t>2030 mindestens 30 GW, bis</w:t>
      </w:r>
      <w:r w:rsidR="000A3D65">
        <w:rPr>
          <w:i w:val="0"/>
          <w:iCs/>
        </w:rPr>
        <w:t xml:space="preserve"> </w:t>
      </w:r>
      <w:r w:rsidR="00C43990" w:rsidRPr="00C43990">
        <w:rPr>
          <w:i w:val="0"/>
          <w:iCs/>
        </w:rPr>
        <w:t xml:space="preserve">2035 mindestens 40 GW und bis zum Jahr 2045 mindestens 70 GW </w:t>
      </w:r>
      <w:r w:rsidR="000A3D65">
        <w:rPr>
          <w:i w:val="0"/>
          <w:iCs/>
        </w:rPr>
        <w:t xml:space="preserve">Energie </w:t>
      </w:r>
      <w:r w:rsidR="00065814">
        <w:rPr>
          <w:i w:val="0"/>
          <w:iCs/>
        </w:rPr>
        <w:t>aus dem Offshore-Bereich stammen soll</w:t>
      </w:r>
      <w:r w:rsidR="000A3D65">
        <w:rPr>
          <w:i w:val="0"/>
          <w:iCs/>
        </w:rPr>
        <w:t>.</w:t>
      </w:r>
      <w:r w:rsidR="00307758">
        <w:rPr>
          <w:i w:val="0"/>
          <w:iCs/>
        </w:rPr>
        <w:t xml:space="preserve"> </w:t>
      </w:r>
      <w:r w:rsidR="003C5D45" w:rsidRPr="003C5D45">
        <w:rPr>
          <w:i w:val="0"/>
          <w:iCs/>
        </w:rPr>
        <w:t xml:space="preserve">70 </w:t>
      </w:r>
      <w:r w:rsidR="003C5D45">
        <w:rPr>
          <w:i w:val="0"/>
          <w:iCs/>
        </w:rPr>
        <w:t>GW</w:t>
      </w:r>
      <w:r w:rsidR="00B208AB">
        <w:rPr>
          <w:i w:val="0"/>
          <w:iCs/>
        </w:rPr>
        <w:t xml:space="preserve"> Offshore-</w:t>
      </w:r>
      <w:r w:rsidR="003C5D45" w:rsidRPr="003C5D45">
        <w:rPr>
          <w:i w:val="0"/>
          <w:iCs/>
        </w:rPr>
        <w:t xml:space="preserve">Windenergie </w:t>
      </w:r>
      <w:r w:rsidR="003C5D45">
        <w:rPr>
          <w:i w:val="0"/>
          <w:iCs/>
        </w:rPr>
        <w:t>würden</w:t>
      </w:r>
      <w:r w:rsidR="003C5D45" w:rsidRPr="003C5D45">
        <w:rPr>
          <w:i w:val="0"/>
          <w:iCs/>
        </w:rPr>
        <w:t xml:space="preserve"> </w:t>
      </w:r>
      <w:r w:rsidR="00E10FAE">
        <w:rPr>
          <w:i w:val="0"/>
          <w:iCs/>
        </w:rPr>
        <w:t xml:space="preserve">dann </w:t>
      </w:r>
      <w:r w:rsidR="005F0B37">
        <w:rPr>
          <w:i w:val="0"/>
          <w:iCs/>
        </w:rPr>
        <w:t>dem Bundesverband Windenergie Offshore (BWO)</w:t>
      </w:r>
      <w:r w:rsidR="00873E01">
        <w:rPr>
          <w:i w:val="0"/>
          <w:iCs/>
        </w:rPr>
        <w:t xml:space="preserve"> zufolge</w:t>
      </w:r>
      <w:r w:rsidR="005F0B37">
        <w:rPr>
          <w:i w:val="0"/>
          <w:iCs/>
        </w:rPr>
        <w:t xml:space="preserve"> </w:t>
      </w:r>
      <w:r w:rsidR="003C5D45" w:rsidRPr="003C5D45">
        <w:rPr>
          <w:i w:val="0"/>
          <w:iCs/>
        </w:rPr>
        <w:t xml:space="preserve">jährlich </w:t>
      </w:r>
      <w:r w:rsidR="00E77A6A">
        <w:rPr>
          <w:i w:val="0"/>
          <w:iCs/>
        </w:rPr>
        <w:t>etwa</w:t>
      </w:r>
      <w:r w:rsidR="00EA6CAC">
        <w:rPr>
          <w:i w:val="0"/>
          <w:iCs/>
        </w:rPr>
        <w:t xml:space="preserve"> </w:t>
      </w:r>
      <w:r w:rsidR="003C5D45" w:rsidRPr="003C5D45">
        <w:rPr>
          <w:i w:val="0"/>
          <w:iCs/>
        </w:rPr>
        <w:t>220</w:t>
      </w:r>
      <w:r w:rsidR="00864C03">
        <w:rPr>
          <w:i w:val="0"/>
          <w:iCs/>
        </w:rPr>
        <w:t xml:space="preserve"> </w:t>
      </w:r>
      <w:r w:rsidR="003C5D45" w:rsidRPr="003C5D45">
        <w:rPr>
          <w:i w:val="0"/>
          <w:iCs/>
        </w:rPr>
        <w:t>Terawattstunden</w:t>
      </w:r>
      <w:r w:rsidR="00AE30A3">
        <w:rPr>
          <w:i w:val="0"/>
          <w:iCs/>
        </w:rPr>
        <w:t xml:space="preserve"> (TWh)</w:t>
      </w:r>
      <w:r w:rsidR="003C5D45" w:rsidRPr="003C5D45">
        <w:rPr>
          <w:i w:val="0"/>
          <w:iCs/>
        </w:rPr>
        <w:t xml:space="preserve"> </w:t>
      </w:r>
      <w:r w:rsidR="00AE30A3">
        <w:rPr>
          <w:i w:val="0"/>
          <w:iCs/>
        </w:rPr>
        <w:t>Strom erzeugen</w:t>
      </w:r>
      <w:r w:rsidR="00873E01">
        <w:rPr>
          <w:i w:val="0"/>
          <w:iCs/>
        </w:rPr>
        <w:t xml:space="preserve">. Zum Vergleich: </w:t>
      </w:r>
      <w:r w:rsidR="00864C03">
        <w:rPr>
          <w:i w:val="0"/>
          <w:iCs/>
        </w:rPr>
        <w:t>2024</w:t>
      </w:r>
      <w:r w:rsidR="00864C03" w:rsidRPr="00864C03">
        <w:rPr>
          <w:i w:val="0"/>
          <w:iCs/>
        </w:rPr>
        <w:t xml:space="preserve"> wurden in Deutschland</w:t>
      </w:r>
      <w:r w:rsidR="00873E01">
        <w:rPr>
          <w:i w:val="0"/>
          <w:iCs/>
        </w:rPr>
        <w:t xml:space="preserve"> laut Destatis</w:t>
      </w:r>
      <w:r w:rsidR="007B39D9">
        <w:rPr>
          <w:i w:val="0"/>
          <w:iCs/>
        </w:rPr>
        <w:t xml:space="preserve"> –</w:t>
      </w:r>
      <w:r w:rsidR="00745294">
        <w:rPr>
          <w:i w:val="0"/>
          <w:iCs/>
        </w:rPr>
        <w:t xml:space="preserve"> aus allen Energiequellen kombiniert</w:t>
      </w:r>
      <w:r w:rsidR="00864C03" w:rsidRPr="00864C03">
        <w:rPr>
          <w:i w:val="0"/>
          <w:iCs/>
        </w:rPr>
        <w:t xml:space="preserve"> </w:t>
      </w:r>
      <w:r w:rsidR="007B39D9">
        <w:rPr>
          <w:i w:val="0"/>
          <w:iCs/>
        </w:rPr>
        <w:t xml:space="preserve">– </w:t>
      </w:r>
      <w:r w:rsidR="00864C03" w:rsidRPr="00864C03">
        <w:rPr>
          <w:i w:val="0"/>
          <w:iCs/>
        </w:rPr>
        <w:t xml:space="preserve">431,5 </w:t>
      </w:r>
      <w:r w:rsidR="00643D0A" w:rsidRPr="003C5D45">
        <w:rPr>
          <w:i w:val="0"/>
          <w:iCs/>
        </w:rPr>
        <w:t>Terawattstunden</w:t>
      </w:r>
      <w:r w:rsidR="00643D0A">
        <w:rPr>
          <w:i w:val="0"/>
          <w:iCs/>
        </w:rPr>
        <w:t xml:space="preserve"> </w:t>
      </w:r>
      <w:r w:rsidR="00AB21AB">
        <w:rPr>
          <w:i w:val="0"/>
          <w:iCs/>
        </w:rPr>
        <w:t xml:space="preserve">ins </w:t>
      </w:r>
      <w:r w:rsidR="0091383E">
        <w:rPr>
          <w:i w:val="0"/>
          <w:iCs/>
        </w:rPr>
        <w:t>Stromn</w:t>
      </w:r>
      <w:r w:rsidR="00AB21AB">
        <w:rPr>
          <w:i w:val="0"/>
          <w:iCs/>
        </w:rPr>
        <w:t>etz eingespeist</w:t>
      </w:r>
      <w:r w:rsidR="00491BB3">
        <w:rPr>
          <w:i w:val="0"/>
          <w:iCs/>
        </w:rPr>
        <w:t>.</w:t>
      </w:r>
    </w:p>
    <w:p w14:paraId="31F2E835" w14:textId="5626622D" w:rsidR="00BD3D28" w:rsidRPr="00E27A19" w:rsidRDefault="00E27A19" w:rsidP="003C6FEB">
      <w:pPr>
        <w:pStyle w:val="KeinLeerraum"/>
      </w:pPr>
      <w:r w:rsidRPr="00E27A19">
        <w:t>Windkraft ökologisch ausbauen und optimieren</w:t>
      </w:r>
    </w:p>
    <w:p w14:paraId="433C2642" w14:textId="28D26895" w:rsidR="003C6FEB" w:rsidRDefault="00491BB3" w:rsidP="003C6FEB">
      <w:pPr>
        <w:pStyle w:val="KeinLeerraum"/>
        <w:rPr>
          <w:i w:val="0"/>
          <w:iCs/>
        </w:rPr>
      </w:pPr>
      <w:r>
        <w:rPr>
          <w:i w:val="0"/>
          <w:iCs/>
        </w:rPr>
        <w:t>DBU-Generalsekretär</w:t>
      </w:r>
      <w:r w:rsidR="005F0B37">
        <w:rPr>
          <w:i w:val="0"/>
          <w:iCs/>
        </w:rPr>
        <w:t xml:space="preserve"> Alexander Bonde: „Die</w:t>
      </w:r>
      <w:r w:rsidR="005E170E">
        <w:rPr>
          <w:i w:val="0"/>
          <w:iCs/>
        </w:rPr>
        <w:t>se</w:t>
      </w:r>
      <w:r w:rsidR="005F0B37">
        <w:rPr>
          <w:i w:val="0"/>
          <w:iCs/>
        </w:rPr>
        <w:t xml:space="preserve"> Pläne zum Ausbau der Offshore-Windparks </w:t>
      </w:r>
      <w:r w:rsidR="00747ADA">
        <w:rPr>
          <w:i w:val="0"/>
          <w:iCs/>
        </w:rPr>
        <w:t xml:space="preserve">sind ein entscheidender Faktor </w:t>
      </w:r>
      <w:r w:rsidR="00CF21FB">
        <w:rPr>
          <w:i w:val="0"/>
          <w:iCs/>
        </w:rPr>
        <w:t xml:space="preserve">in der Energiewende und können in Zukunft einen großen Teil des deutschen </w:t>
      </w:r>
      <w:r w:rsidR="007A5E89">
        <w:rPr>
          <w:i w:val="0"/>
          <w:iCs/>
        </w:rPr>
        <w:t>Strom</w:t>
      </w:r>
      <w:r w:rsidR="00CF21FB">
        <w:rPr>
          <w:i w:val="0"/>
          <w:iCs/>
        </w:rPr>
        <w:t xml:space="preserve">bedarfs decken.“ </w:t>
      </w:r>
      <w:r w:rsidR="0048596F">
        <w:rPr>
          <w:i w:val="0"/>
          <w:iCs/>
        </w:rPr>
        <w:t xml:space="preserve">Relevant seien dabei ein „ökologisch verträglicher Ausbau der Windparks“ </w:t>
      </w:r>
      <w:r w:rsidR="0048596F">
        <w:rPr>
          <w:i w:val="0"/>
          <w:iCs/>
        </w:rPr>
        <w:lastRenderedPageBreak/>
        <w:t xml:space="preserve">und </w:t>
      </w:r>
      <w:r w:rsidR="003C6FEB">
        <w:rPr>
          <w:i w:val="0"/>
          <w:iCs/>
        </w:rPr>
        <w:t>die „Optimierung der Windkraftanlagen durch innovative Technologien“, so Bonde.</w:t>
      </w:r>
      <w:r w:rsidR="005F0B37">
        <w:rPr>
          <w:i w:val="0"/>
          <w:iCs/>
        </w:rPr>
        <w:t xml:space="preserve"> </w:t>
      </w:r>
      <w:r w:rsidR="008864E7">
        <w:rPr>
          <w:i w:val="0"/>
          <w:iCs/>
        </w:rPr>
        <w:t xml:space="preserve">Auch die Europäische Union </w:t>
      </w:r>
      <w:r w:rsidR="001D2F46">
        <w:rPr>
          <w:i w:val="0"/>
          <w:iCs/>
        </w:rPr>
        <w:t xml:space="preserve">(EU) </w:t>
      </w:r>
      <w:r w:rsidR="008864E7">
        <w:rPr>
          <w:i w:val="0"/>
          <w:iCs/>
        </w:rPr>
        <w:t>zieht bei dem</w:t>
      </w:r>
      <w:r w:rsidR="000328B6">
        <w:rPr>
          <w:i w:val="0"/>
          <w:iCs/>
        </w:rPr>
        <w:t xml:space="preserve"> ambitionierten Ausbau</w:t>
      </w:r>
      <w:r w:rsidR="008864E7">
        <w:rPr>
          <w:i w:val="0"/>
          <w:iCs/>
        </w:rPr>
        <w:t xml:space="preserve"> mit: Zahlen des </w:t>
      </w:r>
      <w:r w:rsidR="008802D7" w:rsidRPr="008802D7">
        <w:rPr>
          <w:i w:val="0"/>
          <w:iCs/>
        </w:rPr>
        <w:t>Bundesverband</w:t>
      </w:r>
      <w:r w:rsidR="003777E0">
        <w:rPr>
          <w:i w:val="0"/>
          <w:iCs/>
        </w:rPr>
        <w:t>s</w:t>
      </w:r>
      <w:r w:rsidR="008802D7" w:rsidRPr="008802D7">
        <w:rPr>
          <w:i w:val="0"/>
          <w:iCs/>
        </w:rPr>
        <w:t xml:space="preserve"> der Energie- und Wasserwirtschaft</w:t>
      </w:r>
      <w:r w:rsidR="008802D7">
        <w:rPr>
          <w:i w:val="0"/>
          <w:iCs/>
        </w:rPr>
        <w:t xml:space="preserve"> (</w:t>
      </w:r>
      <w:r w:rsidR="008864E7">
        <w:rPr>
          <w:i w:val="0"/>
          <w:iCs/>
        </w:rPr>
        <w:t>BDEW</w:t>
      </w:r>
      <w:r w:rsidR="008802D7">
        <w:rPr>
          <w:i w:val="0"/>
          <w:iCs/>
        </w:rPr>
        <w:t>)</w:t>
      </w:r>
      <w:r w:rsidR="008864E7">
        <w:rPr>
          <w:i w:val="0"/>
          <w:iCs/>
        </w:rPr>
        <w:t xml:space="preserve"> </w:t>
      </w:r>
      <w:r w:rsidR="000328B6">
        <w:rPr>
          <w:i w:val="0"/>
          <w:iCs/>
        </w:rPr>
        <w:t>zufolge ist i</w:t>
      </w:r>
      <w:r w:rsidR="000328B6" w:rsidRPr="000328B6">
        <w:rPr>
          <w:i w:val="0"/>
          <w:iCs/>
        </w:rPr>
        <w:t xml:space="preserve">n </w:t>
      </w:r>
      <w:r w:rsidR="00987A4A">
        <w:rPr>
          <w:i w:val="0"/>
          <w:iCs/>
        </w:rPr>
        <w:t>der EU</w:t>
      </w:r>
      <w:r w:rsidR="000328B6" w:rsidRPr="000328B6">
        <w:rPr>
          <w:i w:val="0"/>
          <w:iCs/>
        </w:rPr>
        <w:t xml:space="preserve"> bisher 35 GW Offshore-</w:t>
      </w:r>
      <w:r w:rsidR="00E953EF">
        <w:rPr>
          <w:i w:val="0"/>
          <w:iCs/>
        </w:rPr>
        <w:t>Windleistung</w:t>
      </w:r>
      <w:r w:rsidR="000328B6" w:rsidRPr="000328B6">
        <w:rPr>
          <w:i w:val="0"/>
          <w:iCs/>
        </w:rPr>
        <w:t xml:space="preserve"> installiert</w:t>
      </w:r>
      <w:r w:rsidR="000328B6">
        <w:rPr>
          <w:i w:val="0"/>
          <w:iCs/>
        </w:rPr>
        <w:t xml:space="preserve">. </w:t>
      </w:r>
      <w:r w:rsidR="000328B6" w:rsidRPr="000328B6">
        <w:rPr>
          <w:i w:val="0"/>
          <w:iCs/>
        </w:rPr>
        <w:t xml:space="preserve">Die Ausbauziele </w:t>
      </w:r>
      <w:r w:rsidR="00EE0FFD">
        <w:rPr>
          <w:i w:val="0"/>
          <w:iCs/>
        </w:rPr>
        <w:t>in der</w:t>
      </w:r>
      <w:r w:rsidR="001F4B9F">
        <w:rPr>
          <w:i w:val="0"/>
          <w:iCs/>
        </w:rPr>
        <w:t xml:space="preserve"> EU</w:t>
      </w:r>
      <w:r w:rsidR="00EE0FFD">
        <w:rPr>
          <w:i w:val="0"/>
          <w:iCs/>
        </w:rPr>
        <w:t xml:space="preserve"> </w:t>
      </w:r>
      <w:r w:rsidR="00BD4C86" w:rsidRPr="00BD4C86">
        <w:rPr>
          <w:i w:val="0"/>
          <w:iCs/>
        </w:rPr>
        <w:t xml:space="preserve">sind gleichfalls </w:t>
      </w:r>
      <w:r w:rsidR="001669B3" w:rsidRPr="00BD4C86">
        <w:rPr>
          <w:i w:val="0"/>
          <w:iCs/>
        </w:rPr>
        <w:t>hochgesteckt</w:t>
      </w:r>
      <w:r w:rsidR="001669B3">
        <w:rPr>
          <w:i w:val="0"/>
          <w:iCs/>
        </w:rPr>
        <w:t xml:space="preserve">: </w:t>
      </w:r>
      <w:r w:rsidR="000328B6" w:rsidRPr="000328B6">
        <w:rPr>
          <w:i w:val="0"/>
          <w:iCs/>
        </w:rPr>
        <w:t>163 GW bis 2030 und 300 GW bis 2050.</w:t>
      </w:r>
    </w:p>
    <w:p w14:paraId="54B7937C" w14:textId="096A29F9" w:rsidR="00732C71" w:rsidRDefault="00E2277A" w:rsidP="003C6FEB">
      <w:pPr>
        <w:pStyle w:val="KeinLeerraum"/>
      </w:pPr>
      <w:r>
        <w:t>Kleine Änderungen ermöglichen große Leistungssteigerung</w:t>
      </w:r>
    </w:p>
    <w:p w14:paraId="5C2CA078" w14:textId="43CB1805" w:rsidR="003C6FEB" w:rsidRDefault="0003600E" w:rsidP="00CF5425">
      <w:pPr>
        <w:pStyle w:val="KeinLeerraum"/>
        <w:rPr>
          <w:i w:val="0"/>
          <w:iCs/>
        </w:rPr>
      </w:pPr>
      <w:r>
        <w:rPr>
          <w:i w:val="0"/>
          <w:iCs/>
        </w:rPr>
        <w:t xml:space="preserve">Die Effektivitätssteigerung bestehender Technologien ist für </w:t>
      </w:r>
      <w:r w:rsidR="00BE492F">
        <w:rPr>
          <w:i w:val="0"/>
          <w:iCs/>
        </w:rPr>
        <w:t>die Umsetzung</w:t>
      </w:r>
      <w:r>
        <w:rPr>
          <w:i w:val="0"/>
          <w:iCs/>
        </w:rPr>
        <w:t xml:space="preserve"> </w:t>
      </w:r>
      <w:r w:rsidR="004E5ECF">
        <w:rPr>
          <w:i w:val="0"/>
          <w:iCs/>
        </w:rPr>
        <w:t xml:space="preserve">der </w:t>
      </w:r>
      <w:r>
        <w:rPr>
          <w:i w:val="0"/>
          <w:iCs/>
        </w:rPr>
        <w:t xml:space="preserve">Ausbauziele ein wichtiger </w:t>
      </w:r>
      <w:r w:rsidR="00EB2D6D">
        <w:rPr>
          <w:i w:val="0"/>
          <w:iCs/>
        </w:rPr>
        <w:t>Grundpfeiler. D</w:t>
      </w:r>
      <w:r w:rsidR="00FC1AB5">
        <w:rPr>
          <w:i w:val="0"/>
          <w:iCs/>
        </w:rPr>
        <w:t xml:space="preserve">ieser Aufgabe </w:t>
      </w:r>
      <w:r w:rsidR="00EB2D6D">
        <w:rPr>
          <w:i w:val="0"/>
          <w:iCs/>
        </w:rPr>
        <w:t xml:space="preserve">hat sich auch </w:t>
      </w:r>
      <w:r w:rsidR="00A73445">
        <w:rPr>
          <w:i w:val="0"/>
          <w:iCs/>
        </w:rPr>
        <w:t xml:space="preserve">ein von der DBU mit </w:t>
      </w:r>
      <w:r w:rsidR="00226D75" w:rsidRPr="00226D75">
        <w:rPr>
          <w:i w:val="0"/>
          <w:iCs/>
        </w:rPr>
        <w:t>rund 235.000 Euro</w:t>
      </w:r>
      <w:r w:rsidR="00226D75">
        <w:rPr>
          <w:i w:val="0"/>
          <w:iCs/>
        </w:rPr>
        <w:t xml:space="preserve"> </w:t>
      </w:r>
      <w:r w:rsidR="00A73445">
        <w:rPr>
          <w:i w:val="0"/>
          <w:iCs/>
        </w:rPr>
        <w:t xml:space="preserve">gefördertes Projekt der </w:t>
      </w:r>
      <w:proofErr w:type="gramStart"/>
      <w:r w:rsidR="00A73445">
        <w:rPr>
          <w:i w:val="0"/>
          <w:iCs/>
        </w:rPr>
        <w:t>FH</w:t>
      </w:r>
      <w:r w:rsidR="009B1AF3">
        <w:rPr>
          <w:i w:val="0"/>
          <w:iCs/>
        </w:rPr>
        <w:t xml:space="preserve"> </w:t>
      </w:r>
      <w:r w:rsidR="00A73445">
        <w:rPr>
          <w:i w:val="0"/>
          <w:iCs/>
        </w:rPr>
        <w:t>Kiel</w:t>
      </w:r>
      <w:proofErr w:type="gramEnd"/>
      <w:r w:rsidR="00FC1AB5">
        <w:rPr>
          <w:i w:val="0"/>
          <w:iCs/>
        </w:rPr>
        <w:t xml:space="preserve"> verschrieben</w:t>
      </w:r>
      <w:r w:rsidR="00EB2D6D">
        <w:rPr>
          <w:i w:val="0"/>
          <w:iCs/>
        </w:rPr>
        <w:t xml:space="preserve">. </w:t>
      </w:r>
      <w:r w:rsidR="00881242">
        <w:rPr>
          <w:i w:val="0"/>
          <w:iCs/>
        </w:rPr>
        <w:t>Das Team um Projektleiter</w:t>
      </w:r>
      <w:r w:rsidR="009C1571">
        <w:rPr>
          <w:i w:val="0"/>
          <w:iCs/>
        </w:rPr>
        <w:t xml:space="preserve"> </w:t>
      </w:r>
      <w:r w:rsidR="009C1571" w:rsidRPr="009C1571">
        <w:rPr>
          <w:i w:val="0"/>
          <w:iCs/>
        </w:rPr>
        <w:t>Prof. Dr. Alois Schaffarczyk</w:t>
      </w:r>
      <w:r w:rsidR="009C1571">
        <w:rPr>
          <w:i w:val="0"/>
          <w:iCs/>
        </w:rPr>
        <w:t xml:space="preserve"> </w:t>
      </w:r>
      <w:r w:rsidR="00EB2D6D">
        <w:rPr>
          <w:i w:val="0"/>
          <w:iCs/>
        </w:rPr>
        <w:t xml:space="preserve">arbeitete </w:t>
      </w:r>
      <w:r w:rsidR="0094711A">
        <w:rPr>
          <w:i w:val="0"/>
          <w:iCs/>
        </w:rPr>
        <w:t xml:space="preserve">an </w:t>
      </w:r>
      <w:r w:rsidR="009C7CE7">
        <w:rPr>
          <w:i w:val="0"/>
          <w:iCs/>
        </w:rPr>
        <w:t xml:space="preserve">einer </w:t>
      </w:r>
      <w:r w:rsidR="00EB2D6D">
        <w:rPr>
          <w:i w:val="0"/>
          <w:iCs/>
        </w:rPr>
        <w:t xml:space="preserve">aerodynamischen Optimierung der Rotorblätter von </w:t>
      </w:r>
      <w:r w:rsidR="004A5252">
        <w:rPr>
          <w:i w:val="0"/>
          <w:iCs/>
        </w:rPr>
        <w:t>Mega-</w:t>
      </w:r>
      <w:r w:rsidR="00EB2D6D">
        <w:rPr>
          <w:i w:val="0"/>
          <w:iCs/>
        </w:rPr>
        <w:t>Windkraftanlagen.</w:t>
      </w:r>
      <w:r w:rsidR="00EB5979">
        <w:rPr>
          <w:i w:val="0"/>
          <w:iCs/>
        </w:rPr>
        <w:t xml:space="preserve"> </w:t>
      </w:r>
      <w:r w:rsidR="00911381" w:rsidRPr="009C1571">
        <w:rPr>
          <w:i w:val="0"/>
          <w:iCs/>
        </w:rPr>
        <w:t>Schaffarczyk</w:t>
      </w:r>
      <w:r w:rsidR="00911381">
        <w:rPr>
          <w:i w:val="0"/>
          <w:iCs/>
        </w:rPr>
        <w:t xml:space="preserve">: </w:t>
      </w:r>
      <w:r w:rsidR="004A5252">
        <w:rPr>
          <w:i w:val="0"/>
          <w:iCs/>
        </w:rPr>
        <w:t>„</w:t>
      </w:r>
      <w:r w:rsidR="006A0F0D">
        <w:rPr>
          <w:i w:val="0"/>
          <w:iCs/>
        </w:rPr>
        <w:t>M</w:t>
      </w:r>
      <w:r w:rsidR="00413EF0">
        <w:rPr>
          <w:i w:val="0"/>
          <w:iCs/>
        </w:rPr>
        <w:t xml:space="preserve">oderne </w:t>
      </w:r>
      <w:r w:rsidR="00913ACC">
        <w:rPr>
          <w:i w:val="0"/>
          <w:iCs/>
        </w:rPr>
        <w:t xml:space="preserve">Windräder </w:t>
      </w:r>
      <w:r w:rsidR="00EF1D16">
        <w:rPr>
          <w:i w:val="0"/>
          <w:iCs/>
        </w:rPr>
        <w:t xml:space="preserve">sind zwar </w:t>
      </w:r>
      <w:r w:rsidR="00913ACC">
        <w:rPr>
          <w:i w:val="0"/>
          <w:iCs/>
        </w:rPr>
        <w:t xml:space="preserve">schon nach aerodynamischen Gesichtspunkten designt – doch </w:t>
      </w:r>
      <w:r w:rsidR="00A177C2">
        <w:rPr>
          <w:i w:val="0"/>
          <w:iCs/>
        </w:rPr>
        <w:t xml:space="preserve">besonders </w:t>
      </w:r>
      <w:r w:rsidR="00893D3C">
        <w:rPr>
          <w:i w:val="0"/>
          <w:iCs/>
        </w:rPr>
        <w:t xml:space="preserve">für den inneren Teil der Rotorblätter an der Rotornarbe </w:t>
      </w:r>
      <w:r w:rsidR="003A22E5">
        <w:rPr>
          <w:i w:val="0"/>
          <w:iCs/>
        </w:rPr>
        <w:t xml:space="preserve">gibt es </w:t>
      </w:r>
      <w:r w:rsidR="00893D3C">
        <w:rPr>
          <w:i w:val="0"/>
          <w:iCs/>
        </w:rPr>
        <w:t>Optimierungspotenzial.“</w:t>
      </w:r>
      <w:r w:rsidR="00A2030D">
        <w:rPr>
          <w:i w:val="0"/>
          <w:iCs/>
        </w:rPr>
        <w:t xml:space="preserve"> </w:t>
      </w:r>
      <w:r w:rsidR="00CF5425">
        <w:rPr>
          <w:i w:val="0"/>
          <w:iCs/>
        </w:rPr>
        <w:t>In Kooperation</w:t>
      </w:r>
      <w:r w:rsidR="00A2030D">
        <w:rPr>
          <w:i w:val="0"/>
          <w:iCs/>
        </w:rPr>
        <w:t xml:space="preserve"> mit </w:t>
      </w:r>
      <w:r w:rsidR="00CF5425">
        <w:rPr>
          <w:i w:val="0"/>
          <w:iCs/>
        </w:rPr>
        <w:t>de</w:t>
      </w:r>
      <w:r w:rsidR="00833CD4">
        <w:rPr>
          <w:i w:val="0"/>
          <w:iCs/>
        </w:rPr>
        <w:t>m Unternehmen</w:t>
      </w:r>
      <w:r w:rsidR="00CF5425">
        <w:rPr>
          <w:i w:val="0"/>
          <w:iCs/>
        </w:rPr>
        <w:t xml:space="preserve"> </w:t>
      </w:r>
      <w:r w:rsidR="00CF5425" w:rsidRPr="00CF5425">
        <w:t xml:space="preserve">Deutsche </w:t>
      </w:r>
      <w:proofErr w:type="spellStart"/>
      <w:r w:rsidR="00CF5425" w:rsidRPr="00CF5425">
        <w:t>Windguard</w:t>
      </w:r>
      <w:proofErr w:type="spellEnd"/>
      <w:r w:rsidR="00CF5425" w:rsidRPr="00CF5425">
        <w:t xml:space="preserve"> Engineering GmbH</w:t>
      </w:r>
      <w:r w:rsidR="00CF5425">
        <w:rPr>
          <w:i w:val="0"/>
          <w:iCs/>
        </w:rPr>
        <w:t xml:space="preserve"> aus</w:t>
      </w:r>
      <w:r w:rsidR="00CF5425" w:rsidRPr="00CF5425">
        <w:rPr>
          <w:i w:val="0"/>
          <w:iCs/>
        </w:rPr>
        <w:t xml:space="preserve"> </w:t>
      </w:r>
      <w:r w:rsidR="00FC1AB5">
        <w:rPr>
          <w:i w:val="0"/>
          <w:iCs/>
        </w:rPr>
        <w:t xml:space="preserve">Varel </w:t>
      </w:r>
      <w:r w:rsidR="00CF5425">
        <w:rPr>
          <w:i w:val="0"/>
          <w:iCs/>
        </w:rPr>
        <w:t>und der</w:t>
      </w:r>
      <w:r w:rsidR="00CE36F9">
        <w:rPr>
          <w:i w:val="0"/>
          <w:iCs/>
        </w:rPr>
        <w:t xml:space="preserve"> </w:t>
      </w:r>
      <w:proofErr w:type="spellStart"/>
      <w:r w:rsidR="00CE36F9" w:rsidRPr="00CE36F9">
        <w:t>Aerovide</w:t>
      </w:r>
      <w:proofErr w:type="spellEnd"/>
      <w:r w:rsidR="00CE36F9" w:rsidRPr="00CE36F9">
        <w:t xml:space="preserve"> </w:t>
      </w:r>
      <w:r w:rsidR="00CF5425" w:rsidRPr="00CE36F9">
        <w:t>GmbH</w:t>
      </w:r>
      <w:r w:rsidR="00CF5425" w:rsidRPr="00CF5425">
        <w:rPr>
          <w:i w:val="0"/>
          <w:iCs/>
        </w:rPr>
        <w:t xml:space="preserve"> </w:t>
      </w:r>
      <w:r w:rsidR="00CE36F9">
        <w:rPr>
          <w:i w:val="0"/>
          <w:iCs/>
        </w:rPr>
        <w:t>aus</w:t>
      </w:r>
      <w:r w:rsidR="00EB5979">
        <w:rPr>
          <w:i w:val="0"/>
          <w:iCs/>
        </w:rPr>
        <w:t xml:space="preserve"> Rendsburg</w:t>
      </w:r>
      <w:r w:rsidR="00CE36F9">
        <w:rPr>
          <w:i w:val="0"/>
          <w:iCs/>
        </w:rPr>
        <w:t xml:space="preserve"> </w:t>
      </w:r>
      <w:r w:rsidR="009B5E46">
        <w:rPr>
          <w:i w:val="0"/>
          <w:iCs/>
        </w:rPr>
        <w:t>untersuchten</w:t>
      </w:r>
      <w:r w:rsidR="009B5E46" w:rsidRPr="009B5E46">
        <w:rPr>
          <w:i w:val="0"/>
          <w:iCs/>
        </w:rPr>
        <w:t xml:space="preserve"> die </w:t>
      </w:r>
      <w:r w:rsidR="009B5E46">
        <w:rPr>
          <w:i w:val="0"/>
          <w:iCs/>
        </w:rPr>
        <w:t>Forschenden</w:t>
      </w:r>
      <w:r w:rsidR="009B5E46" w:rsidRPr="009B5E46">
        <w:rPr>
          <w:i w:val="0"/>
          <w:iCs/>
        </w:rPr>
        <w:t xml:space="preserve"> ein </w:t>
      </w:r>
      <w:r w:rsidR="009B5E46">
        <w:rPr>
          <w:i w:val="0"/>
          <w:iCs/>
        </w:rPr>
        <w:t>Rotorb</w:t>
      </w:r>
      <w:r w:rsidR="009B5E46" w:rsidRPr="009B5E46">
        <w:rPr>
          <w:i w:val="0"/>
          <w:iCs/>
        </w:rPr>
        <w:t xml:space="preserve">latt der </w:t>
      </w:r>
      <w:r w:rsidR="006C76B1">
        <w:rPr>
          <w:i w:val="0"/>
          <w:iCs/>
        </w:rPr>
        <w:t>Zehn</w:t>
      </w:r>
      <w:r w:rsidR="009B5E46" w:rsidRPr="009B5E46">
        <w:rPr>
          <w:i w:val="0"/>
          <w:iCs/>
        </w:rPr>
        <w:t>-Megawatt</w:t>
      </w:r>
      <w:r w:rsidR="00D14D0E">
        <w:rPr>
          <w:i w:val="0"/>
          <w:iCs/>
        </w:rPr>
        <w:t>-K</w:t>
      </w:r>
      <w:r w:rsidR="009B5E46" w:rsidRPr="009B5E46">
        <w:rPr>
          <w:i w:val="0"/>
          <w:iCs/>
        </w:rPr>
        <w:t>lasse. Diese Windkraftanlagen sind speziell für den Offshore-Einsatz konzipiert</w:t>
      </w:r>
      <w:r w:rsidR="009B5E46">
        <w:rPr>
          <w:i w:val="0"/>
          <w:iCs/>
        </w:rPr>
        <w:t xml:space="preserve">, was auch an ihren </w:t>
      </w:r>
      <w:r w:rsidR="009B5E46" w:rsidRPr="009B5E46">
        <w:rPr>
          <w:i w:val="0"/>
          <w:iCs/>
        </w:rPr>
        <w:t>beeindruckende</w:t>
      </w:r>
      <w:r w:rsidR="00873971">
        <w:rPr>
          <w:i w:val="0"/>
          <w:iCs/>
        </w:rPr>
        <w:t>n</w:t>
      </w:r>
      <w:r w:rsidR="009B5E46" w:rsidRPr="009B5E46">
        <w:rPr>
          <w:i w:val="0"/>
          <w:iCs/>
        </w:rPr>
        <w:t xml:space="preserve"> Abmessungen </w:t>
      </w:r>
      <w:r w:rsidR="009B5E46">
        <w:rPr>
          <w:i w:val="0"/>
          <w:iCs/>
        </w:rPr>
        <w:t>deutlich wird</w:t>
      </w:r>
      <w:r w:rsidR="009B5E46" w:rsidRPr="009B5E46">
        <w:rPr>
          <w:i w:val="0"/>
          <w:iCs/>
        </w:rPr>
        <w:t xml:space="preserve">: Die Nabenhöhe beträgt über 140 Meter, der </w:t>
      </w:r>
      <w:r w:rsidR="00971621">
        <w:rPr>
          <w:i w:val="0"/>
          <w:iCs/>
        </w:rPr>
        <w:t>D</w:t>
      </w:r>
      <w:r w:rsidR="009B5E46" w:rsidRPr="009B5E46">
        <w:rPr>
          <w:i w:val="0"/>
          <w:iCs/>
        </w:rPr>
        <w:t>urchmesser</w:t>
      </w:r>
      <w:r w:rsidR="00971621">
        <w:rPr>
          <w:i w:val="0"/>
          <w:iCs/>
        </w:rPr>
        <w:t xml:space="preserve"> der Rotoren von </w:t>
      </w:r>
      <w:r w:rsidR="00873971">
        <w:rPr>
          <w:i w:val="0"/>
          <w:iCs/>
        </w:rPr>
        <w:t>der Laufbahn einer Spitze zur anderen</w:t>
      </w:r>
      <w:r w:rsidR="009B5E46" w:rsidRPr="009B5E46">
        <w:rPr>
          <w:i w:val="0"/>
          <w:iCs/>
        </w:rPr>
        <w:t xml:space="preserve"> </w:t>
      </w:r>
      <w:r w:rsidR="009B5E46">
        <w:rPr>
          <w:i w:val="0"/>
          <w:iCs/>
        </w:rPr>
        <w:t>umfasst</w:t>
      </w:r>
      <w:r w:rsidR="009B5E46" w:rsidRPr="009B5E46">
        <w:rPr>
          <w:i w:val="0"/>
          <w:iCs/>
        </w:rPr>
        <w:t xml:space="preserve"> rund 200 Meter, die Rotorblätter sind </w:t>
      </w:r>
      <w:r w:rsidR="00D81B95">
        <w:rPr>
          <w:i w:val="0"/>
          <w:iCs/>
        </w:rPr>
        <w:t>mehr als</w:t>
      </w:r>
      <w:r w:rsidR="009B5E46" w:rsidRPr="009B5E46">
        <w:rPr>
          <w:i w:val="0"/>
          <w:iCs/>
        </w:rPr>
        <w:t xml:space="preserve"> 90 Meter lang. Der vom Team </w:t>
      </w:r>
      <w:r w:rsidR="00873971">
        <w:rPr>
          <w:i w:val="0"/>
          <w:iCs/>
        </w:rPr>
        <w:t>untersuchte</w:t>
      </w:r>
      <w:r w:rsidR="009B5E46" w:rsidRPr="009B5E46">
        <w:rPr>
          <w:i w:val="0"/>
          <w:iCs/>
        </w:rPr>
        <w:t xml:space="preserve"> Bereich </w:t>
      </w:r>
      <w:r w:rsidR="00D613B2">
        <w:rPr>
          <w:i w:val="0"/>
          <w:iCs/>
        </w:rPr>
        <w:t>betrifft</w:t>
      </w:r>
      <w:r w:rsidR="009B5E46" w:rsidRPr="009B5E46">
        <w:rPr>
          <w:i w:val="0"/>
          <w:iCs/>
        </w:rPr>
        <w:t xml:space="preserve"> die inneren 15 Meter des Rotors</w:t>
      </w:r>
      <w:r w:rsidR="00B659AC">
        <w:rPr>
          <w:i w:val="0"/>
          <w:iCs/>
        </w:rPr>
        <w:t xml:space="preserve">, so der Projektleiter. </w:t>
      </w:r>
      <w:r w:rsidR="00B659AC" w:rsidRPr="009C1571">
        <w:rPr>
          <w:i w:val="0"/>
          <w:iCs/>
        </w:rPr>
        <w:t>Schaffarczyk</w:t>
      </w:r>
      <w:r w:rsidR="00B659AC">
        <w:rPr>
          <w:i w:val="0"/>
          <w:iCs/>
        </w:rPr>
        <w:t>: „</w:t>
      </w:r>
      <w:r w:rsidR="005A12B7">
        <w:rPr>
          <w:i w:val="0"/>
          <w:iCs/>
        </w:rPr>
        <w:t xml:space="preserve">Bei solchen Dimensionen können auch schon kleine Änderungen eine große </w:t>
      </w:r>
      <w:r w:rsidR="000C2897">
        <w:rPr>
          <w:i w:val="0"/>
          <w:iCs/>
        </w:rPr>
        <w:t>Steigerung der effektiven Leistung</w:t>
      </w:r>
      <w:r w:rsidR="005A12B7">
        <w:rPr>
          <w:i w:val="0"/>
          <w:iCs/>
        </w:rPr>
        <w:t xml:space="preserve"> ermöglichen.“</w:t>
      </w:r>
    </w:p>
    <w:p w14:paraId="625077D7" w14:textId="77777777" w:rsidR="00A60DC4" w:rsidRDefault="00906425" w:rsidP="00CF5425">
      <w:pPr>
        <w:pStyle w:val="KeinLeerraum"/>
      </w:pPr>
      <w:r w:rsidRPr="00906425">
        <w:t>Speziell gefertigte Rotor-Hinterkante: Forschenden gelingt Leistungssteigerung durch Innovation</w:t>
      </w:r>
    </w:p>
    <w:p w14:paraId="6AF508BA" w14:textId="419FCD8F" w:rsidR="00103720" w:rsidRPr="00003751" w:rsidRDefault="005A12B7" w:rsidP="004D2B84">
      <w:pPr>
        <w:pStyle w:val="KeinLeerraum"/>
        <w:rPr>
          <w:i w:val="0"/>
          <w:iCs/>
        </w:rPr>
      </w:pPr>
      <w:r>
        <w:rPr>
          <w:i w:val="0"/>
          <w:iCs/>
        </w:rPr>
        <w:t xml:space="preserve">Genau dies ist dem Team um </w:t>
      </w:r>
      <w:r w:rsidRPr="009C1571">
        <w:rPr>
          <w:i w:val="0"/>
          <w:iCs/>
        </w:rPr>
        <w:t>Schaffarczyk</w:t>
      </w:r>
      <w:r>
        <w:rPr>
          <w:i w:val="0"/>
          <w:iCs/>
        </w:rPr>
        <w:t xml:space="preserve"> </w:t>
      </w:r>
      <w:r w:rsidR="00D17723">
        <w:rPr>
          <w:i w:val="0"/>
          <w:iCs/>
        </w:rPr>
        <w:t>während</w:t>
      </w:r>
      <w:r>
        <w:rPr>
          <w:i w:val="0"/>
          <w:iCs/>
        </w:rPr>
        <w:t xml:space="preserve"> der Projektlautzeit gelungen: </w:t>
      </w:r>
      <w:r w:rsidR="00B57B9A">
        <w:rPr>
          <w:i w:val="0"/>
          <w:iCs/>
        </w:rPr>
        <w:t>Dem Projektleiter zufolge reduziert e</w:t>
      </w:r>
      <w:r w:rsidR="00E70799">
        <w:rPr>
          <w:i w:val="0"/>
          <w:iCs/>
        </w:rPr>
        <w:t>ine speziell</w:t>
      </w:r>
      <w:r w:rsidR="00F72D09">
        <w:rPr>
          <w:i w:val="0"/>
          <w:iCs/>
        </w:rPr>
        <w:t xml:space="preserve"> gefertigte</w:t>
      </w:r>
      <w:r w:rsidR="00E70799">
        <w:rPr>
          <w:i w:val="0"/>
          <w:iCs/>
        </w:rPr>
        <w:t xml:space="preserve"> Rotor-</w:t>
      </w:r>
      <w:r w:rsidR="00756DEC" w:rsidRPr="00756DEC">
        <w:rPr>
          <w:i w:val="0"/>
          <w:iCs/>
        </w:rPr>
        <w:t>Hinterkante</w:t>
      </w:r>
      <w:r w:rsidR="00756DEC">
        <w:rPr>
          <w:i w:val="0"/>
          <w:iCs/>
        </w:rPr>
        <w:t xml:space="preserve"> </w:t>
      </w:r>
      <w:r w:rsidR="00E70799">
        <w:rPr>
          <w:i w:val="0"/>
          <w:iCs/>
        </w:rPr>
        <w:t xml:space="preserve">den </w:t>
      </w:r>
      <w:r w:rsidR="00E70799" w:rsidRPr="00E70799">
        <w:rPr>
          <w:i w:val="0"/>
          <w:iCs/>
        </w:rPr>
        <w:t>Widerstand i</w:t>
      </w:r>
      <w:r w:rsidR="00B57B9A">
        <w:rPr>
          <w:i w:val="0"/>
          <w:iCs/>
        </w:rPr>
        <w:t xml:space="preserve">m </w:t>
      </w:r>
      <w:r w:rsidR="00E70799" w:rsidRPr="00E70799">
        <w:rPr>
          <w:i w:val="0"/>
          <w:iCs/>
        </w:rPr>
        <w:t>inneren Teil des Blattes</w:t>
      </w:r>
      <w:r w:rsidR="00E70799">
        <w:rPr>
          <w:i w:val="0"/>
          <w:iCs/>
        </w:rPr>
        <w:t xml:space="preserve"> deutlich</w:t>
      </w:r>
      <w:r w:rsidR="00CF6F31">
        <w:rPr>
          <w:i w:val="0"/>
          <w:iCs/>
        </w:rPr>
        <w:t>: „Alle Berechnungen und auch die Versuche im Windkanal haben belegt, dass wir so eine Leistungssteigerung der Anlage um bis zu vier Prozent erreichen.“</w:t>
      </w:r>
      <w:r w:rsidR="00E70799">
        <w:rPr>
          <w:i w:val="0"/>
          <w:iCs/>
        </w:rPr>
        <w:t xml:space="preserve"> </w:t>
      </w:r>
      <w:r w:rsidR="006808C0">
        <w:rPr>
          <w:i w:val="0"/>
          <w:iCs/>
        </w:rPr>
        <w:t>Außerdem</w:t>
      </w:r>
      <w:r w:rsidR="007F43BA">
        <w:rPr>
          <w:i w:val="0"/>
          <w:iCs/>
        </w:rPr>
        <w:t xml:space="preserve"> </w:t>
      </w:r>
      <w:r w:rsidR="00C90E25">
        <w:rPr>
          <w:i w:val="0"/>
          <w:iCs/>
        </w:rPr>
        <w:t xml:space="preserve">habe das Team </w:t>
      </w:r>
      <w:r w:rsidR="007F43BA">
        <w:rPr>
          <w:i w:val="0"/>
          <w:iCs/>
        </w:rPr>
        <w:t>zusätzliche aerodynamische Hilfsmittel</w:t>
      </w:r>
      <w:r w:rsidR="00C90E25">
        <w:rPr>
          <w:i w:val="0"/>
          <w:iCs/>
        </w:rPr>
        <w:t xml:space="preserve"> verwendet</w:t>
      </w:r>
      <w:r w:rsidR="00CF6F31">
        <w:rPr>
          <w:i w:val="0"/>
          <w:iCs/>
        </w:rPr>
        <w:t>, die beispielsweise bei Wartungsarbeiten auch nachträglich installiert werden könn</w:t>
      </w:r>
      <w:r w:rsidR="00103720">
        <w:rPr>
          <w:i w:val="0"/>
          <w:iCs/>
        </w:rPr>
        <w:t>t</w:t>
      </w:r>
      <w:r w:rsidR="00CF6F31">
        <w:rPr>
          <w:i w:val="0"/>
          <w:iCs/>
        </w:rPr>
        <w:t xml:space="preserve">en und ebenfalls </w:t>
      </w:r>
      <w:r w:rsidR="00103720">
        <w:rPr>
          <w:i w:val="0"/>
          <w:iCs/>
        </w:rPr>
        <w:t>die Leistung steigerten</w:t>
      </w:r>
      <w:r w:rsidR="00CF6F31">
        <w:rPr>
          <w:i w:val="0"/>
          <w:iCs/>
        </w:rPr>
        <w:t xml:space="preserve">. </w:t>
      </w:r>
      <w:r w:rsidR="003236B8">
        <w:rPr>
          <w:i w:val="0"/>
          <w:iCs/>
        </w:rPr>
        <w:t xml:space="preserve">Projektleiter </w:t>
      </w:r>
      <w:r w:rsidR="003236B8" w:rsidRPr="003236B8">
        <w:rPr>
          <w:i w:val="0"/>
          <w:iCs/>
        </w:rPr>
        <w:t>Schaffarczyk</w:t>
      </w:r>
      <w:r w:rsidR="00997FA2">
        <w:rPr>
          <w:i w:val="0"/>
          <w:iCs/>
        </w:rPr>
        <w:t xml:space="preserve">: </w:t>
      </w:r>
      <w:r w:rsidR="0009662D">
        <w:rPr>
          <w:i w:val="0"/>
          <w:iCs/>
        </w:rPr>
        <w:t>„W</w:t>
      </w:r>
      <w:r w:rsidR="007E1FE2">
        <w:rPr>
          <w:i w:val="0"/>
          <w:iCs/>
        </w:rPr>
        <w:t>enn die Ausbauziele</w:t>
      </w:r>
      <w:r w:rsidR="007464AF">
        <w:rPr>
          <w:i w:val="0"/>
          <w:iCs/>
        </w:rPr>
        <w:t xml:space="preserve"> </w:t>
      </w:r>
      <w:r w:rsidR="0055315D" w:rsidRPr="0055315D">
        <w:rPr>
          <w:i w:val="0"/>
          <w:iCs/>
        </w:rPr>
        <w:t>für erneuerbare Energien</w:t>
      </w:r>
      <w:r w:rsidR="002452C6">
        <w:rPr>
          <w:i w:val="0"/>
          <w:iCs/>
        </w:rPr>
        <w:t xml:space="preserve"> </w:t>
      </w:r>
      <w:r w:rsidR="007464AF">
        <w:rPr>
          <w:i w:val="0"/>
          <w:iCs/>
        </w:rPr>
        <w:t xml:space="preserve">auch nur annähernd </w:t>
      </w:r>
      <w:r w:rsidR="00064BEB">
        <w:rPr>
          <w:i w:val="0"/>
          <w:iCs/>
        </w:rPr>
        <w:t>erreicht</w:t>
      </w:r>
      <w:r w:rsidR="007464AF">
        <w:rPr>
          <w:i w:val="0"/>
          <w:iCs/>
        </w:rPr>
        <w:t xml:space="preserve"> werden</w:t>
      </w:r>
      <w:r w:rsidR="0095032A">
        <w:rPr>
          <w:i w:val="0"/>
          <w:iCs/>
        </w:rPr>
        <w:t xml:space="preserve"> sollen</w:t>
      </w:r>
      <w:r w:rsidR="007464AF">
        <w:rPr>
          <w:i w:val="0"/>
          <w:iCs/>
        </w:rPr>
        <w:t>,</w:t>
      </w:r>
      <w:r w:rsidR="007D5C5F">
        <w:rPr>
          <w:i w:val="0"/>
          <w:iCs/>
        </w:rPr>
        <w:t xml:space="preserve"> ist bereits die Steigerung der Stromerträge um ein bis vier Prozent unverzichtbar</w:t>
      </w:r>
      <w:r w:rsidR="00D5296C">
        <w:rPr>
          <w:i w:val="0"/>
          <w:iCs/>
        </w:rPr>
        <w:t xml:space="preserve">. Denn allein dadurch </w:t>
      </w:r>
      <w:r w:rsidR="00083F24">
        <w:rPr>
          <w:i w:val="0"/>
          <w:iCs/>
        </w:rPr>
        <w:t>können zahlreiche zusätzliche Haushalte mit klimafreundlichem Strom versorgt werden</w:t>
      </w:r>
      <w:r w:rsidR="0082258A">
        <w:rPr>
          <w:i w:val="0"/>
          <w:iCs/>
        </w:rPr>
        <w:t>.“ Das sei</w:t>
      </w:r>
      <w:r w:rsidR="003A2D5C">
        <w:rPr>
          <w:i w:val="0"/>
          <w:iCs/>
        </w:rPr>
        <w:t xml:space="preserve"> ein „wichtiges Puzzleteil der Energiewende“. </w:t>
      </w:r>
      <w:r w:rsidR="00462CBB">
        <w:rPr>
          <w:i w:val="0"/>
          <w:iCs/>
        </w:rPr>
        <w:t>Die Ergebnisse ihrer Untersuchungen haben die Forschenden frei zugänglich im Internet veröffentlicht. Zudem plant d</w:t>
      </w:r>
      <w:r w:rsidR="00770560">
        <w:rPr>
          <w:i w:val="0"/>
          <w:iCs/>
        </w:rPr>
        <w:t xml:space="preserve">as Unternehmen </w:t>
      </w:r>
      <w:proofErr w:type="spellStart"/>
      <w:r w:rsidR="002D5E8F" w:rsidRPr="00CE36F9">
        <w:t>Aerovide</w:t>
      </w:r>
      <w:proofErr w:type="spellEnd"/>
      <w:r w:rsidR="00C04AB5">
        <w:t xml:space="preserve"> </w:t>
      </w:r>
      <w:r w:rsidR="00E75ECA" w:rsidRPr="00E75ECA">
        <w:rPr>
          <w:i w:val="0"/>
          <w:iCs/>
        </w:rPr>
        <w:t>die Anwendung des innovativen</w:t>
      </w:r>
      <w:r w:rsidR="00E95B45">
        <w:rPr>
          <w:i w:val="0"/>
          <w:iCs/>
        </w:rPr>
        <w:t xml:space="preserve"> </w:t>
      </w:r>
      <w:r w:rsidR="00E75ECA" w:rsidRPr="00E75ECA">
        <w:rPr>
          <w:i w:val="0"/>
          <w:iCs/>
        </w:rPr>
        <w:t>Designs.</w:t>
      </w:r>
      <w:r w:rsidR="004D2B84" w:rsidRPr="004D2B84">
        <w:rPr>
          <w:i w:val="0"/>
          <w:iCs/>
        </w:rPr>
        <w:t xml:space="preserve"> </w:t>
      </w:r>
      <w:r w:rsidR="004D2B84">
        <w:rPr>
          <w:i w:val="0"/>
          <w:iCs/>
        </w:rPr>
        <w:t xml:space="preserve">Im </w:t>
      </w:r>
      <w:r w:rsidR="004D2B84" w:rsidRPr="004D2B84">
        <w:rPr>
          <w:i w:val="0"/>
          <w:iCs/>
        </w:rPr>
        <w:t>Rahmen</w:t>
      </w:r>
      <w:r w:rsidR="003F3AC7">
        <w:rPr>
          <w:i w:val="0"/>
          <w:iCs/>
        </w:rPr>
        <w:t xml:space="preserve"> </w:t>
      </w:r>
      <w:r w:rsidR="004D2B84" w:rsidRPr="004D2B84">
        <w:rPr>
          <w:i w:val="0"/>
          <w:iCs/>
        </w:rPr>
        <w:t xml:space="preserve">einer kommerziellen Konzeptstudie </w:t>
      </w:r>
      <w:r w:rsidR="003F3AC7">
        <w:rPr>
          <w:i w:val="0"/>
          <w:iCs/>
        </w:rPr>
        <w:t xml:space="preserve">wurde es </w:t>
      </w:r>
      <w:r w:rsidR="00770560">
        <w:rPr>
          <w:i w:val="0"/>
          <w:iCs/>
        </w:rPr>
        <w:t xml:space="preserve">laut Firmenangaben </w:t>
      </w:r>
      <w:r w:rsidR="003F3AC7">
        <w:rPr>
          <w:i w:val="0"/>
          <w:iCs/>
        </w:rPr>
        <w:t xml:space="preserve">bereits </w:t>
      </w:r>
      <w:r w:rsidR="004D2B84" w:rsidRPr="004D2B84">
        <w:rPr>
          <w:i w:val="0"/>
          <w:iCs/>
        </w:rPr>
        <w:t xml:space="preserve">in ein </w:t>
      </w:r>
      <w:r w:rsidR="007A295C">
        <w:rPr>
          <w:i w:val="0"/>
          <w:iCs/>
        </w:rPr>
        <w:t xml:space="preserve">Rotorblatt </w:t>
      </w:r>
      <w:r w:rsidR="004D2B84" w:rsidRPr="004D2B84">
        <w:rPr>
          <w:i w:val="0"/>
          <w:iCs/>
        </w:rPr>
        <w:t>integriert</w:t>
      </w:r>
      <w:r w:rsidR="00770560">
        <w:rPr>
          <w:i w:val="0"/>
          <w:iCs/>
        </w:rPr>
        <w:t>, um eine</w:t>
      </w:r>
      <w:r w:rsidR="004D2B84" w:rsidRPr="004D2B84">
        <w:rPr>
          <w:i w:val="0"/>
          <w:iCs/>
        </w:rPr>
        <w:t xml:space="preserve"> komplette Anlagensimulation </w:t>
      </w:r>
      <w:r w:rsidR="00770560">
        <w:rPr>
          <w:i w:val="0"/>
          <w:iCs/>
        </w:rPr>
        <w:t>durchzuführen.</w:t>
      </w:r>
    </w:p>
    <w:p w14:paraId="21A1CC5F" w14:textId="77777777" w:rsidR="002B5C84" w:rsidRPr="0086554F" w:rsidRDefault="00732C71" w:rsidP="0086554F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 xml:space="preserve">www.dbu.de </w:t>
      </w:r>
    </w:p>
    <w:sectPr w:rsidR="002B5C84" w:rsidRPr="0086554F" w:rsidSect="008E31C4">
      <w:headerReference w:type="default" r:id="rId11"/>
      <w:footerReference w:type="default" r:id="rId12"/>
      <w:pgSz w:w="11906" w:h="16838"/>
      <w:pgMar w:top="1418" w:right="1418" w:bottom="2722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05B6" w14:textId="77777777" w:rsidR="008C5A80" w:rsidRDefault="008C5A80" w:rsidP="00732C71">
      <w:pPr>
        <w:spacing w:after="0" w:line="240" w:lineRule="auto"/>
      </w:pPr>
      <w:r>
        <w:separator/>
      </w:r>
    </w:p>
  </w:endnote>
  <w:endnote w:type="continuationSeparator" w:id="0">
    <w:p w14:paraId="085DD5B4" w14:textId="77777777" w:rsidR="008C5A80" w:rsidRDefault="008C5A80" w:rsidP="00732C71">
      <w:pPr>
        <w:spacing w:after="0" w:line="240" w:lineRule="auto"/>
      </w:pPr>
      <w:r>
        <w:continuationSeparator/>
      </w:r>
    </w:p>
  </w:endnote>
  <w:endnote w:type="continuationNotice" w:id="1">
    <w:p w14:paraId="0441551F" w14:textId="77777777" w:rsidR="00EF5372" w:rsidRDefault="00EF53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3D3B9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7A9A27" wp14:editId="27788C8E">
              <wp:simplePos x="0" y="0"/>
              <wp:positionH relativeFrom="column">
                <wp:posOffset>-105251</wp:posOffset>
              </wp:positionH>
              <wp:positionV relativeFrom="paragraph">
                <wp:posOffset>-1356995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551"/>
                          </w:tblGrid>
                          <w:tr w:rsidR="00732C71" w14:paraId="3F933407" w14:textId="77777777" w:rsidTr="00BE5502">
                            <w:tc>
                              <w:tcPr>
                                <w:tcW w:w="2376" w:type="dxa"/>
                              </w:tcPr>
                              <w:p w14:paraId="4ACE2623" w14:textId="75BA6DBA" w:rsidR="00732C71" w:rsidRPr="00635B6A" w:rsidRDefault="00732C71" w:rsidP="00BE5502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812752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071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 w:rsidR="00D618E0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5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  <w:t xml:space="preserve">AZ </w:t>
                                </w:r>
                                <w:r w:rsidR="00635B6A" w:rsidRPr="00635B6A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37253/01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6199E2A8" w14:textId="2E2CF6C3" w:rsidR="00D12268" w:rsidRDefault="00732C71" w:rsidP="00BE5502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</w:p>
                              <w:p w14:paraId="67992DFB" w14:textId="77777777" w:rsidR="00732C71" w:rsidRPr="00C76C43" w:rsidRDefault="00D12268" w:rsidP="00BE5502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Moritz Jülich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F43C2D">
                                  <w:rPr>
                                    <w:sz w:val="12"/>
                                    <w:szCs w:val="12"/>
                                  </w:rPr>
                                  <w:t>Lea Kessen</w:t>
                                </w:r>
                                <w:r w:rsidR="008C355F">
                                  <w:rPr>
                                    <w:sz w:val="12"/>
                                    <w:szCs w:val="12"/>
                                  </w:rPr>
                                  <w:t>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7A85E60C" w14:textId="77777777" w:rsidR="00732C71" w:rsidRPr="00732C71" w:rsidRDefault="00732C71" w:rsidP="00BE5502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7DD761D4" w14:textId="77777777" w:rsidR="00732C71" w:rsidRPr="00732C71" w:rsidRDefault="00732C71" w:rsidP="00BE5502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4AD0EB70" w14:textId="77777777" w:rsidR="00732C71" w:rsidRPr="00732C71" w:rsidRDefault="00732C71" w:rsidP="00BE5502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4BE51768" w14:textId="77777777" w:rsidR="00732C71" w:rsidRPr="00732C71" w:rsidRDefault="00732C71" w:rsidP="00BE5502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2EBFC3F4" w14:textId="77777777" w:rsidR="00732C71" w:rsidRPr="00732C71" w:rsidRDefault="00732C71" w:rsidP="00BE5502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0DCD32F2" w14:textId="77777777" w:rsidR="00732C71" w:rsidRPr="00732C71" w:rsidRDefault="00732C71" w:rsidP="00BE5502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6D306181" wp14:editId="74197417">
                                      <wp:extent cx="168275" cy="168275"/>
                                      <wp:effectExtent l="0" t="0" r="3175" b="3175"/>
                                      <wp:docPr id="22" name="Grafik 22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3C17E6"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0F879BA8" wp14:editId="606B34E6">
                                      <wp:extent cx="182880" cy="133828"/>
                                      <wp:effectExtent l="0" t="0" r="7620" b="0"/>
                                      <wp:docPr id="12" name="Grafik 12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5723" cy="1359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0BD95697" wp14:editId="2BDB9C13">
                                      <wp:extent cx="519259" cy="115824"/>
                                      <wp:effectExtent l="0" t="0" r="0" b="0"/>
                                      <wp:docPr id="24" name="Grafik 24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4283673" w14:textId="77777777" w:rsidR="00732C71" w:rsidRPr="00732C71" w:rsidRDefault="003C17E6" w:rsidP="00BE5502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22FF47BE" wp14:editId="366FF866">
                                      <wp:extent cx="178777" cy="178777"/>
                                      <wp:effectExtent l="0" t="0" r="0" b="0"/>
                                      <wp:docPr id="13" name="Grafik 13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2" name="Grafik 12">
                                                <a:hlinkClick r:id="rId9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732C71"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009939A0" wp14:editId="11445711">
                                      <wp:extent cx="182880" cy="182880"/>
                                      <wp:effectExtent l="0" t="0" r="7620" b="7620"/>
                                      <wp:docPr id="26" name="Grafik 26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732C71"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05CCD38A" wp14:editId="1DDC0221">
                                      <wp:extent cx="206375" cy="175500"/>
                                      <wp:effectExtent l="0" t="0" r="3175" b="0"/>
                                      <wp:docPr id="27" name="Grafik 27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14:paraId="65BD86A8" w14:textId="77777777" w:rsidR="00732C71" w:rsidRPr="00732C71" w:rsidRDefault="00732C71" w:rsidP="00BE5502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Projektleitung</w:t>
                                </w:r>
                              </w:p>
                              <w:p w14:paraId="1BFC1C7B" w14:textId="77777777" w:rsidR="001A0423" w:rsidRDefault="001A0423" w:rsidP="00BE5502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32E3D3AB" w14:textId="2831DD1B" w:rsidR="00732C71" w:rsidRPr="00732C71" w:rsidRDefault="001A0423" w:rsidP="00BE5502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1A0423">
                                  <w:rPr>
                                    <w:sz w:val="12"/>
                                    <w:szCs w:val="12"/>
                                  </w:rPr>
                                  <w:t>Prof. Dr. Alois Schaffarczyk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Telefon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</w:t>
                                </w:r>
                                <w:r w:rsidRPr="001A0423">
                                  <w:rPr>
                                    <w:sz w:val="12"/>
                                    <w:szCs w:val="12"/>
                                  </w:rPr>
                                  <w:t>49 431 2102610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5" w:history="1">
                                  <w:r w:rsidR="00F350D9" w:rsidRPr="00060ACF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alois.schaffarczyk@fh-kiel.de</w:t>
                                  </w:r>
                                </w:hyperlink>
                              </w:p>
                              <w:p w14:paraId="693C0B87" w14:textId="5B9FF22C" w:rsidR="00732C71" w:rsidRPr="00732C71" w:rsidRDefault="00763D93" w:rsidP="00BE5502">
                                <w:pPr>
                                  <w:pStyle w:val="Fuzeile"/>
                                </w:pPr>
                                <w:hyperlink w:history="1">
                                  <w:r w:rsidRPr="00060ACF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 xml:space="preserve">www.fh-kiel.de </w:t>
                                  </w:r>
                                </w:hyperlink>
                              </w:p>
                            </w:tc>
                          </w:tr>
                        </w:tbl>
                        <w:p w14:paraId="0D3FBF4C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A9A2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3pt;margin-top:-106.85pt;width:484.55pt;height:13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" filled="f" stroked="f">
              <v:textbox>
                <w:txbxContent>
                  <w:tbl>
                    <w:tblPr>
                      <w:tblStyle w:val="Tabellenraster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551"/>
                    </w:tblGrid>
                    <w:tr w:rsidR="00732C71" w14:paraId="3F933407" w14:textId="77777777" w:rsidTr="00BE5502">
                      <w:tc>
                        <w:tcPr>
                          <w:tcW w:w="2376" w:type="dxa"/>
                        </w:tcPr>
                        <w:p w14:paraId="4ACE2623" w14:textId="75BA6DBA" w:rsidR="00732C71" w:rsidRPr="00635B6A" w:rsidRDefault="00732C71" w:rsidP="00BE5502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812752">
                            <w:rPr>
                              <w:b/>
                              <w:sz w:val="12"/>
                              <w:szCs w:val="12"/>
                            </w:rPr>
                            <w:t>071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 w:rsidR="00D618E0">
                            <w:rPr>
                              <w:b/>
                              <w:sz w:val="12"/>
                              <w:szCs w:val="12"/>
                            </w:rPr>
                            <w:t>5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ab/>
                            <w:t xml:space="preserve">AZ </w:t>
                          </w:r>
                          <w:r w:rsidR="00635B6A" w:rsidRPr="00635B6A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37253/01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14:paraId="6199E2A8" w14:textId="2E2CF6C3" w:rsidR="00D12268" w:rsidRDefault="00732C71" w:rsidP="00BE5502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</w:p>
                        <w:p w14:paraId="67992DFB" w14:textId="77777777" w:rsidR="00732C71" w:rsidRPr="00C76C43" w:rsidRDefault="00D12268" w:rsidP="00BE5502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Moritz Jülich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F43C2D">
                            <w:rPr>
                              <w:sz w:val="12"/>
                              <w:szCs w:val="12"/>
                            </w:rPr>
                            <w:t>Lea Kessen</w:t>
                          </w:r>
                          <w:r w:rsidR="008C355F"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7A85E60C" w14:textId="77777777" w:rsidR="00732C71" w:rsidRPr="00732C71" w:rsidRDefault="00732C71" w:rsidP="00BE5502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7DD761D4" w14:textId="77777777" w:rsidR="00732C71" w:rsidRPr="00732C71" w:rsidRDefault="00732C71" w:rsidP="00BE5502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4AD0EB70" w14:textId="77777777" w:rsidR="00732C71" w:rsidRPr="00732C71" w:rsidRDefault="00732C71" w:rsidP="00BE5502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6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4BE51768" w14:textId="77777777" w:rsidR="00732C71" w:rsidRPr="00732C71" w:rsidRDefault="00732C71" w:rsidP="00BE5502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7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2EBFC3F4" w14:textId="77777777" w:rsidR="00732C71" w:rsidRPr="00732C71" w:rsidRDefault="00732C71" w:rsidP="00BE5502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0DCD32F2" w14:textId="77777777" w:rsidR="00732C71" w:rsidRPr="00732C71" w:rsidRDefault="00732C71" w:rsidP="00BE5502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6D306181" wp14:editId="74197417">
                                <wp:extent cx="168275" cy="168275"/>
                                <wp:effectExtent l="0" t="0" r="3175" b="3175"/>
                                <wp:docPr id="22" name="Grafik 22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3C17E6"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0F879BA8" wp14:editId="606B34E6">
                                <wp:extent cx="182880" cy="133828"/>
                                <wp:effectExtent l="0" t="0" r="7620" b="0"/>
                                <wp:docPr id="12" name="Grafik 12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723" cy="1359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0BD95697" wp14:editId="2BDB9C13">
                                <wp:extent cx="519259" cy="115824"/>
                                <wp:effectExtent l="0" t="0" r="0" b="0"/>
                                <wp:docPr id="24" name="Grafik 24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4283673" w14:textId="77777777" w:rsidR="00732C71" w:rsidRPr="00732C71" w:rsidRDefault="003C17E6" w:rsidP="00BE5502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22FF47BE" wp14:editId="366FF866">
                                <wp:extent cx="178777" cy="178777"/>
                                <wp:effectExtent l="0" t="0" r="0" b="0"/>
                                <wp:docPr id="13" name="Grafik 13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rafik 12">
                                          <a:hlinkClick r:id="rId9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732C71"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009939A0" wp14:editId="11445711">
                                <wp:extent cx="182880" cy="182880"/>
                                <wp:effectExtent l="0" t="0" r="7620" b="7620"/>
                                <wp:docPr id="26" name="Grafik 26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732C71"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05CCD38A" wp14:editId="1DDC0221">
                                <wp:extent cx="206375" cy="175500"/>
                                <wp:effectExtent l="0" t="0" r="3175" b="0"/>
                                <wp:docPr id="27" name="Grafik 27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14:paraId="65BD86A8" w14:textId="77777777" w:rsidR="00732C71" w:rsidRPr="00732C71" w:rsidRDefault="00732C71" w:rsidP="00BE5502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Projektleitung</w:t>
                          </w:r>
                        </w:p>
                        <w:p w14:paraId="1BFC1C7B" w14:textId="77777777" w:rsidR="001A0423" w:rsidRDefault="001A0423" w:rsidP="00BE5502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32E3D3AB" w14:textId="2831DD1B" w:rsidR="00732C71" w:rsidRPr="00732C71" w:rsidRDefault="001A0423" w:rsidP="00BE5502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1A0423">
                            <w:rPr>
                              <w:sz w:val="12"/>
                              <w:szCs w:val="12"/>
                            </w:rPr>
                            <w:t>Prof. Dr. Alois Schaffarczyk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  <w:t>Telefon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  <w:t>+</w:t>
                          </w:r>
                          <w:r w:rsidRPr="001A0423">
                            <w:rPr>
                              <w:sz w:val="12"/>
                              <w:szCs w:val="12"/>
                            </w:rPr>
                            <w:t>49 431 2102610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18" w:history="1">
                            <w:r w:rsidR="00F350D9" w:rsidRPr="00060ACF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alois.schaffarczyk@fh-kiel.de</w:t>
                            </w:r>
                          </w:hyperlink>
                        </w:p>
                        <w:p w14:paraId="693C0B87" w14:textId="5B9FF22C" w:rsidR="00732C71" w:rsidRPr="00732C71" w:rsidRDefault="00763D93" w:rsidP="00BE5502">
                          <w:pPr>
                            <w:pStyle w:val="Fuzeile"/>
                          </w:pPr>
                          <w:hyperlink w:history="1">
                            <w:r w:rsidRPr="00060ACF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 xml:space="preserve">www.fh-kiel.de </w:t>
                            </w:r>
                          </w:hyperlink>
                        </w:p>
                      </w:tc>
                    </w:tr>
                  </w:tbl>
                  <w:p w14:paraId="0D3FBF4C" w14:textId="77777777" w:rsidR="00732C71" w:rsidRDefault="00732C71" w:rsidP="00732C71"/>
                </w:txbxContent>
              </v:textbox>
            </v:shape>
          </w:pict>
        </mc:Fallback>
      </mc:AlternateContent>
    </w:r>
  </w:p>
  <w:p w14:paraId="654E2CDB" w14:textId="77777777" w:rsidR="00732C71" w:rsidRDefault="00732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411CB" w14:textId="77777777" w:rsidR="008C5A80" w:rsidRDefault="008C5A80" w:rsidP="00732C71">
      <w:pPr>
        <w:spacing w:after="0" w:line="240" w:lineRule="auto"/>
      </w:pPr>
      <w:r>
        <w:separator/>
      </w:r>
    </w:p>
  </w:footnote>
  <w:footnote w:type="continuationSeparator" w:id="0">
    <w:p w14:paraId="7619DF7D" w14:textId="77777777" w:rsidR="008C5A80" w:rsidRDefault="008C5A80" w:rsidP="00732C71">
      <w:pPr>
        <w:spacing w:after="0" w:line="240" w:lineRule="auto"/>
      </w:pPr>
      <w:r>
        <w:continuationSeparator/>
      </w:r>
    </w:p>
  </w:footnote>
  <w:footnote w:type="continuationNotice" w:id="1">
    <w:p w14:paraId="0D2480AF" w14:textId="77777777" w:rsidR="00EF5372" w:rsidRDefault="00EF53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4902780"/>
      <w:docPartObj>
        <w:docPartGallery w:val="Page Numbers (Top of Page)"/>
        <w:docPartUnique/>
      </w:docPartObj>
    </w:sdtPr>
    <w:sdtEndPr/>
    <w:sdtContent>
      <w:p w14:paraId="04C81771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14:paraId="0B37EDDF" w14:textId="77777777" w:rsidR="00732C71" w:rsidRDefault="00732C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B66EC"/>
    <w:multiLevelType w:val="multilevel"/>
    <w:tmpl w:val="846C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541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A4"/>
    <w:rsid w:val="00003751"/>
    <w:rsid w:val="000328B6"/>
    <w:rsid w:val="0003600E"/>
    <w:rsid w:val="000369D3"/>
    <w:rsid w:val="00036B4B"/>
    <w:rsid w:val="00043322"/>
    <w:rsid w:val="00047968"/>
    <w:rsid w:val="00064BEB"/>
    <w:rsid w:val="00065814"/>
    <w:rsid w:val="0007752F"/>
    <w:rsid w:val="00083F24"/>
    <w:rsid w:val="000869DA"/>
    <w:rsid w:val="00095142"/>
    <w:rsid w:val="0009662D"/>
    <w:rsid w:val="000A3D65"/>
    <w:rsid w:val="000B016B"/>
    <w:rsid w:val="000C2897"/>
    <w:rsid w:val="000C7638"/>
    <w:rsid w:val="000F11AC"/>
    <w:rsid w:val="000F2807"/>
    <w:rsid w:val="00103720"/>
    <w:rsid w:val="00111323"/>
    <w:rsid w:val="00131EE0"/>
    <w:rsid w:val="001669B3"/>
    <w:rsid w:val="00186C41"/>
    <w:rsid w:val="001A0423"/>
    <w:rsid w:val="001A62E7"/>
    <w:rsid w:val="001B3E7A"/>
    <w:rsid w:val="001B73E0"/>
    <w:rsid w:val="001D2F46"/>
    <w:rsid w:val="001E75A4"/>
    <w:rsid w:val="001E7BBF"/>
    <w:rsid w:val="001F4B9F"/>
    <w:rsid w:val="00201600"/>
    <w:rsid w:val="00226D75"/>
    <w:rsid w:val="002452C6"/>
    <w:rsid w:val="00255773"/>
    <w:rsid w:val="002608B5"/>
    <w:rsid w:val="002B5C84"/>
    <w:rsid w:val="002D5E8F"/>
    <w:rsid w:val="002D74CD"/>
    <w:rsid w:val="003052F3"/>
    <w:rsid w:val="00307758"/>
    <w:rsid w:val="0032158A"/>
    <w:rsid w:val="003236B8"/>
    <w:rsid w:val="00327FCB"/>
    <w:rsid w:val="00331CE3"/>
    <w:rsid w:val="00332328"/>
    <w:rsid w:val="003777E0"/>
    <w:rsid w:val="00394022"/>
    <w:rsid w:val="003A22E5"/>
    <w:rsid w:val="003A2D5C"/>
    <w:rsid w:val="003A54B4"/>
    <w:rsid w:val="003B0886"/>
    <w:rsid w:val="003B4002"/>
    <w:rsid w:val="003C17E6"/>
    <w:rsid w:val="003C5A53"/>
    <w:rsid w:val="003C5D45"/>
    <w:rsid w:val="003C6FEB"/>
    <w:rsid w:val="003E5C92"/>
    <w:rsid w:val="003F00F0"/>
    <w:rsid w:val="003F3AC7"/>
    <w:rsid w:val="003F64CE"/>
    <w:rsid w:val="003F7250"/>
    <w:rsid w:val="00405E13"/>
    <w:rsid w:val="00413EF0"/>
    <w:rsid w:val="00422670"/>
    <w:rsid w:val="00424F67"/>
    <w:rsid w:val="004333EC"/>
    <w:rsid w:val="00443370"/>
    <w:rsid w:val="00444FF3"/>
    <w:rsid w:val="00451BF1"/>
    <w:rsid w:val="00462CBB"/>
    <w:rsid w:val="00463165"/>
    <w:rsid w:val="00477927"/>
    <w:rsid w:val="0048596F"/>
    <w:rsid w:val="00491BB3"/>
    <w:rsid w:val="004A5252"/>
    <w:rsid w:val="004D2B84"/>
    <w:rsid w:val="004D4763"/>
    <w:rsid w:val="004D6B7A"/>
    <w:rsid w:val="004E5ECF"/>
    <w:rsid w:val="005177FE"/>
    <w:rsid w:val="005300EF"/>
    <w:rsid w:val="00532703"/>
    <w:rsid w:val="005377D6"/>
    <w:rsid w:val="0055315D"/>
    <w:rsid w:val="00573815"/>
    <w:rsid w:val="00581297"/>
    <w:rsid w:val="005A05CF"/>
    <w:rsid w:val="005A12B7"/>
    <w:rsid w:val="005B0E08"/>
    <w:rsid w:val="005B1399"/>
    <w:rsid w:val="005B17A8"/>
    <w:rsid w:val="005B3A51"/>
    <w:rsid w:val="005E170E"/>
    <w:rsid w:val="005F0B37"/>
    <w:rsid w:val="00603CA5"/>
    <w:rsid w:val="00611226"/>
    <w:rsid w:val="00613EDF"/>
    <w:rsid w:val="00631FD8"/>
    <w:rsid w:val="006353DD"/>
    <w:rsid w:val="00635B6A"/>
    <w:rsid w:val="00643D0A"/>
    <w:rsid w:val="00656DF1"/>
    <w:rsid w:val="00657A44"/>
    <w:rsid w:val="006808C0"/>
    <w:rsid w:val="00686764"/>
    <w:rsid w:val="006914C4"/>
    <w:rsid w:val="00695456"/>
    <w:rsid w:val="006A0F0D"/>
    <w:rsid w:val="006A1995"/>
    <w:rsid w:val="006A3B18"/>
    <w:rsid w:val="006C76B1"/>
    <w:rsid w:val="007116E6"/>
    <w:rsid w:val="00732C71"/>
    <w:rsid w:val="00745294"/>
    <w:rsid w:val="007464AF"/>
    <w:rsid w:val="00747ADA"/>
    <w:rsid w:val="00756DEC"/>
    <w:rsid w:val="00763D93"/>
    <w:rsid w:val="007661A4"/>
    <w:rsid w:val="00770560"/>
    <w:rsid w:val="007A295C"/>
    <w:rsid w:val="007A5E89"/>
    <w:rsid w:val="007B39D9"/>
    <w:rsid w:val="007B3CF1"/>
    <w:rsid w:val="007C025A"/>
    <w:rsid w:val="007C0C31"/>
    <w:rsid w:val="007C6814"/>
    <w:rsid w:val="007D5C5F"/>
    <w:rsid w:val="007D62D4"/>
    <w:rsid w:val="007E1FE2"/>
    <w:rsid w:val="007F43BA"/>
    <w:rsid w:val="00812752"/>
    <w:rsid w:val="00820CB8"/>
    <w:rsid w:val="0082258A"/>
    <w:rsid w:val="00833CD4"/>
    <w:rsid w:val="00845D8C"/>
    <w:rsid w:val="00856373"/>
    <w:rsid w:val="0086266A"/>
    <w:rsid w:val="00864C03"/>
    <w:rsid w:val="0086554F"/>
    <w:rsid w:val="00873971"/>
    <w:rsid w:val="00873E01"/>
    <w:rsid w:val="00874CA2"/>
    <w:rsid w:val="008802D7"/>
    <w:rsid w:val="00881242"/>
    <w:rsid w:val="00884445"/>
    <w:rsid w:val="008864B2"/>
    <w:rsid w:val="008864E7"/>
    <w:rsid w:val="00893D3C"/>
    <w:rsid w:val="008C355F"/>
    <w:rsid w:val="008C5A80"/>
    <w:rsid w:val="008E31C4"/>
    <w:rsid w:val="008E5AAF"/>
    <w:rsid w:val="00900794"/>
    <w:rsid w:val="009022A9"/>
    <w:rsid w:val="00906425"/>
    <w:rsid w:val="00911381"/>
    <w:rsid w:val="0091383E"/>
    <w:rsid w:val="00913ACC"/>
    <w:rsid w:val="00915E12"/>
    <w:rsid w:val="00924BF9"/>
    <w:rsid w:val="00944EFE"/>
    <w:rsid w:val="0094711A"/>
    <w:rsid w:val="0095032A"/>
    <w:rsid w:val="00954C08"/>
    <w:rsid w:val="00971621"/>
    <w:rsid w:val="00987A4A"/>
    <w:rsid w:val="00997FA2"/>
    <w:rsid w:val="009B1AF3"/>
    <w:rsid w:val="009B5E46"/>
    <w:rsid w:val="009B7822"/>
    <w:rsid w:val="009C1571"/>
    <w:rsid w:val="009C7CE7"/>
    <w:rsid w:val="009D6432"/>
    <w:rsid w:val="00A12465"/>
    <w:rsid w:val="00A177C2"/>
    <w:rsid w:val="00A2030D"/>
    <w:rsid w:val="00A3065F"/>
    <w:rsid w:val="00A60DC4"/>
    <w:rsid w:val="00A66848"/>
    <w:rsid w:val="00A71291"/>
    <w:rsid w:val="00A72BB4"/>
    <w:rsid w:val="00A73445"/>
    <w:rsid w:val="00AA7080"/>
    <w:rsid w:val="00AB21AB"/>
    <w:rsid w:val="00AE30A3"/>
    <w:rsid w:val="00B12CDD"/>
    <w:rsid w:val="00B208AB"/>
    <w:rsid w:val="00B56E01"/>
    <w:rsid w:val="00B57B9A"/>
    <w:rsid w:val="00B659AC"/>
    <w:rsid w:val="00B72A5D"/>
    <w:rsid w:val="00B8555C"/>
    <w:rsid w:val="00BD0C53"/>
    <w:rsid w:val="00BD3D28"/>
    <w:rsid w:val="00BD4C86"/>
    <w:rsid w:val="00BE42D4"/>
    <w:rsid w:val="00BE492F"/>
    <w:rsid w:val="00BE5502"/>
    <w:rsid w:val="00C04AB5"/>
    <w:rsid w:val="00C35580"/>
    <w:rsid w:val="00C43990"/>
    <w:rsid w:val="00C51C1F"/>
    <w:rsid w:val="00C76C43"/>
    <w:rsid w:val="00C90E25"/>
    <w:rsid w:val="00CB6D11"/>
    <w:rsid w:val="00CD6626"/>
    <w:rsid w:val="00CE36F9"/>
    <w:rsid w:val="00CF21FB"/>
    <w:rsid w:val="00CF2BEB"/>
    <w:rsid w:val="00CF5425"/>
    <w:rsid w:val="00CF6F31"/>
    <w:rsid w:val="00D12268"/>
    <w:rsid w:val="00D14D0E"/>
    <w:rsid w:val="00D17723"/>
    <w:rsid w:val="00D24570"/>
    <w:rsid w:val="00D27842"/>
    <w:rsid w:val="00D5296C"/>
    <w:rsid w:val="00D54C9D"/>
    <w:rsid w:val="00D613B2"/>
    <w:rsid w:val="00D618E0"/>
    <w:rsid w:val="00D71E3C"/>
    <w:rsid w:val="00D729FC"/>
    <w:rsid w:val="00D81B95"/>
    <w:rsid w:val="00DA1B16"/>
    <w:rsid w:val="00DC0BAD"/>
    <w:rsid w:val="00DF736E"/>
    <w:rsid w:val="00E07FB4"/>
    <w:rsid w:val="00E10FAE"/>
    <w:rsid w:val="00E20AB8"/>
    <w:rsid w:val="00E2277A"/>
    <w:rsid w:val="00E27A19"/>
    <w:rsid w:val="00E70799"/>
    <w:rsid w:val="00E75ECA"/>
    <w:rsid w:val="00E77A6A"/>
    <w:rsid w:val="00E8650E"/>
    <w:rsid w:val="00E91AE1"/>
    <w:rsid w:val="00E94524"/>
    <w:rsid w:val="00E953EF"/>
    <w:rsid w:val="00E95B45"/>
    <w:rsid w:val="00EA6CAC"/>
    <w:rsid w:val="00EB2D6D"/>
    <w:rsid w:val="00EB5979"/>
    <w:rsid w:val="00ED1099"/>
    <w:rsid w:val="00EE0FFD"/>
    <w:rsid w:val="00EF1D16"/>
    <w:rsid w:val="00EF5372"/>
    <w:rsid w:val="00F350D9"/>
    <w:rsid w:val="00F43C2D"/>
    <w:rsid w:val="00F5476B"/>
    <w:rsid w:val="00F56962"/>
    <w:rsid w:val="00F56DBD"/>
    <w:rsid w:val="00F65D2F"/>
    <w:rsid w:val="00F72D09"/>
    <w:rsid w:val="00F80CE2"/>
    <w:rsid w:val="00F83BCE"/>
    <w:rsid w:val="00F85A3E"/>
    <w:rsid w:val="00FC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BB3D0"/>
  <w15:docId w15:val="{1F56F21C-F4E6-43A8-BCE0-9F1B8077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35B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08B5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35B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7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78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9696">
                          <w:marLeft w:val="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3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3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96481">
                          <w:marLeft w:val="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6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18" Type="http://schemas.openxmlformats.org/officeDocument/2006/relationships/hyperlink" Target="mailto:alois.schaffarczyk@fh-kiel.de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17" Type="http://schemas.openxmlformats.org/officeDocument/2006/relationships/hyperlink" Target="http://www.dbu.de" TargetMode="External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mailto:presse@dbu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alois.schaffarczyk@fh-kiel.de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elich\OneDrive%20-%20Deutsche%20Bundesstiftung%20Umwelt\DBU-Pressestelle%20-%20General\Ver&#246;ffentlichungen%202025\2025%20az%200815\Mitteilungen\PR_Pressemitteilung_blanko_DB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1D3388151AA40896A8033C6529F26" ma:contentTypeVersion="14" ma:contentTypeDescription="Create a new document." ma:contentTypeScope="" ma:versionID="4354c70a5e8538aed0becebaa7201764">
  <xsd:schema xmlns:xsd="http://www.w3.org/2001/XMLSchema" xmlns:xs="http://www.w3.org/2001/XMLSchema" xmlns:p="http://schemas.microsoft.com/office/2006/metadata/properties" xmlns:ns2="ec898d51-98a4-4da1-bfc3-6a4de144282b" xmlns:ns3="e5e3c86a-9fd4-4cc3-9f37-2854cba31c75" targetNamespace="http://schemas.microsoft.com/office/2006/metadata/properties" ma:root="true" ma:fieldsID="1aba7ac5b9b037c8e641fd00b10b5b60" ns2:_="" ns3:_="">
    <xsd:import namespace="ec898d51-98a4-4da1-bfc3-6a4de144282b"/>
    <xsd:import namespace="e5e3c86a-9fd4-4cc3-9f37-2854cba31c7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98d51-98a4-4da1-bfc3-6a4de144282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cb9b737-2fe1-48e1-9dc8-bfe3a1380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3c86a-9fd4-4cc3-9f37-2854cba31c7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1b19102-02db-4bb2-84a6-475f454e3602}" ma:internalName="TaxCatchAll" ma:showField="CatchAllData" ma:web="e5e3c86a-9fd4-4cc3-9f37-2854cba31c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898d51-98a4-4da1-bfc3-6a4de144282b">
      <Terms xmlns="http://schemas.microsoft.com/office/infopath/2007/PartnerControls"/>
    </lcf76f155ced4ddcb4097134ff3c332f>
    <TaxCatchAll xmlns="e5e3c86a-9fd4-4cc3-9f37-2854cba31c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B1858E-A022-4B1C-98E4-2117F5E25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98d51-98a4-4da1-bfc3-6a4de144282b"/>
    <ds:schemaRef ds:uri="e5e3c86a-9fd4-4cc3-9f37-2854cba31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7C1D02-BB3F-463C-ABD0-63EE244BFE4E}">
  <ds:schemaRefs>
    <ds:schemaRef ds:uri="http://schemas.microsoft.com/office/2006/metadata/properties"/>
    <ds:schemaRef ds:uri="http://schemas.microsoft.com/office/infopath/2007/PartnerControls"/>
    <ds:schemaRef ds:uri="ec898d51-98a4-4da1-bfc3-6a4de144282b"/>
    <ds:schemaRef ds:uri="e5e3c86a-9fd4-4cc3-9f37-2854cba31c75"/>
  </ds:schemaRefs>
</ds:datastoreItem>
</file>

<file path=customXml/itemProps3.xml><?xml version="1.0" encoding="utf-8"?>
<ds:datastoreItem xmlns:ds="http://schemas.openxmlformats.org/officeDocument/2006/customXml" ds:itemID="{4DE00B78-75E0-44A7-B1C9-3EB3A1BEEAB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ec6b0ed-9935-41a9-a413-ab7dda243391}" enabled="1" method="Standard" siteId="{6ea8afe7-f6f9-4678-b523-de7d4c6ab11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PR_Pressemitteilung_blanko_DBU</Template>
  <TotalTime>0</TotalTime>
  <Pages>2</Pages>
  <Words>737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Juelich, Moritz</dc:creator>
  <cp:keywords/>
  <cp:lastModifiedBy>Jülich, Moritz</cp:lastModifiedBy>
  <cp:revision>217</cp:revision>
  <dcterms:created xsi:type="dcterms:W3CDTF">2025-06-02T01:25:00Z</dcterms:created>
  <dcterms:modified xsi:type="dcterms:W3CDTF">2025-06-11T09:45:00Z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0x01010011D1D3388151AA40896A8033C6529F26</vt:lpwstr>
  </property>
  <property fmtid="{D5CDD505-2E9C-101B-9397-08002B2CF9AE}" pid="3" name="Order">
    <vt:r8>920400</vt:r8>
  </property>
  <property fmtid="{D5CDD505-2E9C-101B-9397-08002B2CF9AE}" pid="4" name="MediaServiceImageTags">
    <vt:lpwstr/>
  </property>
</Properties>
</file>