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12774" w14:textId="0DA07DB1" w:rsidR="00FC24FC" w:rsidRDefault="007D0552" w:rsidP="00FC24FC">
      <w:pPr>
        <w:spacing w:after="0" w:line="240" w:lineRule="auto"/>
        <w:rPr>
          <w:rFonts w:ascii="Verdana" w:hAnsi="Verdana" w:cstheme="minorHAnsi"/>
          <w:b/>
          <w:sz w:val="28"/>
        </w:rPr>
      </w:pPr>
      <w:r>
        <w:rPr>
          <w:rFonts w:ascii="Verdana" w:hAnsi="Verdana" w:cstheme="minorHAnsi"/>
          <w:b/>
          <w:sz w:val="28"/>
        </w:rPr>
        <w:t>Stellenanzeigen richtig deuten: Mit wachem Blick zum Traumjob</w:t>
      </w:r>
    </w:p>
    <w:p w14:paraId="7AAB8164" w14:textId="7F88F5C2" w:rsidR="000F257C" w:rsidRPr="003050FB" w:rsidRDefault="004E69DF" w:rsidP="00FC24FC">
      <w:pPr>
        <w:spacing w:after="0" w:line="240" w:lineRule="auto"/>
        <w:jc w:val="both"/>
        <w:rPr>
          <w:rFonts w:ascii="Verdana" w:hAnsi="Verdana" w:cstheme="minorHAnsi"/>
          <w:sz w:val="26"/>
          <w:szCs w:val="26"/>
        </w:rPr>
      </w:pPr>
      <w:r>
        <w:rPr>
          <w:rFonts w:ascii="Verdana" w:hAnsi="Verdana" w:cstheme="minorHAnsi"/>
          <w:sz w:val="26"/>
          <w:szCs w:val="26"/>
        </w:rPr>
        <w:t xml:space="preserve">Muss- und Kann-Anforderungen unterscheiden </w:t>
      </w:r>
      <w:r w:rsidR="000F257C">
        <w:rPr>
          <w:rFonts w:ascii="Verdana" w:hAnsi="Verdana" w:cstheme="minorHAnsi"/>
          <w:sz w:val="26"/>
          <w:szCs w:val="26"/>
        </w:rPr>
        <w:t xml:space="preserve">– Phrasen </w:t>
      </w:r>
      <w:r w:rsidR="00A0231A">
        <w:rPr>
          <w:rFonts w:ascii="Verdana" w:hAnsi="Verdana" w:cstheme="minorHAnsi"/>
          <w:sz w:val="26"/>
          <w:szCs w:val="26"/>
        </w:rPr>
        <w:t>erkennen und</w:t>
      </w:r>
      <w:r w:rsidR="001636AB">
        <w:rPr>
          <w:rFonts w:ascii="Verdana" w:hAnsi="Verdana" w:cstheme="minorHAnsi"/>
          <w:sz w:val="26"/>
          <w:szCs w:val="26"/>
        </w:rPr>
        <w:t xml:space="preserve"> </w:t>
      </w:r>
      <w:r w:rsidR="000F257C">
        <w:rPr>
          <w:rFonts w:ascii="Verdana" w:hAnsi="Verdana" w:cstheme="minorHAnsi"/>
          <w:sz w:val="26"/>
          <w:szCs w:val="26"/>
        </w:rPr>
        <w:t>entschlüsseln</w:t>
      </w:r>
      <w:r w:rsidR="009E2DE6">
        <w:rPr>
          <w:rFonts w:ascii="Verdana" w:hAnsi="Verdana" w:cstheme="minorHAnsi"/>
          <w:sz w:val="26"/>
          <w:szCs w:val="26"/>
        </w:rPr>
        <w:t xml:space="preserve"> – </w:t>
      </w:r>
      <w:r w:rsidR="00ED4574">
        <w:rPr>
          <w:rFonts w:ascii="Verdana" w:hAnsi="Verdana" w:cstheme="minorHAnsi"/>
          <w:sz w:val="26"/>
          <w:szCs w:val="26"/>
        </w:rPr>
        <w:t xml:space="preserve">Im Zweifel </w:t>
      </w:r>
      <w:r w:rsidR="00581A8C">
        <w:rPr>
          <w:rFonts w:ascii="Verdana" w:hAnsi="Verdana" w:cstheme="minorHAnsi"/>
          <w:sz w:val="26"/>
          <w:szCs w:val="26"/>
        </w:rPr>
        <w:t xml:space="preserve">beim Unternehmen </w:t>
      </w:r>
      <w:r w:rsidR="00ED4574">
        <w:rPr>
          <w:rFonts w:ascii="Verdana" w:hAnsi="Verdana" w:cstheme="minorHAnsi"/>
          <w:sz w:val="26"/>
          <w:szCs w:val="26"/>
        </w:rPr>
        <w:t>anrufen und nachfragen</w:t>
      </w:r>
    </w:p>
    <w:p w14:paraId="440980AB" w14:textId="722516E5" w:rsidR="00FC24FC" w:rsidRDefault="00D93A90" w:rsidP="00FC24FC">
      <w:pPr>
        <w:spacing w:line="360" w:lineRule="auto"/>
        <w:contextualSpacing/>
        <w:jc w:val="both"/>
        <w:rPr>
          <w:rFonts w:ascii="Verdana" w:hAnsi="Verdana"/>
          <w:b/>
        </w:rPr>
      </w:pPr>
      <w:r>
        <w:rPr>
          <w:rFonts w:ascii="Verdana" w:hAnsi="Verdana"/>
          <w:b/>
          <w:noProof/>
        </w:rPr>
        <mc:AlternateContent>
          <mc:Choice Requires="wps">
            <w:drawing>
              <wp:anchor distT="0" distB="0" distL="114300" distR="114300" simplePos="0" relativeHeight="251659264" behindDoc="0" locked="0" layoutInCell="1" allowOverlap="1" wp14:anchorId="3F12FE73" wp14:editId="74707308">
                <wp:simplePos x="0" y="0"/>
                <wp:positionH relativeFrom="column">
                  <wp:posOffset>-94615</wp:posOffset>
                </wp:positionH>
                <wp:positionV relativeFrom="paragraph">
                  <wp:posOffset>259080</wp:posOffset>
                </wp:positionV>
                <wp:extent cx="2430145" cy="2514600"/>
                <wp:effectExtent l="0" t="0" r="825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2514600"/>
                        </a:xfrm>
                        <a:prstGeom prst="rect">
                          <a:avLst/>
                        </a:prstGeom>
                        <a:solidFill>
                          <a:schemeClr val="bg1"/>
                        </a:solidFill>
                        <a:ln w="9525">
                          <a:noFill/>
                          <a:miter lim="800000"/>
                          <a:headEnd/>
                          <a:tailEnd/>
                        </a:ln>
                      </wps:spPr>
                      <wps:txbx>
                        <w:txbxContent>
                          <w:p w14:paraId="6C9A681F" w14:textId="5D0DF51C" w:rsidR="00FC24FC" w:rsidRPr="00D93A90" w:rsidRDefault="00D93A90" w:rsidP="00FC24FC">
                            <w:pPr>
                              <w:spacing w:after="0" w:line="240" w:lineRule="auto"/>
                              <w:rPr>
                                <w:rFonts w:ascii="Verdana" w:hAnsi="Verdana" w:cstheme="minorHAnsi"/>
                                <w:sz w:val="16"/>
                                <w:szCs w:val="16"/>
                              </w:rPr>
                            </w:pPr>
                            <w:r>
                              <w:rPr>
                                <w:noProof/>
                              </w:rPr>
                              <w:drawing>
                                <wp:inline distT="0" distB="0" distL="0" distR="0" wp14:anchorId="76353A00" wp14:editId="1E9F13F3">
                                  <wp:extent cx="2238375" cy="149243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238375" cy="1492436"/>
                                          </a:xfrm>
                                          <a:prstGeom prst="rect">
                                            <a:avLst/>
                                          </a:prstGeom>
                                          <a:noFill/>
                                          <a:ln>
                                            <a:noFill/>
                                          </a:ln>
                                        </pic:spPr>
                                      </pic:pic>
                                    </a:graphicData>
                                  </a:graphic>
                                </wp:inline>
                              </w:drawing>
                            </w:r>
                          </w:p>
                          <w:p w14:paraId="32532456" w14:textId="77777777" w:rsidR="00DC46D6" w:rsidRDefault="00DC46D6" w:rsidP="00FC24FC">
                            <w:pPr>
                              <w:spacing w:after="0" w:line="240" w:lineRule="auto"/>
                              <w:rPr>
                                <w:rFonts w:ascii="Verdana" w:hAnsi="Verdana" w:cstheme="minorHAnsi"/>
                                <w:sz w:val="16"/>
                                <w:szCs w:val="16"/>
                              </w:rPr>
                            </w:pPr>
                          </w:p>
                          <w:p w14:paraId="19DA6BEF" w14:textId="660D967D" w:rsidR="000D6A2A" w:rsidRDefault="003700D8" w:rsidP="00FC24FC">
                            <w:pPr>
                              <w:spacing w:after="0" w:line="240" w:lineRule="auto"/>
                              <w:rPr>
                                <w:rFonts w:ascii="Verdana" w:hAnsi="Verdana" w:cstheme="minorHAnsi"/>
                                <w:sz w:val="16"/>
                                <w:szCs w:val="16"/>
                              </w:rPr>
                            </w:pPr>
                            <w:r>
                              <w:rPr>
                                <w:rFonts w:ascii="Verdana" w:hAnsi="Verdana" w:cstheme="minorHAnsi"/>
                                <w:sz w:val="16"/>
                                <w:szCs w:val="16"/>
                              </w:rPr>
                              <w:t xml:space="preserve">Jobsuchende sollten Stellenanzeigen intensiv lesen und ihre Bewerbung auf die zentralen Anforderungen ausrichten – Mut zur Lücke inklusive. </w:t>
                            </w:r>
                          </w:p>
                          <w:p w14:paraId="7A9967EB" w14:textId="2F31378B" w:rsidR="00FC24FC" w:rsidRPr="00B94013" w:rsidRDefault="00FC24FC" w:rsidP="00FC24FC">
                            <w:pPr>
                              <w:spacing w:after="0" w:line="240" w:lineRule="auto"/>
                              <w:rPr>
                                <w:rFonts w:ascii="Verdana" w:hAnsi="Verdana" w:cstheme="minorHAnsi"/>
                                <w:sz w:val="16"/>
                                <w:szCs w:val="16"/>
                              </w:rPr>
                            </w:pPr>
                            <w:r w:rsidRPr="00D93A90">
                              <w:rPr>
                                <w:rFonts w:ascii="Verdana" w:hAnsi="Verdana" w:cstheme="minorHAnsi"/>
                                <w:sz w:val="16"/>
                                <w:szCs w:val="16"/>
                              </w:rPr>
                              <w:t xml:space="preserve">Quelle: </w:t>
                            </w:r>
                            <w:proofErr w:type="spellStart"/>
                            <w:r w:rsidR="00D93A90" w:rsidRPr="00D93A90">
                              <w:rPr>
                                <w:rFonts w:ascii="Verdana" w:hAnsi="Verdana" w:cstheme="minorHAnsi"/>
                                <w:sz w:val="16"/>
                                <w:szCs w:val="16"/>
                              </w:rPr>
                              <w:t>StartupStockPhotos</w:t>
                            </w:r>
                            <w:proofErr w:type="spellEnd"/>
                            <w:r w:rsidR="00D93A90" w:rsidRPr="00D93A90">
                              <w:rPr>
                                <w:rFonts w:ascii="Verdana" w:hAnsi="Verdana" w:cstheme="minorHAnsi"/>
                                <w:sz w:val="16"/>
                                <w:szCs w:val="16"/>
                              </w:rPr>
                              <w:t>/</w:t>
                            </w:r>
                            <w:proofErr w:type="spellStart"/>
                            <w:r w:rsidR="00D93A90" w:rsidRPr="00D93A90">
                              <w:rPr>
                                <w:rFonts w:ascii="Verdana" w:hAnsi="Verdana" w:cstheme="minorHAnsi"/>
                                <w:sz w:val="16"/>
                                <w:szCs w:val="16"/>
                              </w:rPr>
                              <w:t>Pixabay</w:t>
                            </w:r>
                            <w:proofErr w:type="spellEnd"/>
                            <w:r w:rsidR="00D93A90" w:rsidRPr="00D93A90">
                              <w:rPr>
                                <w:rFonts w:ascii="Verdana" w:hAnsi="Verdana" w:cstheme="minorHAnsi"/>
                                <w:sz w:val="16"/>
                                <w:szCs w:val="16"/>
                              </w:rPr>
                              <w:t xml:space="preserve"> </w:t>
                            </w:r>
                            <w:r w:rsidRPr="00D93A90">
                              <w:rPr>
                                <w:rFonts w:ascii="Verdana" w:hAnsi="Verdana" w:cstheme="minorHAnsi"/>
                                <w:sz w:val="16"/>
                                <w:szCs w:val="16"/>
                              </w:rPr>
                              <w:t>(</w:t>
                            </w:r>
                            <w:r w:rsidR="00C54B90">
                              <w:rPr>
                                <w:rFonts w:ascii="Verdana" w:hAnsi="Verdana" w:cstheme="minorHAnsi"/>
                                <w:sz w:val="16"/>
                                <w:szCs w:val="16"/>
                              </w:rPr>
                              <w:t>b</w:t>
                            </w:r>
                            <w:r w:rsidRPr="00D93A90">
                              <w:rPr>
                                <w:rFonts w:ascii="Verdana" w:hAnsi="Verdana" w:cstheme="minorHAnsi"/>
                                <w:sz w:val="16"/>
                                <w:szCs w:val="16"/>
                              </w:rPr>
                              <w:t>ei Verwendung bitte an</w:t>
                            </w:r>
                            <w:r w:rsidR="00D93A90" w:rsidRPr="00D93A90">
                              <w:rPr>
                                <w:rFonts w:ascii="Verdana" w:hAnsi="Verdana" w:cstheme="minorHAnsi"/>
                                <w:sz w:val="16"/>
                                <w:szCs w:val="16"/>
                              </w:rPr>
                              <w:t>g</w:t>
                            </w:r>
                            <w:r w:rsidRPr="00D93A90">
                              <w:rPr>
                                <w:rFonts w:ascii="Verdana" w:hAnsi="Verdana" w:cstheme="minorHAnsi"/>
                                <w:sz w:val="16"/>
                                <w:szCs w:val="16"/>
                              </w:rPr>
                              <w:t>eben)</w:t>
                            </w:r>
                          </w:p>
                          <w:p w14:paraId="6A34898C" w14:textId="77777777" w:rsidR="00FC24FC" w:rsidRDefault="00FC24FC" w:rsidP="00FC24FC"/>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3F12FE73" id="_x0000_t202" coordsize="21600,21600" o:spt="202" path="m,l,21600r21600,l21600,xe">
                <v:stroke joinstyle="miter"/>
                <v:path gradientshapeok="t" o:connecttype="rect"/>
              </v:shapetype>
              <v:shape id="Textfeld 2" o:spid="_x0000_s1026" type="#_x0000_t202" style="position:absolute;left:0;text-align:left;margin-left:-7.45pt;margin-top:20.4pt;width:191.35pt;height:19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" fillcolor="white [3212]" stroked="f">
                <v:textbox>
                  <w:txbxContent>
                    <w:p w14:paraId="6C9A681F" w14:textId="5D0DF51C" w:rsidR="00FC24FC" w:rsidRPr="00D93A90" w:rsidRDefault="00D93A90" w:rsidP="00FC24FC">
                      <w:pPr>
                        <w:spacing w:after="0" w:line="240" w:lineRule="auto"/>
                        <w:rPr>
                          <w:rFonts w:ascii="Verdana" w:hAnsi="Verdana" w:cstheme="minorHAnsi"/>
                          <w:sz w:val="16"/>
                          <w:szCs w:val="16"/>
                        </w:rPr>
                      </w:pPr>
                      <w:r>
                        <w:rPr>
                          <w:noProof/>
                        </w:rPr>
                        <w:drawing>
                          <wp:inline distT="0" distB="0" distL="0" distR="0" wp14:anchorId="76353A00" wp14:editId="1E9F13F3">
                            <wp:extent cx="2238375" cy="149243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238375" cy="1492436"/>
                                    </a:xfrm>
                                    <a:prstGeom prst="rect">
                                      <a:avLst/>
                                    </a:prstGeom>
                                    <a:noFill/>
                                    <a:ln>
                                      <a:noFill/>
                                    </a:ln>
                                  </pic:spPr>
                                </pic:pic>
                              </a:graphicData>
                            </a:graphic>
                          </wp:inline>
                        </w:drawing>
                      </w:r>
                    </w:p>
                    <w:p w14:paraId="32532456" w14:textId="77777777" w:rsidR="00DC46D6" w:rsidRDefault="00DC46D6" w:rsidP="00FC24FC">
                      <w:pPr>
                        <w:spacing w:after="0" w:line="240" w:lineRule="auto"/>
                        <w:rPr>
                          <w:rFonts w:ascii="Verdana" w:hAnsi="Verdana" w:cstheme="minorHAnsi"/>
                          <w:sz w:val="16"/>
                          <w:szCs w:val="16"/>
                        </w:rPr>
                      </w:pPr>
                    </w:p>
                    <w:p w14:paraId="19DA6BEF" w14:textId="660D967D" w:rsidR="000D6A2A" w:rsidRDefault="003700D8" w:rsidP="00FC24FC">
                      <w:pPr>
                        <w:spacing w:after="0" w:line="240" w:lineRule="auto"/>
                        <w:rPr>
                          <w:rFonts w:ascii="Verdana" w:hAnsi="Verdana" w:cstheme="minorHAnsi"/>
                          <w:sz w:val="16"/>
                          <w:szCs w:val="16"/>
                        </w:rPr>
                      </w:pPr>
                      <w:r>
                        <w:rPr>
                          <w:rFonts w:ascii="Verdana" w:hAnsi="Verdana" w:cstheme="minorHAnsi"/>
                          <w:sz w:val="16"/>
                          <w:szCs w:val="16"/>
                        </w:rPr>
                        <w:t xml:space="preserve">Jobsuchende sollten Stellenanzeigen intensiv lesen und ihre Bewerbung auf die zentralen Anforderungen ausrichten – Mut zur Lücke inklusive. </w:t>
                      </w:r>
                    </w:p>
                    <w:p w14:paraId="7A9967EB" w14:textId="2F31378B" w:rsidR="00FC24FC" w:rsidRPr="00B94013" w:rsidRDefault="00FC24FC" w:rsidP="00FC24FC">
                      <w:pPr>
                        <w:spacing w:after="0" w:line="240" w:lineRule="auto"/>
                        <w:rPr>
                          <w:rFonts w:ascii="Verdana" w:hAnsi="Verdana" w:cstheme="minorHAnsi"/>
                          <w:sz w:val="16"/>
                          <w:szCs w:val="16"/>
                        </w:rPr>
                      </w:pPr>
                      <w:r w:rsidRPr="00D93A90">
                        <w:rPr>
                          <w:rFonts w:ascii="Verdana" w:hAnsi="Verdana" w:cstheme="minorHAnsi"/>
                          <w:sz w:val="16"/>
                          <w:szCs w:val="16"/>
                        </w:rPr>
                        <w:t xml:space="preserve">Quelle: </w:t>
                      </w:r>
                      <w:proofErr w:type="spellStart"/>
                      <w:r w:rsidR="00D93A90" w:rsidRPr="00D93A90">
                        <w:rPr>
                          <w:rFonts w:ascii="Verdana" w:hAnsi="Verdana" w:cstheme="minorHAnsi"/>
                          <w:sz w:val="16"/>
                          <w:szCs w:val="16"/>
                        </w:rPr>
                        <w:t>StartupStockPhotos</w:t>
                      </w:r>
                      <w:proofErr w:type="spellEnd"/>
                      <w:r w:rsidR="00D93A90" w:rsidRPr="00D93A90">
                        <w:rPr>
                          <w:rFonts w:ascii="Verdana" w:hAnsi="Verdana" w:cstheme="minorHAnsi"/>
                          <w:sz w:val="16"/>
                          <w:szCs w:val="16"/>
                        </w:rPr>
                        <w:t>/</w:t>
                      </w:r>
                      <w:proofErr w:type="spellStart"/>
                      <w:r w:rsidR="00D93A90" w:rsidRPr="00D93A90">
                        <w:rPr>
                          <w:rFonts w:ascii="Verdana" w:hAnsi="Verdana" w:cstheme="minorHAnsi"/>
                          <w:sz w:val="16"/>
                          <w:szCs w:val="16"/>
                        </w:rPr>
                        <w:t>Pixabay</w:t>
                      </w:r>
                      <w:proofErr w:type="spellEnd"/>
                      <w:r w:rsidR="00D93A90" w:rsidRPr="00D93A90">
                        <w:rPr>
                          <w:rFonts w:ascii="Verdana" w:hAnsi="Verdana" w:cstheme="minorHAnsi"/>
                          <w:sz w:val="16"/>
                          <w:szCs w:val="16"/>
                        </w:rPr>
                        <w:t xml:space="preserve"> </w:t>
                      </w:r>
                      <w:r w:rsidRPr="00D93A90">
                        <w:rPr>
                          <w:rFonts w:ascii="Verdana" w:hAnsi="Verdana" w:cstheme="minorHAnsi"/>
                          <w:sz w:val="16"/>
                          <w:szCs w:val="16"/>
                        </w:rPr>
                        <w:t>(</w:t>
                      </w:r>
                      <w:r w:rsidR="00C54B90">
                        <w:rPr>
                          <w:rFonts w:ascii="Verdana" w:hAnsi="Verdana" w:cstheme="minorHAnsi"/>
                          <w:sz w:val="16"/>
                          <w:szCs w:val="16"/>
                        </w:rPr>
                        <w:t>b</w:t>
                      </w:r>
                      <w:r w:rsidRPr="00D93A90">
                        <w:rPr>
                          <w:rFonts w:ascii="Verdana" w:hAnsi="Verdana" w:cstheme="minorHAnsi"/>
                          <w:sz w:val="16"/>
                          <w:szCs w:val="16"/>
                        </w:rPr>
                        <w:t>ei Verwendung bitte an</w:t>
                      </w:r>
                      <w:r w:rsidR="00D93A90" w:rsidRPr="00D93A90">
                        <w:rPr>
                          <w:rFonts w:ascii="Verdana" w:hAnsi="Verdana" w:cstheme="minorHAnsi"/>
                          <w:sz w:val="16"/>
                          <w:szCs w:val="16"/>
                        </w:rPr>
                        <w:t>g</w:t>
                      </w:r>
                      <w:r w:rsidRPr="00D93A90">
                        <w:rPr>
                          <w:rFonts w:ascii="Verdana" w:hAnsi="Verdana" w:cstheme="minorHAnsi"/>
                          <w:sz w:val="16"/>
                          <w:szCs w:val="16"/>
                        </w:rPr>
                        <w:t>eben)</w:t>
                      </w:r>
                    </w:p>
                    <w:p w14:paraId="6A34898C" w14:textId="77777777" w:rsidR="00FC24FC" w:rsidRDefault="00FC24FC" w:rsidP="00FC24FC"/>
                  </w:txbxContent>
                </v:textbox>
                <w10:wrap type="square"/>
              </v:shape>
            </w:pict>
          </mc:Fallback>
        </mc:AlternateContent>
      </w:r>
    </w:p>
    <w:p w14:paraId="3622694C" w14:textId="1A722B99" w:rsidR="001F36CA" w:rsidRDefault="00FC24FC" w:rsidP="001F36CA">
      <w:pPr>
        <w:spacing w:after="0" w:line="300" w:lineRule="auto"/>
        <w:contextualSpacing/>
        <w:jc w:val="both"/>
        <w:rPr>
          <w:rFonts w:ascii="Verdana" w:hAnsi="Verdana"/>
        </w:rPr>
      </w:pPr>
      <w:r w:rsidRPr="009905E2">
        <w:rPr>
          <w:rFonts w:ascii="Verdana" w:hAnsi="Verdana"/>
          <w:b/>
        </w:rPr>
        <w:t xml:space="preserve">Frankfurt, </w:t>
      </w:r>
      <w:r w:rsidR="005B2546">
        <w:rPr>
          <w:rFonts w:ascii="Verdana" w:hAnsi="Verdana"/>
          <w:b/>
        </w:rPr>
        <w:t>4</w:t>
      </w:r>
      <w:r w:rsidRPr="00886E04">
        <w:rPr>
          <w:rFonts w:ascii="Verdana" w:hAnsi="Verdana"/>
          <w:b/>
        </w:rPr>
        <w:t>.</w:t>
      </w:r>
      <w:r w:rsidRPr="00640EEF">
        <w:rPr>
          <w:rFonts w:ascii="Verdana" w:hAnsi="Verdana"/>
          <w:b/>
        </w:rPr>
        <w:t xml:space="preserve"> </w:t>
      </w:r>
      <w:r w:rsidR="0022264C" w:rsidRPr="00136E84">
        <w:rPr>
          <w:rFonts w:ascii="Verdana" w:hAnsi="Verdana"/>
          <w:b/>
        </w:rPr>
        <w:t>Februar</w:t>
      </w:r>
      <w:r>
        <w:rPr>
          <w:rFonts w:ascii="Verdana" w:hAnsi="Verdana"/>
          <w:b/>
        </w:rPr>
        <w:t xml:space="preserve"> </w:t>
      </w:r>
      <w:r w:rsidRPr="009905E2">
        <w:rPr>
          <w:rFonts w:ascii="Verdana" w:hAnsi="Verdana"/>
          <w:b/>
        </w:rPr>
        <w:t>20</w:t>
      </w:r>
      <w:r w:rsidR="0022264C">
        <w:rPr>
          <w:rFonts w:ascii="Verdana" w:hAnsi="Verdana"/>
          <w:b/>
        </w:rPr>
        <w:t>20</w:t>
      </w:r>
      <w:r w:rsidRPr="009905E2">
        <w:rPr>
          <w:rFonts w:ascii="Verdana" w:hAnsi="Verdana"/>
          <w:b/>
        </w:rPr>
        <w:t xml:space="preserve">. </w:t>
      </w:r>
      <w:r w:rsidR="00050A56">
        <w:rPr>
          <w:rFonts w:ascii="Verdana" w:hAnsi="Verdana"/>
        </w:rPr>
        <w:t xml:space="preserve">Sie können ausschweifend oder knapp formuliert sein, einfarbig oder bunt, mit Foto oder ohne, seriös oder </w:t>
      </w:r>
      <w:r w:rsidR="009263B0">
        <w:rPr>
          <w:rFonts w:ascii="Verdana" w:hAnsi="Verdana"/>
        </w:rPr>
        <w:t>flapsig</w:t>
      </w:r>
      <w:r w:rsidR="00050A56">
        <w:rPr>
          <w:rFonts w:ascii="Verdana" w:hAnsi="Verdana"/>
        </w:rPr>
        <w:t xml:space="preserve">: Stellenanzeigen haben viele </w:t>
      </w:r>
      <w:r w:rsidR="00DC72E9">
        <w:rPr>
          <w:rFonts w:ascii="Verdana" w:hAnsi="Verdana"/>
        </w:rPr>
        <w:t xml:space="preserve">Formen und Gesichter. </w:t>
      </w:r>
      <w:r w:rsidR="001F0816">
        <w:rPr>
          <w:rFonts w:ascii="Verdana" w:hAnsi="Verdana"/>
        </w:rPr>
        <w:t>Der</w:t>
      </w:r>
      <w:r w:rsidR="00DC72E9">
        <w:rPr>
          <w:rFonts w:ascii="Verdana" w:hAnsi="Verdana"/>
        </w:rPr>
        <w:t xml:space="preserve"> </w:t>
      </w:r>
      <w:r w:rsidR="00DC72E9">
        <w:rPr>
          <w:rFonts w:ascii="Verdana" w:hAnsi="Verdana"/>
          <w:bCs/>
        </w:rPr>
        <w:t>Recruiting-Dienstleister IQB Career Services</w:t>
      </w:r>
      <w:r w:rsidR="00DC72E9">
        <w:rPr>
          <w:rFonts w:ascii="Verdana" w:hAnsi="Verdana"/>
        </w:rPr>
        <w:t xml:space="preserve"> erklär</w:t>
      </w:r>
      <w:r w:rsidR="001F0816">
        <w:rPr>
          <w:rFonts w:ascii="Verdana" w:hAnsi="Verdana"/>
        </w:rPr>
        <w:t>t</w:t>
      </w:r>
      <w:r w:rsidR="00DC72E9">
        <w:rPr>
          <w:rFonts w:ascii="Verdana" w:hAnsi="Verdana"/>
        </w:rPr>
        <w:t xml:space="preserve">, </w:t>
      </w:r>
      <w:r w:rsidR="001F0816">
        <w:rPr>
          <w:rFonts w:ascii="Verdana" w:hAnsi="Verdana"/>
        </w:rPr>
        <w:t xml:space="preserve">auf welche Inhalte </w:t>
      </w:r>
      <w:r w:rsidR="00DC72E9">
        <w:rPr>
          <w:rFonts w:ascii="Verdana" w:hAnsi="Verdana"/>
        </w:rPr>
        <w:t xml:space="preserve">Bewerberinnen und Bewerber </w:t>
      </w:r>
      <w:r w:rsidR="001F0816">
        <w:rPr>
          <w:rFonts w:ascii="Verdana" w:hAnsi="Verdana"/>
        </w:rPr>
        <w:t xml:space="preserve">bei </w:t>
      </w:r>
      <w:r w:rsidR="00DC72E9">
        <w:rPr>
          <w:rFonts w:ascii="Verdana" w:hAnsi="Verdana"/>
        </w:rPr>
        <w:t xml:space="preserve">Stellenanzeigen </w:t>
      </w:r>
      <w:r w:rsidR="001F0816">
        <w:rPr>
          <w:rFonts w:ascii="Verdana" w:hAnsi="Verdana"/>
        </w:rPr>
        <w:t>achten sollten.</w:t>
      </w:r>
      <w:r w:rsidR="008E5F6E">
        <w:rPr>
          <w:rFonts w:ascii="Verdana" w:hAnsi="Verdana"/>
        </w:rPr>
        <w:t xml:space="preserve"> </w:t>
      </w:r>
      <w:r w:rsidR="00E33FBB">
        <w:rPr>
          <w:rFonts w:ascii="Verdana" w:hAnsi="Verdana"/>
        </w:rPr>
        <w:t>Denn w</w:t>
      </w:r>
      <w:r w:rsidR="001F0816">
        <w:rPr>
          <w:rFonts w:ascii="Verdana" w:hAnsi="Verdana"/>
        </w:rPr>
        <w:t xml:space="preserve">er zwischen den Zeilen liest, </w:t>
      </w:r>
      <w:r w:rsidR="00EE7B59">
        <w:rPr>
          <w:rFonts w:ascii="Verdana" w:hAnsi="Verdana"/>
        </w:rPr>
        <w:t>hat bessere Chancen,</w:t>
      </w:r>
      <w:r w:rsidR="001F0816">
        <w:rPr>
          <w:rFonts w:ascii="Verdana" w:hAnsi="Verdana"/>
        </w:rPr>
        <w:t xml:space="preserve"> </w:t>
      </w:r>
      <w:r w:rsidR="008E5F6E">
        <w:rPr>
          <w:rFonts w:ascii="Verdana" w:hAnsi="Verdana"/>
        </w:rPr>
        <w:t>den</w:t>
      </w:r>
      <w:r w:rsidR="00DC72E9">
        <w:rPr>
          <w:rFonts w:ascii="Verdana" w:hAnsi="Verdana"/>
        </w:rPr>
        <w:t xml:space="preserve"> passenden Job für sich heraus</w:t>
      </w:r>
      <w:r w:rsidR="008E5F6E">
        <w:rPr>
          <w:rFonts w:ascii="Verdana" w:hAnsi="Verdana"/>
        </w:rPr>
        <w:t>zu</w:t>
      </w:r>
      <w:r w:rsidR="00DC72E9">
        <w:rPr>
          <w:rFonts w:ascii="Verdana" w:hAnsi="Verdana"/>
        </w:rPr>
        <w:t>filtern</w:t>
      </w:r>
      <w:r w:rsidR="0008681C">
        <w:rPr>
          <w:rFonts w:ascii="Verdana" w:hAnsi="Verdana"/>
        </w:rPr>
        <w:t xml:space="preserve"> und </w:t>
      </w:r>
      <w:r w:rsidR="001F0816">
        <w:rPr>
          <w:rFonts w:ascii="Verdana" w:hAnsi="Verdana"/>
        </w:rPr>
        <w:t>im</w:t>
      </w:r>
      <w:r w:rsidR="0008681C">
        <w:rPr>
          <w:rFonts w:ascii="Verdana" w:hAnsi="Verdana"/>
        </w:rPr>
        <w:t xml:space="preserve"> Bewerbungsanschreiben die richtigen Worte zu finden</w:t>
      </w:r>
      <w:r w:rsidR="00DC72E9">
        <w:rPr>
          <w:rFonts w:ascii="Verdana" w:hAnsi="Verdana"/>
        </w:rPr>
        <w:t>.</w:t>
      </w:r>
    </w:p>
    <w:p w14:paraId="12E5C8C5" w14:textId="77777777" w:rsidR="001F36CA" w:rsidRDefault="001F36CA" w:rsidP="001F36CA">
      <w:pPr>
        <w:spacing w:after="0" w:line="300" w:lineRule="auto"/>
        <w:contextualSpacing/>
        <w:jc w:val="both"/>
        <w:rPr>
          <w:rFonts w:ascii="Verdana" w:hAnsi="Verdana"/>
        </w:rPr>
      </w:pPr>
    </w:p>
    <w:p w14:paraId="15A54735" w14:textId="08D5F35C" w:rsidR="00A60DBE" w:rsidRPr="001F36CA" w:rsidRDefault="00267328" w:rsidP="001F36CA">
      <w:pPr>
        <w:spacing w:after="0" w:line="300" w:lineRule="auto"/>
        <w:contextualSpacing/>
        <w:jc w:val="both"/>
        <w:rPr>
          <w:rFonts w:ascii="Verdana" w:hAnsi="Verdana"/>
        </w:rPr>
      </w:pPr>
      <w:r w:rsidRPr="00267328">
        <w:rPr>
          <w:rFonts w:ascii="Verdana" w:hAnsi="Verdana"/>
          <w:b/>
          <w:bCs/>
        </w:rPr>
        <w:t>Muss-Anforderungen</w:t>
      </w:r>
      <w:r w:rsidR="009655C0">
        <w:rPr>
          <w:rFonts w:ascii="Verdana" w:hAnsi="Verdana"/>
          <w:b/>
          <w:bCs/>
        </w:rPr>
        <w:t xml:space="preserve">: </w:t>
      </w:r>
      <w:r w:rsidR="001B4138">
        <w:rPr>
          <w:rFonts w:ascii="Verdana" w:hAnsi="Verdana"/>
          <w:b/>
          <w:bCs/>
        </w:rPr>
        <w:t>Priorität in der Bewerbung</w:t>
      </w:r>
    </w:p>
    <w:p w14:paraId="4B65AC99" w14:textId="77777777" w:rsidR="001F36CA" w:rsidRDefault="001F36CA" w:rsidP="001F36CA">
      <w:pPr>
        <w:spacing w:after="0" w:line="300" w:lineRule="auto"/>
        <w:contextualSpacing/>
        <w:jc w:val="both"/>
        <w:rPr>
          <w:rFonts w:ascii="Verdana" w:hAnsi="Verdana"/>
        </w:rPr>
      </w:pPr>
    </w:p>
    <w:p w14:paraId="426E1742" w14:textId="0162EE89" w:rsidR="00263D94" w:rsidRDefault="004177E6" w:rsidP="001F36CA">
      <w:pPr>
        <w:spacing w:after="0" w:line="300" w:lineRule="auto"/>
        <w:contextualSpacing/>
        <w:jc w:val="both"/>
        <w:rPr>
          <w:rFonts w:ascii="Verdana" w:hAnsi="Verdana"/>
        </w:rPr>
      </w:pPr>
      <w:r>
        <w:rPr>
          <w:rFonts w:ascii="Verdana" w:hAnsi="Verdana"/>
        </w:rPr>
        <w:t xml:space="preserve">Viele Stellenanzeigen warten gleich mit einer ganzen Anforderungspalette hinsichtlich fachlicher und sozialer Kompetenzen auf. </w:t>
      </w:r>
      <w:r w:rsidR="00834658">
        <w:rPr>
          <w:rFonts w:ascii="Verdana" w:hAnsi="Verdana"/>
        </w:rPr>
        <w:t xml:space="preserve">Hier gilt es, genau hinzusehen und </w:t>
      </w:r>
      <w:r w:rsidR="00267328">
        <w:rPr>
          <w:rFonts w:ascii="Verdana" w:hAnsi="Verdana"/>
        </w:rPr>
        <w:t xml:space="preserve">als erstes </w:t>
      </w:r>
      <w:r w:rsidR="00834658">
        <w:rPr>
          <w:rFonts w:ascii="Verdana" w:hAnsi="Verdana"/>
        </w:rPr>
        <w:t xml:space="preserve">die Muss-Anforderungen </w:t>
      </w:r>
      <w:r w:rsidR="00267328">
        <w:rPr>
          <w:rFonts w:ascii="Verdana" w:hAnsi="Verdana"/>
        </w:rPr>
        <w:t>zu identifizieren</w:t>
      </w:r>
      <w:r w:rsidR="00834658">
        <w:rPr>
          <w:rFonts w:ascii="Verdana" w:hAnsi="Verdana"/>
        </w:rPr>
        <w:t xml:space="preserve">. </w:t>
      </w:r>
      <w:r w:rsidR="00630990">
        <w:rPr>
          <w:rFonts w:ascii="Verdana" w:hAnsi="Verdana"/>
        </w:rPr>
        <w:t>Alle Fähigkeiten, die eindeutig „vorausgesetzt“ werden oder für die Stelle „erforderlich“ sind, sollten die Kandidatinnen und Kandidat</w:t>
      </w:r>
      <w:r w:rsidR="00A043EA">
        <w:rPr>
          <w:rFonts w:ascii="Verdana" w:hAnsi="Verdana"/>
        </w:rPr>
        <w:t>en</w:t>
      </w:r>
      <w:r w:rsidR="00630990">
        <w:rPr>
          <w:rFonts w:ascii="Verdana" w:hAnsi="Verdana"/>
        </w:rPr>
        <w:t xml:space="preserve"> erfüllen und in ihrem Bewerbungsanschreiben </w:t>
      </w:r>
      <w:r w:rsidR="00E95A99">
        <w:rPr>
          <w:rFonts w:ascii="Verdana" w:hAnsi="Verdana"/>
        </w:rPr>
        <w:t>aufgreifen</w:t>
      </w:r>
      <w:r w:rsidR="00630990">
        <w:rPr>
          <w:rFonts w:ascii="Verdana" w:hAnsi="Verdana"/>
        </w:rPr>
        <w:t xml:space="preserve">. Je mehr Muss-Anforderungen sie belegen können, desto größer ist die Chance auf eine Einladung zum Vorstellungsgespräch. </w:t>
      </w:r>
    </w:p>
    <w:p w14:paraId="67DDA162" w14:textId="77777777" w:rsidR="006864DE" w:rsidRDefault="006864DE" w:rsidP="001F36CA">
      <w:pPr>
        <w:spacing w:after="0" w:line="300" w:lineRule="auto"/>
        <w:contextualSpacing/>
        <w:jc w:val="both"/>
        <w:rPr>
          <w:rFonts w:ascii="Verdana" w:hAnsi="Verdana"/>
          <w:b/>
          <w:bCs/>
        </w:rPr>
      </w:pPr>
    </w:p>
    <w:p w14:paraId="686118B2" w14:textId="3917FC1B" w:rsidR="00263D94" w:rsidRDefault="006864DE" w:rsidP="001F36CA">
      <w:pPr>
        <w:spacing w:after="0" w:line="300" w:lineRule="auto"/>
        <w:contextualSpacing/>
        <w:jc w:val="both"/>
        <w:rPr>
          <w:rFonts w:ascii="Verdana" w:hAnsi="Verdana"/>
          <w:b/>
          <w:bCs/>
        </w:rPr>
      </w:pPr>
      <w:r w:rsidRPr="00263D94">
        <w:rPr>
          <w:rFonts w:ascii="Verdana" w:hAnsi="Verdana"/>
          <w:b/>
          <w:bCs/>
        </w:rPr>
        <w:t>Nicht abschrecken lassen</w:t>
      </w:r>
    </w:p>
    <w:p w14:paraId="3A3960E6" w14:textId="77777777" w:rsidR="001F36CA" w:rsidRPr="001F36CA" w:rsidRDefault="001F36CA" w:rsidP="001F36CA">
      <w:pPr>
        <w:spacing w:after="0" w:line="300" w:lineRule="auto"/>
        <w:contextualSpacing/>
        <w:jc w:val="both"/>
        <w:rPr>
          <w:rFonts w:ascii="Verdana" w:hAnsi="Verdana"/>
          <w:b/>
          <w:bCs/>
        </w:rPr>
      </w:pPr>
    </w:p>
    <w:p w14:paraId="6FB28FF6" w14:textId="7F530DE4" w:rsidR="00C4613E" w:rsidRDefault="00630990" w:rsidP="001F36CA">
      <w:pPr>
        <w:spacing w:after="0" w:line="300" w:lineRule="auto"/>
        <w:contextualSpacing/>
        <w:jc w:val="both"/>
        <w:rPr>
          <w:rFonts w:ascii="Verdana" w:hAnsi="Verdana"/>
        </w:rPr>
      </w:pPr>
      <w:r>
        <w:rPr>
          <w:rFonts w:ascii="Verdana" w:hAnsi="Verdana"/>
        </w:rPr>
        <w:t xml:space="preserve">Weniger kleinlich kann man bei den so genannten Kann-Anforderungen sein, die meistens mit Wörtern wie „idealerweise“ oder „wünschenswert“ eingeleitet werden. Wer </w:t>
      </w:r>
      <w:r w:rsidR="00E60841">
        <w:rPr>
          <w:rFonts w:ascii="Verdana" w:hAnsi="Verdana"/>
        </w:rPr>
        <w:t>sie</w:t>
      </w:r>
      <w:r>
        <w:rPr>
          <w:rFonts w:ascii="Verdana" w:hAnsi="Verdana"/>
        </w:rPr>
        <w:t xml:space="preserve"> nicht alle erfüllt, sollte sich trotzdem bewerben</w:t>
      </w:r>
      <w:r w:rsidR="00E95A99">
        <w:rPr>
          <w:rFonts w:ascii="Verdana" w:hAnsi="Verdana"/>
        </w:rPr>
        <w:t xml:space="preserve">. </w:t>
      </w:r>
      <w:r w:rsidR="00C4613E">
        <w:rPr>
          <w:rFonts w:ascii="Verdana" w:hAnsi="Verdana"/>
        </w:rPr>
        <w:t xml:space="preserve">Denn </w:t>
      </w:r>
      <w:r w:rsidR="00AE7846">
        <w:rPr>
          <w:rFonts w:ascii="Verdana" w:hAnsi="Verdana"/>
        </w:rPr>
        <w:t xml:space="preserve">Unternehmen </w:t>
      </w:r>
      <w:r w:rsidR="00E60841">
        <w:rPr>
          <w:rFonts w:ascii="Verdana" w:hAnsi="Verdana"/>
        </w:rPr>
        <w:t>beschreiben</w:t>
      </w:r>
      <w:r w:rsidR="00AE7846">
        <w:rPr>
          <w:rFonts w:ascii="Verdana" w:hAnsi="Verdana"/>
        </w:rPr>
        <w:t xml:space="preserve"> in ihren Stellen</w:t>
      </w:r>
      <w:r w:rsidR="00492D7B">
        <w:rPr>
          <w:rFonts w:ascii="Verdana" w:hAnsi="Verdana"/>
        </w:rPr>
        <w:t>anze</w:t>
      </w:r>
      <w:r w:rsidR="00730D2D">
        <w:rPr>
          <w:rFonts w:ascii="Verdana" w:hAnsi="Verdana"/>
        </w:rPr>
        <w:t>igen</w:t>
      </w:r>
      <w:r w:rsidR="00AE7846">
        <w:rPr>
          <w:rFonts w:ascii="Verdana" w:hAnsi="Verdana"/>
        </w:rPr>
        <w:t xml:space="preserve"> </w:t>
      </w:r>
      <w:r w:rsidR="00D27792">
        <w:rPr>
          <w:rFonts w:ascii="Verdana" w:hAnsi="Verdana"/>
        </w:rPr>
        <w:t>oftmals</w:t>
      </w:r>
      <w:r w:rsidR="00AE7846">
        <w:rPr>
          <w:rFonts w:ascii="Verdana" w:hAnsi="Verdana"/>
        </w:rPr>
        <w:t xml:space="preserve"> </w:t>
      </w:r>
      <w:r w:rsidR="00730D2D">
        <w:rPr>
          <w:rFonts w:ascii="Verdana" w:hAnsi="Verdana"/>
        </w:rPr>
        <w:t>eine ideale Person</w:t>
      </w:r>
      <w:r w:rsidR="00D27792">
        <w:rPr>
          <w:rFonts w:ascii="Verdana" w:hAnsi="Verdana"/>
        </w:rPr>
        <w:t>,</w:t>
      </w:r>
      <w:r w:rsidR="00AE7846">
        <w:rPr>
          <w:rFonts w:ascii="Verdana" w:hAnsi="Verdana"/>
        </w:rPr>
        <w:t xml:space="preserve"> </w:t>
      </w:r>
      <w:r w:rsidR="00D27792">
        <w:rPr>
          <w:rFonts w:ascii="Verdana" w:hAnsi="Verdana"/>
        </w:rPr>
        <w:t>die in Wirklichkeit nur selten existiert</w:t>
      </w:r>
      <w:r w:rsidR="00AE7846">
        <w:rPr>
          <w:rFonts w:ascii="Verdana" w:hAnsi="Verdana"/>
        </w:rPr>
        <w:t xml:space="preserve">. Daher </w:t>
      </w:r>
      <w:r w:rsidR="00F50751">
        <w:rPr>
          <w:rFonts w:ascii="Verdana" w:hAnsi="Verdana"/>
        </w:rPr>
        <w:t xml:space="preserve">lautet </w:t>
      </w:r>
      <w:r w:rsidR="00AE7846">
        <w:rPr>
          <w:rFonts w:ascii="Verdana" w:hAnsi="Verdana"/>
        </w:rPr>
        <w:t xml:space="preserve">der </w:t>
      </w:r>
      <w:r w:rsidR="003E0DCA">
        <w:rPr>
          <w:rFonts w:ascii="Verdana" w:hAnsi="Verdana"/>
        </w:rPr>
        <w:t>fachliche Rat</w:t>
      </w:r>
      <w:r w:rsidR="002F35EE">
        <w:rPr>
          <w:rFonts w:ascii="Verdana" w:hAnsi="Verdana"/>
        </w:rPr>
        <w:t xml:space="preserve"> </w:t>
      </w:r>
      <w:r w:rsidR="00C4613E">
        <w:rPr>
          <w:rFonts w:ascii="Verdana" w:hAnsi="Verdana"/>
        </w:rPr>
        <w:t>von Susanne Glück, Geschäftsführerin der IQB</w:t>
      </w:r>
      <w:r w:rsidR="003E0DCA">
        <w:rPr>
          <w:rFonts w:ascii="Verdana" w:hAnsi="Verdana"/>
        </w:rPr>
        <w:t> </w:t>
      </w:r>
      <w:r w:rsidR="00C4613E">
        <w:rPr>
          <w:rFonts w:ascii="Verdana" w:hAnsi="Verdana"/>
        </w:rPr>
        <w:t>Career Services</w:t>
      </w:r>
      <w:r w:rsidR="00AE7846">
        <w:rPr>
          <w:rFonts w:ascii="Verdana" w:hAnsi="Verdana"/>
        </w:rPr>
        <w:t xml:space="preserve">: </w:t>
      </w:r>
      <w:r w:rsidR="00C4613E">
        <w:rPr>
          <w:rFonts w:ascii="Verdana" w:hAnsi="Verdana"/>
        </w:rPr>
        <w:t>„</w:t>
      </w:r>
      <w:r w:rsidR="00AE7846">
        <w:rPr>
          <w:rFonts w:ascii="Verdana" w:hAnsi="Verdana"/>
        </w:rPr>
        <w:t>Nicht vo</w:t>
      </w:r>
      <w:r w:rsidR="00A20BE8">
        <w:rPr>
          <w:rFonts w:ascii="Verdana" w:hAnsi="Verdana"/>
        </w:rPr>
        <w:t>n einem</w:t>
      </w:r>
      <w:r w:rsidR="00AE7846">
        <w:rPr>
          <w:rFonts w:ascii="Verdana" w:hAnsi="Verdana"/>
        </w:rPr>
        <w:t xml:space="preserve"> </w:t>
      </w:r>
      <w:r w:rsidR="00CA52F2">
        <w:rPr>
          <w:rFonts w:ascii="Verdana" w:hAnsi="Verdana"/>
        </w:rPr>
        <w:t xml:space="preserve">vermeintlich </w:t>
      </w:r>
      <w:r w:rsidR="00E60841">
        <w:rPr>
          <w:rFonts w:ascii="Verdana" w:hAnsi="Verdana"/>
        </w:rPr>
        <w:t xml:space="preserve">zu </w:t>
      </w:r>
      <w:r w:rsidR="00042FA8">
        <w:rPr>
          <w:rFonts w:ascii="Verdana" w:hAnsi="Verdana"/>
        </w:rPr>
        <w:t xml:space="preserve">hohen </w:t>
      </w:r>
      <w:r w:rsidR="00AE7846">
        <w:rPr>
          <w:rFonts w:ascii="Verdana" w:hAnsi="Verdana"/>
        </w:rPr>
        <w:t>Anforderungsprofil abschrecken lassen</w:t>
      </w:r>
      <w:r w:rsidR="00C4613E">
        <w:rPr>
          <w:rFonts w:ascii="Verdana" w:hAnsi="Verdana"/>
        </w:rPr>
        <w:t xml:space="preserve">! </w:t>
      </w:r>
      <w:r w:rsidR="00D01CCA">
        <w:rPr>
          <w:rFonts w:ascii="Verdana" w:hAnsi="Verdana"/>
        </w:rPr>
        <w:t>Manche</w:t>
      </w:r>
      <w:r w:rsidR="00C4613E">
        <w:rPr>
          <w:rFonts w:ascii="Verdana" w:hAnsi="Verdana"/>
        </w:rPr>
        <w:t xml:space="preserve"> Berufseinsteiger</w:t>
      </w:r>
      <w:r w:rsidR="00E0408F">
        <w:rPr>
          <w:rFonts w:ascii="Verdana" w:hAnsi="Verdana"/>
        </w:rPr>
        <w:t>innen und Berufseinsteiger</w:t>
      </w:r>
      <w:r w:rsidR="00C4613E">
        <w:rPr>
          <w:rFonts w:ascii="Verdana" w:hAnsi="Verdana"/>
        </w:rPr>
        <w:t xml:space="preserve"> zögern mit ihrer Bewerbung, wenn sie ein überdurchschnittlich </w:t>
      </w:r>
      <w:r w:rsidR="00C4613E">
        <w:rPr>
          <w:rFonts w:ascii="Verdana" w:hAnsi="Verdana"/>
        </w:rPr>
        <w:lastRenderedPageBreak/>
        <w:t>abgeschlossenes Studium vorweisen müssen</w:t>
      </w:r>
      <w:r w:rsidR="008A6368">
        <w:rPr>
          <w:rFonts w:ascii="Verdana" w:hAnsi="Verdana"/>
        </w:rPr>
        <w:t xml:space="preserve"> – dabei sind</w:t>
      </w:r>
      <w:r w:rsidR="00C4613E">
        <w:rPr>
          <w:rFonts w:ascii="Verdana" w:hAnsi="Verdana"/>
        </w:rPr>
        <w:t xml:space="preserve"> Notenstandards von Fach zu Fach verschieden. Wenn Bewerbende in vielen anderen Punkten überzeugen, </w:t>
      </w:r>
      <w:r w:rsidR="00035A0E">
        <w:rPr>
          <w:rFonts w:ascii="Verdana" w:hAnsi="Verdana"/>
        </w:rPr>
        <w:t>wird ihr</w:t>
      </w:r>
      <w:r w:rsidR="00C4613E">
        <w:rPr>
          <w:rFonts w:ascii="Verdana" w:hAnsi="Verdana"/>
        </w:rPr>
        <w:t xml:space="preserve"> Notendurchschnitt für die finale Personalentscheidung nicht </w:t>
      </w:r>
      <w:r w:rsidR="002F35EE">
        <w:rPr>
          <w:rFonts w:ascii="Verdana" w:hAnsi="Verdana"/>
        </w:rPr>
        <w:t xml:space="preserve">unbedingt </w:t>
      </w:r>
      <w:r w:rsidR="00C4613E">
        <w:rPr>
          <w:rFonts w:ascii="Verdana" w:hAnsi="Verdana"/>
        </w:rPr>
        <w:t>ausschlaggebend</w:t>
      </w:r>
      <w:r w:rsidR="00035A0E">
        <w:rPr>
          <w:rFonts w:ascii="Verdana" w:hAnsi="Verdana"/>
        </w:rPr>
        <w:t xml:space="preserve"> sein</w:t>
      </w:r>
      <w:r w:rsidR="00C4613E">
        <w:rPr>
          <w:rFonts w:ascii="Verdana" w:hAnsi="Verdana"/>
        </w:rPr>
        <w:t>.“</w:t>
      </w:r>
    </w:p>
    <w:p w14:paraId="5CB7293A" w14:textId="77777777" w:rsidR="000256E0" w:rsidRDefault="000256E0" w:rsidP="001F36CA">
      <w:pPr>
        <w:spacing w:after="0" w:line="300" w:lineRule="auto"/>
        <w:contextualSpacing/>
        <w:jc w:val="both"/>
        <w:rPr>
          <w:rFonts w:ascii="Verdana" w:hAnsi="Verdana"/>
          <w:b/>
          <w:bCs/>
        </w:rPr>
      </w:pPr>
    </w:p>
    <w:p w14:paraId="50AF794A" w14:textId="015229C7" w:rsidR="00196E3E" w:rsidRDefault="004E69DF" w:rsidP="001F36CA">
      <w:pPr>
        <w:spacing w:after="0" w:line="300" w:lineRule="auto"/>
        <w:contextualSpacing/>
        <w:jc w:val="both"/>
        <w:rPr>
          <w:rFonts w:ascii="Verdana" w:hAnsi="Verdana"/>
          <w:b/>
          <w:bCs/>
        </w:rPr>
      </w:pPr>
      <w:r>
        <w:rPr>
          <w:rFonts w:ascii="Verdana" w:hAnsi="Verdana"/>
          <w:b/>
          <w:bCs/>
        </w:rPr>
        <w:t xml:space="preserve">Detektivarbeit: </w:t>
      </w:r>
      <w:r w:rsidR="00D76B86">
        <w:rPr>
          <w:rFonts w:ascii="Verdana" w:hAnsi="Verdana"/>
          <w:b/>
          <w:bCs/>
        </w:rPr>
        <w:t xml:space="preserve">Phrasen </w:t>
      </w:r>
      <w:r w:rsidR="00904C06">
        <w:rPr>
          <w:rFonts w:ascii="Verdana" w:hAnsi="Verdana"/>
          <w:b/>
          <w:bCs/>
        </w:rPr>
        <w:t>richtig entschlüsseln</w:t>
      </w:r>
    </w:p>
    <w:p w14:paraId="2E7311EC" w14:textId="77777777" w:rsidR="00196E3E" w:rsidRDefault="00196E3E" w:rsidP="001F36CA">
      <w:pPr>
        <w:spacing w:after="0" w:line="300" w:lineRule="auto"/>
        <w:contextualSpacing/>
        <w:jc w:val="both"/>
        <w:rPr>
          <w:rFonts w:ascii="Verdana" w:hAnsi="Verdana"/>
          <w:b/>
          <w:bCs/>
        </w:rPr>
      </w:pPr>
    </w:p>
    <w:p w14:paraId="663AE193" w14:textId="1718B78E" w:rsidR="005629E0" w:rsidRPr="005629E0" w:rsidRDefault="008C66E8" w:rsidP="001F36CA">
      <w:pPr>
        <w:spacing w:after="0" w:line="300" w:lineRule="auto"/>
        <w:contextualSpacing/>
        <w:jc w:val="both"/>
        <w:rPr>
          <w:rFonts w:ascii="Verdana" w:hAnsi="Verdana"/>
        </w:rPr>
      </w:pPr>
      <w:r>
        <w:rPr>
          <w:rFonts w:ascii="Verdana" w:hAnsi="Verdana"/>
        </w:rPr>
        <w:t xml:space="preserve">Dynamisch, belastbar, mobil: </w:t>
      </w:r>
      <w:r w:rsidR="00277F72">
        <w:rPr>
          <w:rFonts w:ascii="Verdana" w:hAnsi="Verdana"/>
        </w:rPr>
        <w:t>Standardphrasen</w:t>
      </w:r>
      <w:r w:rsidR="005506D8">
        <w:rPr>
          <w:rFonts w:ascii="Verdana" w:hAnsi="Verdana"/>
        </w:rPr>
        <w:t xml:space="preserve"> in der </w:t>
      </w:r>
      <w:r w:rsidR="00277F72">
        <w:rPr>
          <w:rFonts w:ascii="Verdana" w:hAnsi="Verdana"/>
        </w:rPr>
        <w:t>Stellena</w:t>
      </w:r>
      <w:r w:rsidR="005506D8">
        <w:rPr>
          <w:rFonts w:ascii="Verdana" w:hAnsi="Verdana"/>
        </w:rPr>
        <w:t xml:space="preserve">nzeige </w:t>
      </w:r>
      <w:r w:rsidR="00DE499E">
        <w:rPr>
          <w:rFonts w:ascii="Verdana" w:hAnsi="Verdana"/>
        </w:rPr>
        <w:t xml:space="preserve">können </w:t>
      </w:r>
      <w:r w:rsidR="005506D8">
        <w:rPr>
          <w:rFonts w:ascii="Verdana" w:hAnsi="Verdana"/>
        </w:rPr>
        <w:t>Aufschluss darüber</w:t>
      </w:r>
      <w:r w:rsidR="00DE499E">
        <w:rPr>
          <w:rFonts w:ascii="Verdana" w:hAnsi="Verdana"/>
        </w:rPr>
        <w:t xml:space="preserve"> geben</w:t>
      </w:r>
      <w:r w:rsidR="005506D8">
        <w:rPr>
          <w:rFonts w:ascii="Verdana" w:hAnsi="Verdana"/>
        </w:rPr>
        <w:t xml:space="preserve">, </w:t>
      </w:r>
      <w:r w:rsidR="00882285">
        <w:rPr>
          <w:rFonts w:ascii="Verdana" w:hAnsi="Verdana"/>
        </w:rPr>
        <w:t>wie das</w:t>
      </w:r>
      <w:r w:rsidR="005506D8">
        <w:rPr>
          <w:rFonts w:ascii="Verdana" w:hAnsi="Verdana"/>
        </w:rPr>
        <w:t xml:space="preserve"> annoncierende Unternehmen tickt </w:t>
      </w:r>
      <w:r w:rsidR="005506D8" w:rsidRPr="005629E0">
        <w:rPr>
          <w:rFonts w:ascii="Verdana" w:hAnsi="Verdana"/>
        </w:rPr>
        <w:t xml:space="preserve">und </w:t>
      </w:r>
      <w:r w:rsidR="00277F72">
        <w:rPr>
          <w:rFonts w:ascii="Verdana" w:hAnsi="Verdana"/>
        </w:rPr>
        <w:t xml:space="preserve">was </w:t>
      </w:r>
      <w:r w:rsidR="00882285">
        <w:rPr>
          <w:rFonts w:ascii="Verdana" w:hAnsi="Verdana"/>
        </w:rPr>
        <w:t xml:space="preserve">zukünftige </w:t>
      </w:r>
      <w:r w:rsidR="005506D8" w:rsidRPr="005629E0">
        <w:rPr>
          <w:rFonts w:ascii="Verdana" w:hAnsi="Verdana"/>
        </w:rPr>
        <w:t xml:space="preserve">Mitarbeiterinnen und Mitarbeiter </w:t>
      </w:r>
      <w:r w:rsidR="00277F72">
        <w:rPr>
          <w:rFonts w:ascii="Verdana" w:hAnsi="Verdana"/>
        </w:rPr>
        <w:t>erwartet</w:t>
      </w:r>
      <w:r w:rsidR="005506D8" w:rsidRPr="005629E0">
        <w:rPr>
          <w:rFonts w:ascii="Verdana" w:hAnsi="Verdana"/>
        </w:rPr>
        <w:t>.</w:t>
      </w:r>
      <w:r w:rsidR="005629E0" w:rsidRPr="005629E0">
        <w:rPr>
          <w:rFonts w:ascii="Verdana" w:hAnsi="Verdana"/>
        </w:rPr>
        <w:t xml:space="preserve"> Wirbt </w:t>
      </w:r>
      <w:r w:rsidR="00DE499E">
        <w:rPr>
          <w:rFonts w:ascii="Verdana" w:hAnsi="Verdana"/>
        </w:rPr>
        <w:t>eine Firma</w:t>
      </w:r>
      <w:r w:rsidR="005629E0">
        <w:rPr>
          <w:rFonts w:ascii="Verdana" w:hAnsi="Verdana"/>
        </w:rPr>
        <w:t xml:space="preserve"> beispielsweise damit, </w:t>
      </w:r>
      <w:r w:rsidR="00F50751">
        <w:rPr>
          <w:rFonts w:ascii="Verdana" w:hAnsi="Verdana"/>
        </w:rPr>
        <w:t>„</w:t>
      </w:r>
      <w:r w:rsidR="005629E0">
        <w:rPr>
          <w:rFonts w:ascii="Verdana" w:hAnsi="Verdana"/>
        </w:rPr>
        <w:t>d</w:t>
      </w:r>
      <w:r w:rsidR="005629E0" w:rsidRPr="005629E0">
        <w:rPr>
          <w:rFonts w:ascii="Verdana" w:hAnsi="Verdana"/>
        </w:rPr>
        <w:t>ynamisch</w:t>
      </w:r>
      <w:r w:rsidR="00F50751">
        <w:rPr>
          <w:rFonts w:ascii="Verdana" w:hAnsi="Verdana"/>
        </w:rPr>
        <w:t>“</w:t>
      </w:r>
      <w:r w:rsidR="005629E0">
        <w:rPr>
          <w:rFonts w:ascii="Verdana" w:hAnsi="Verdana"/>
        </w:rPr>
        <w:t xml:space="preserve"> zu sein, befindet </w:t>
      </w:r>
      <w:r w:rsidR="00DE499E">
        <w:rPr>
          <w:rFonts w:ascii="Verdana" w:hAnsi="Verdana"/>
        </w:rPr>
        <w:t>sie</w:t>
      </w:r>
      <w:r w:rsidR="005629E0">
        <w:rPr>
          <w:rFonts w:ascii="Verdana" w:hAnsi="Verdana"/>
        </w:rPr>
        <w:t xml:space="preserve"> sich möglicherweise</w:t>
      </w:r>
      <w:r w:rsidR="005629E0" w:rsidRPr="005629E0">
        <w:rPr>
          <w:rFonts w:ascii="Verdana" w:hAnsi="Verdana"/>
        </w:rPr>
        <w:t xml:space="preserve"> </w:t>
      </w:r>
      <w:r w:rsidR="00F50751">
        <w:rPr>
          <w:rFonts w:ascii="Verdana" w:hAnsi="Verdana"/>
        </w:rPr>
        <w:t>gerade in einer Phase des schnellen Wachstums und ist intern chaotisch organisiert.</w:t>
      </w:r>
      <w:r w:rsidR="00277F72">
        <w:rPr>
          <w:rFonts w:ascii="Verdana" w:hAnsi="Verdana"/>
        </w:rPr>
        <w:t xml:space="preserve"> </w:t>
      </w:r>
      <w:r w:rsidR="00F50751">
        <w:rPr>
          <w:rFonts w:ascii="Verdana" w:hAnsi="Verdana"/>
        </w:rPr>
        <w:t>„</w:t>
      </w:r>
      <w:r w:rsidR="00277F72">
        <w:rPr>
          <w:rFonts w:ascii="Verdana" w:hAnsi="Verdana"/>
        </w:rPr>
        <w:t>F</w:t>
      </w:r>
      <w:r w:rsidR="00F50751">
        <w:rPr>
          <w:rFonts w:ascii="Verdana" w:hAnsi="Verdana"/>
        </w:rPr>
        <w:t xml:space="preserve">lache Hierarchien“ </w:t>
      </w:r>
      <w:r w:rsidR="00277F72">
        <w:rPr>
          <w:rFonts w:ascii="Verdana" w:hAnsi="Verdana"/>
        </w:rPr>
        <w:t xml:space="preserve">erfordern </w:t>
      </w:r>
      <w:r w:rsidR="003C78C7">
        <w:rPr>
          <w:rFonts w:ascii="Verdana" w:hAnsi="Verdana"/>
        </w:rPr>
        <w:t xml:space="preserve">zumeist </w:t>
      </w:r>
      <w:r w:rsidR="00277F72">
        <w:rPr>
          <w:rFonts w:ascii="Verdana" w:hAnsi="Verdana"/>
        </w:rPr>
        <w:t>selbstständige Entscheidungen</w:t>
      </w:r>
      <w:r w:rsidR="00F50751">
        <w:rPr>
          <w:rFonts w:ascii="Verdana" w:hAnsi="Verdana"/>
        </w:rPr>
        <w:t xml:space="preserve">. </w:t>
      </w:r>
      <w:r w:rsidR="00DE499E">
        <w:rPr>
          <w:rFonts w:ascii="Verdana" w:hAnsi="Verdana"/>
        </w:rPr>
        <w:t>Doch a</w:t>
      </w:r>
      <w:r w:rsidR="000168C2">
        <w:rPr>
          <w:rFonts w:ascii="Verdana" w:hAnsi="Verdana"/>
        </w:rPr>
        <w:t xml:space="preserve">ufgepasst: </w:t>
      </w:r>
      <w:r w:rsidR="001952E1">
        <w:rPr>
          <w:rFonts w:ascii="Verdana" w:hAnsi="Verdana"/>
        </w:rPr>
        <w:t xml:space="preserve">Manche Unternehmen </w:t>
      </w:r>
      <w:r w:rsidR="000B233B">
        <w:rPr>
          <w:rFonts w:ascii="Verdana" w:hAnsi="Verdana"/>
        </w:rPr>
        <w:t>verwenden</w:t>
      </w:r>
      <w:r w:rsidR="001952E1">
        <w:rPr>
          <w:rFonts w:ascii="Verdana" w:hAnsi="Verdana"/>
        </w:rPr>
        <w:t xml:space="preserve"> </w:t>
      </w:r>
      <w:r w:rsidR="00E40C13">
        <w:rPr>
          <w:rFonts w:ascii="Verdana" w:hAnsi="Verdana"/>
        </w:rPr>
        <w:t xml:space="preserve">solche </w:t>
      </w:r>
      <w:r w:rsidR="00277F72">
        <w:rPr>
          <w:rFonts w:ascii="Verdana" w:hAnsi="Verdana"/>
        </w:rPr>
        <w:t>Phrasen</w:t>
      </w:r>
      <w:r w:rsidR="001952E1">
        <w:rPr>
          <w:rFonts w:ascii="Verdana" w:hAnsi="Verdana"/>
        </w:rPr>
        <w:t xml:space="preserve"> standardmäßig.</w:t>
      </w:r>
      <w:r w:rsidR="00277F72">
        <w:rPr>
          <w:rFonts w:ascii="Verdana" w:hAnsi="Verdana"/>
        </w:rPr>
        <w:t xml:space="preserve"> Wer es genau wissen will,</w:t>
      </w:r>
      <w:r w:rsidR="001952E1">
        <w:rPr>
          <w:rFonts w:ascii="Verdana" w:hAnsi="Verdana"/>
        </w:rPr>
        <w:t xml:space="preserve"> </w:t>
      </w:r>
      <w:r w:rsidR="00277F72">
        <w:rPr>
          <w:rFonts w:ascii="Verdana" w:hAnsi="Verdana"/>
        </w:rPr>
        <w:t>sollte</w:t>
      </w:r>
      <w:r w:rsidR="00ED4574">
        <w:rPr>
          <w:rFonts w:ascii="Verdana" w:hAnsi="Verdana"/>
        </w:rPr>
        <w:t xml:space="preserve"> einfach </w:t>
      </w:r>
      <w:r w:rsidR="00BF2573">
        <w:rPr>
          <w:rFonts w:ascii="Verdana" w:hAnsi="Verdana"/>
        </w:rPr>
        <w:t xml:space="preserve">telefonisch </w:t>
      </w:r>
      <w:r w:rsidR="00ED4574">
        <w:rPr>
          <w:rFonts w:ascii="Verdana" w:hAnsi="Verdana"/>
        </w:rPr>
        <w:t xml:space="preserve">beim </w:t>
      </w:r>
      <w:r w:rsidR="00BF2573">
        <w:rPr>
          <w:rFonts w:ascii="Verdana" w:hAnsi="Verdana"/>
        </w:rPr>
        <w:t>Unternehmen</w:t>
      </w:r>
      <w:r w:rsidR="00ED4574">
        <w:rPr>
          <w:rFonts w:ascii="Verdana" w:hAnsi="Verdana"/>
        </w:rPr>
        <w:t xml:space="preserve"> nachfragen</w:t>
      </w:r>
      <w:r w:rsidR="001952E1">
        <w:rPr>
          <w:rFonts w:ascii="Verdana" w:hAnsi="Verdana"/>
        </w:rPr>
        <w:t xml:space="preserve">. </w:t>
      </w:r>
      <w:r w:rsidR="00117CB3">
        <w:rPr>
          <w:rFonts w:ascii="Verdana" w:hAnsi="Verdana"/>
        </w:rPr>
        <w:t>Im</w:t>
      </w:r>
      <w:r w:rsidR="001952E1">
        <w:rPr>
          <w:rFonts w:ascii="Verdana" w:hAnsi="Verdana"/>
        </w:rPr>
        <w:t xml:space="preserve"> Idealfall </w:t>
      </w:r>
      <w:r w:rsidR="002F35EE">
        <w:rPr>
          <w:rFonts w:ascii="Verdana" w:hAnsi="Verdana"/>
        </w:rPr>
        <w:t xml:space="preserve">erhält </w:t>
      </w:r>
      <w:r w:rsidR="001952E1">
        <w:rPr>
          <w:rFonts w:ascii="Verdana" w:hAnsi="Verdana"/>
        </w:rPr>
        <w:t xml:space="preserve">man </w:t>
      </w:r>
      <w:r w:rsidR="00117CB3">
        <w:rPr>
          <w:rFonts w:ascii="Verdana" w:hAnsi="Verdana"/>
        </w:rPr>
        <w:t xml:space="preserve">so </w:t>
      </w:r>
      <w:r w:rsidR="001952E1">
        <w:rPr>
          <w:rFonts w:ascii="Verdana" w:hAnsi="Verdana"/>
        </w:rPr>
        <w:t>wichtige Zusatzinformationen rund um die Stelle oder</w:t>
      </w:r>
      <w:r w:rsidR="002F4779">
        <w:rPr>
          <w:rFonts w:ascii="Verdana" w:hAnsi="Verdana"/>
        </w:rPr>
        <w:t xml:space="preserve"> den</w:t>
      </w:r>
      <w:r w:rsidR="001952E1">
        <w:rPr>
          <w:rFonts w:ascii="Verdana" w:hAnsi="Verdana"/>
        </w:rPr>
        <w:t xml:space="preserve"> Bewerbung</w:t>
      </w:r>
      <w:r w:rsidR="002F4779">
        <w:rPr>
          <w:rFonts w:ascii="Verdana" w:hAnsi="Verdana"/>
        </w:rPr>
        <w:t>sprozess</w:t>
      </w:r>
      <w:r w:rsidR="001952E1">
        <w:rPr>
          <w:rFonts w:ascii="Verdana" w:hAnsi="Verdana"/>
        </w:rPr>
        <w:t>.</w:t>
      </w:r>
    </w:p>
    <w:p w14:paraId="7BECA355" w14:textId="77777777" w:rsidR="005629E0" w:rsidRPr="005629E0" w:rsidRDefault="005629E0" w:rsidP="001F36CA">
      <w:pPr>
        <w:spacing w:after="0" w:line="300" w:lineRule="auto"/>
        <w:contextualSpacing/>
        <w:jc w:val="both"/>
        <w:rPr>
          <w:rFonts w:ascii="Verdana" w:hAnsi="Verdana"/>
        </w:rPr>
      </w:pPr>
    </w:p>
    <w:p w14:paraId="625463EF" w14:textId="77777777" w:rsidR="001F36CA" w:rsidRDefault="00F50751" w:rsidP="001F36CA">
      <w:pPr>
        <w:spacing w:after="0" w:line="300" w:lineRule="auto"/>
        <w:contextualSpacing/>
        <w:jc w:val="both"/>
        <w:rPr>
          <w:rFonts w:ascii="Verdana" w:hAnsi="Verdana"/>
          <w:b/>
          <w:bCs/>
        </w:rPr>
      </w:pPr>
      <w:r>
        <w:rPr>
          <w:rFonts w:ascii="Verdana" w:hAnsi="Verdana"/>
          <w:b/>
          <w:bCs/>
        </w:rPr>
        <w:t>Auf die Form achten</w:t>
      </w:r>
    </w:p>
    <w:p w14:paraId="1770BA01" w14:textId="77777777" w:rsidR="001F36CA" w:rsidRDefault="001F36CA" w:rsidP="001F36CA">
      <w:pPr>
        <w:spacing w:after="0" w:line="300" w:lineRule="auto"/>
        <w:contextualSpacing/>
        <w:jc w:val="both"/>
        <w:rPr>
          <w:rFonts w:ascii="Verdana" w:hAnsi="Verdana"/>
          <w:b/>
          <w:bCs/>
        </w:rPr>
      </w:pPr>
    </w:p>
    <w:p w14:paraId="17A80C5D" w14:textId="5A8ABC90" w:rsidR="00F50751" w:rsidRPr="001F36CA" w:rsidRDefault="00F50751" w:rsidP="001F36CA">
      <w:pPr>
        <w:spacing w:after="0" w:line="300" w:lineRule="auto"/>
        <w:contextualSpacing/>
        <w:jc w:val="both"/>
        <w:rPr>
          <w:rFonts w:ascii="Verdana" w:hAnsi="Verdana"/>
          <w:b/>
          <w:bCs/>
        </w:rPr>
      </w:pPr>
      <w:r>
        <w:rPr>
          <w:rFonts w:ascii="Verdana" w:hAnsi="Verdana"/>
        </w:rPr>
        <w:t xml:space="preserve">Eine Faustregel im Wust von Jobportalen und Zeitungsannoncen: Stellenanzeigen seriöser Unternehmen enthalten eine detaillierte Firmen- und Jobbeschreibung, Angaben zu fachlichen Anforderungen </w:t>
      </w:r>
      <w:r w:rsidR="00DE1D80">
        <w:rPr>
          <w:rFonts w:ascii="Verdana" w:hAnsi="Verdana"/>
        </w:rPr>
        <w:t xml:space="preserve">an den </w:t>
      </w:r>
      <w:r>
        <w:rPr>
          <w:rFonts w:ascii="Verdana" w:hAnsi="Verdana"/>
        </w:rPr>
        <w:t>Bewerbenden sowie zum Einstellungstermin und die vollständigen Kontaktdaten des Personal</w:t>
      </w:r>
      <w:r w:rsidR="003F3C5A">
        <w:rPr>
          <w:rFonts w:ascii="Verdana" w:hAnsi="Verdana"/>
        </w:rPr>
        <w:t>-</w:t>
      </w:r>
      <w:r>
        <w:rPr>
          <w:rFonts w:ascii="Verdana" w:hAnsi="Verdana"/>
        </w:rPr>
        <w:t>ansprechpartners. Bewerberinnen und Bewerber sollten Abstand von Stellenaus</w:t>
      </w:r>
      <w:r w:rsidR="003F3C5A">
        <w:rPr>
          <w:rFonts w:ascii="Verdana" w:hAnsi="Verdana"/>
        </w:rPr>
        <w:t>-</w:t>
      </w:r>
      <w:r>
        <w:rPr>
          <w:rFonts w:ascii="Verdana" w:hAnsi="Verdana"/>
        </w:rPr>
        <w:t>schreibungen nehmen, die maßgeblich davon abweichen, rät Susanne</w:t>
      </w:r>
      <w:r w:rsidR="003E0DCA">
        <w:rPr>
          <w:rFonts w:ascii="Verdana" w:hAnsi="Verdana"/>
        </w:rPr>
        <w:t> </w:t>
      </w:r>
      <w:r>
        <w:rPr>
          <w:rFonts w:ascii="Verdana" w:hAnsi="Verdana"/>
        </w:rPr>
        <w:t>Glück: „Finger weg von Jobangeboten, die das schnelle Geld versprechen, Tätigkeitsfelder nicht klar definieren oder bei denen der Kontakt anonym bleibt. Nicht selten verbergen sich dahinter dubiose Firmen, mit denen man nichts zu tun haben möchte.“</w:t>
      </w:r>
      <w:r w:rsidR="00B203D0">
        <w:rPr>
          <w:rFonts w:ascii="Verdana" w:hAnsi="Verdana"/>
        </w:rPr>
        <w:t xml:space="preserve"> </w:t>
      </w:r>
    </w:p>
    <w:p w14:paraId="69C9BE31" w14:textId="358392C0" w:rsidR="00912AE9" w:rsidRDefault="00912AE9" w:rsidP="00FE3EDD">
      <w:pPr>
        <w:spacing w:after="0" w:line="240" w:lineRule="auto"/>
        <w:jc w:val="both"/>
        <w:rPr>
          <w:rFonts w:ascii="Verdana" w:hAnsi="Verdana"/>
          <w:sz w:val="18"/>
          <w:szCs w:val="18"/>
        </w:rPr>
      </w:pPr>
    </w:p>
    <w:p w14:paraId="2C0F8C28" w14:textId="673ABD17" w:rsidR="00244573" w:rsidRDefault="00244573" w:rsidP="00244573">
      <w:pPr>
        <w:spacing w:after="0" w:line="300" w:lineRule="auto"/>
        <w:jc w:val="both"/>
        <w:rPr>
          <w:rFonts w:ascii="Verdana" w:hAnsi="Verdana"/>
          <w:sz w:val="18"/>
          <w:szCs w:val="18"/>
        </w:rPr>
      </w:pPr>
      <w:r w:rsidRPr="00647306">
        <w:rPr>
          <w:rFonts w:ascii="Verdana" w:hAnsi="Verdana"/>
          <w:b/>
          <w:bCs/>
          <w:sz w:val="18"/>
          <w:szCs w:val="18"/>
        </w:rPr>
        <w:t>Zeichenanzahl (inkl. Leerzeichen, ohne Headline):</w:t>
      </w:r>
      <w:r w:rsidRPr="00CA149B">
        <w:rPr>
          <w:rFonts w:ascii="Verdana" w:hAnsi="Verdana"/>
          <w:sz w:val="18"/>
          <w:szCs w:val="18"/>
        </w:rPr>
        <w:t xml:space="preserve"> </w:t>
      </w:r>
      <w:r w:rsidR="005B2DF6">
        <w:rPr>
          <w:rFonts w:ascii="Verdana" w:hAnsi="Verdana"/>
          <w:sz w:val="18"/>
          <w:szCs w:val="18"/>
        </w:rPr>
        <w:t>3.</w:t>
      </w:r>
      <w:r w:rsidR="00491EE9">
        <w:rPr>
          <w:rFonts w:ascii="Verdana" w:hAnsi="Verdana"/>
          <w:sz w:val="18"/>
          <w:szCs w:val="18"/>
        </w:rPr>
        <w:t>4</w:t>
      </w:r>
      <w:r w:rsidR="005B2546">
        <w:rPr>
          <w:rFonts w:ascii="Verdana" w:hAnsi="Verdana"/>
          <w:sz w:val="18"/>
          <w:szCs w:val="18"/>
        </w:rPr>
        <w:t>21</w:t>
      </w:r>
    </w:p>
    <w:p w14:paraId="0411405A" w14:textId="773ACACA" w:rsidR="00912AE9" w:rsidRPr="00041D8E" w:rsidRDefault="00244573" w:rsidP="00FE3EDD">
      <w:pPr>
        <w:spacing w:after="0" w:line="240" w:lineRule="auto"/>
        <w:jc w:val="both"/>
        <w:rPr>
          <w:rFonts w:ascii="Verdana" w:hAnsi="Verdana"/>
          <w:sz w:val="18"/>
          <w:szCs w:val="18"/>
        </w:rPr>
      </w:pPr>
      <w:r w:rsidRPr="00244573">
        <w:rPr>
          <w:rFonts w:ascii="Verdana" w:hAnsi="Verdana"/>
          <w:b/>
          <w:bCs/>
          <w:sz w:val="18"/>
          <w:szCs w:val="18"/>
        </w:rPr>
        <w:t xml:space="preserve">Keywords: </w:t>
      </w:r>
      <w:bookmarkStart w:id="0" w:name="_GoBack"/>
      <w:r w:rsidR="00BF2573">
        <w:rPr>
          <w:rFonts w:ascii="Verdana" w:hAnsi="Verdana"/>
          <w:sz w:val="18"/>
          <w:szCs w:val="18"/>
        </w:rPr>
        <w:t>Stellenanzeigen</w:t>
      </w:r>
      <w:r w:rsidRPr="00244573">
        <w:rPr>
          <w:rFonts w:ascii="Verdana" w:hAnsi="Verdana"/>
          <w:sz w:val="18"/>
          <w:szCs w:val="18"/>
        </w:rPr>
        <w:t xml:space="preserve">, </w:t>
      </w:r>
      <w:r w:rsidR="00BF2573">
        <w:rPr>
          <w:rFonts w:ascii="Verdana" w:hAnsi="Verdana"/>
          <w:sz w:val="18"/>
          <w:szCs w:val="18"/>
        </w:rPr>
        <w:t>Jobportale</w:t>
      </w:r>
      <w:r w:rsidRPr="00244573">
        <w:rPr>
          <w:rFonts w:ascii="Verdana" w:hAnsi="Verdana"/>
          <w:sz w:val="18"/>
          <w:szCs w:val="18"/>
        </w:rPr>
        <w:t xml:space="preserve">, </w:t>
      </w:r>
      <w:r w:rsidR="00041D8E">
        <w:rPr>
          <w:rFonts w:ascii="Verdana" w:hAnsi="Verdana"/>
          <w:sz w:val="18"/>
          <w:szCs w:val="18"/>
        </w:rPr>
        <w:t>Bewerbung</w:t>
      </w:r>
      <w:r>
        <w:rPr>
          <w:rFonts w:ascii="Verdana" w:hAnsi="Verdana"/>
          <w:sz w:val="18"/>
          <w:szCs w:val="18"/>
        </w:rPr>
        <w:t xml:space="preserve">, </w:t>
      </w:r>
      <w:r w:rsidR="00041D8E">
        <w:rPr>
          <w:rFonts w:ascii="Verdana" w:hAnsi="Verdana"/>
          <w:sz w:val="18"/>
          <w:szCs w:val="18"/>
        </w:rPr>
        <w:t xml:space="preserve">Vorstellungsgespräch, </w:t>
      </w:r>
      <w:r w:rsidRPr="00244573">
        <w:rPr>
          <w:rFonts w:ascii="Verdana" w:hAnsi="Verdana"/>
          <w:sz w:val="18"/>
          <w:szCs w:val="18"/>
        </w:rPr>
        <w:t>IQB</w:t>
      </w:r>
      <w:r w:rsidR="00041D8E">
        <w:rPr>
          <w:rFonts w:ascii="Verdana" w:hAnsi="Verdana"/>
          <w:sz w:val="18"/>
          <w:szCs w:val="18"/>
        </w:rPr>
        <w:t> </w:t>
      </w:r>
      <w:r w:rsidRPr="00244573">
        <w:rPr>
          <w:rFonts w:ascii="Verdana" w:hAnsi="Verdana"/>
          <w:sz w:val="18"/>
          <w:szCs w:val="18"/>
        </w:rPr>
        <w:t>Career</w:t>
      </w:r>
      <w:r w:rsidR="00041D8E">
        <w:rPr>
          <w:rFonts w:ascii="Verdana" w:hAnsi="Verdana"/>
          <w:sz w:val="18"/>
          <w:szCs w:val="18"/>
        </w:rPr>
        <w:t> </w:t>
      </w:r>
      <w:r w:rsidRPr="00244573">
        <w:rPr>
          <w:rFonts w:ascii="Verdana" w:hAnsi="Verdana"/>
          <w:sz w:val="18"/>
          <w:szCs w:val="18"/>
        </w:rPr>
        <w:t>Services</w:t>
      </w:r>
      <w:bookmarkEnd w:id="0"/>
    </w:p>
    <w:p w14:paraId="3A596951" w14:textId="77777777" w:rsidR="00671B1B" w:rsidRPr="00244573" w:rsidRDefault="00671B1B" w:rsidP="00FE3EDD">
      <w:pPr>
        <w:spacing w:after="0" w:line="240" w:lineRule="auto"/>
        <w:jc w:val="both"/>
        <w:rPr>
          <w:rFonts w:ascii="Verdana" w:hAnsi="Verdana"/>
          <w:b/>
          <w:sz w:val="18"/>
          <w:szCs w:val="18"/>
        </w:rPr>
      </w:pPr>
    </w:p>
    <w:p w14:paraId="6360B8FC" w14:textId="3724A17D" w:rsidR="00FE3EDD" w:rsidRDefault="00FE3EDD" w:rsidP="00FE3EDD">
      <w:pPr>
        <w:spacing w:after="0" w:line="240" w:lineRule="auto"/>
        <w:jc w:val="both"/>
        <w:rPr>
          <w:rFonts w:ascii="Verdana" w:hAnsi="Verdana"/>
          <w:b/>
          <w:sz w:val="18"/>
          <w:szCs w:val="18"/>
        </w:rPr>
      </w:pPr>
      <w:r w:rsidRPr="009D38CB">
        <w:rPr>
          <w:rFonts w:ascii="Verdana" w:hAnsi="Verdana"/>
          <w:b/>
          <w:sz w:val="18"/>
          <w:szCs w:val="18"/>
        </w:rPr>
        <w:t xml:space="preserve">Über </w:t>
      </w:r>
      <w:r>
        <w:rPr>
          <w:rFonts w:ascii="Verdana" w:hAnsi="Verdana"/>
          <w:b/>
          <w:sz w:val="18"/>
          <w:szCs w:val="18"/>
        </w:rPr>
        <w:t xml:space="preserve">die </w:t>
      </w:r>
      <w:r w:rsidRPr="009D38CB">
        <w:rPr>
          <w:rFonts w:ascii="Verdana" w:hAnsi="Verdana"/>
          <w:b/>
          <w:sz w:val="18"/>
          <w:szCs w:val="18"/>
        </w:rPr>
        <w:t>IQB</w:t>
      </w:r>
    </w:p>
    <w:p w14:paraId="1978458C" w14:textId="77777777" w:rsidR="00912027" w:rsidRDefault="00FE3EDD" w:rsidP="00912027">
      <w:pPr>
        <w:spacing w:after="0" w:line="240" w:lineRule="auto"/>
        <w:ind w:right="-142"/>
        <w:jc w:val="both"/>
        <w:rPr>
          <w:sz w:val="20"/>
          <w:szCs w:val="20"/>
        </w:rPr>
      </w:pPr>
      <w:r w:rsidRPr="00A95498">
        <w:rPr>
          <w:sz w:val="20"/>
          <w:szCs w:val="20"/>
        </w:rPr>
        <w:t>Die IQB Career Services GmbH mit Sitz in Frankfurt am Main wurde 1996 gegründet und</w:t>
      </w:r>
      <w:r w:rsidR="00BC346F">
        <w:rPr>
          <w:sz w:val="20"/>
          <w:szCs w:val="20"/>
        </w:rPr>
        <w:t xml:space="preserve"> ist seit 2019 Teil der F.A.Z. Verlagsgruppe. Gemeinsam mit ihrer Tochtergesellschaft </w:t>
      </w:r>
      <w:proofErr w:type="spellStart"/>
      <w:r w:rsidR="00BC346F">
        <w:rPr>
          <w:sz w:val="20"/>
          <w:szCs w:val="20"/>
        </w:rPr>
        <w:t>Myjobfair</w:t>
      </w:r>
      <w:proofErr w:type="spellEnd"/>
      <w:r w:rsidR="00BC346F">
        <w:rPr>
          <w:sz w:val="20"/>
          <w:szCs w:val="20"/>
        </w:rPr>
        <w:t xml:space="preserve"> GmbH</w:t>
      </w:r>
      <w:r w:rsidRPr="00A95498">
        <w:rPr>
          <w:sz w:val="20"/>
          <w:szCs w:val="20"/>
        </w:rPr>
        <w:t xml:space="preserve"> ist</w:t>
      </w:r>
      <w:r w:rsidR="00B944E1">
        <w:rPr>
          <w:sz w:val="20"/>
          <w:szCs w:val="20"/>
        </w:rPr>
        <w:t xml:space="preserve"> sie </w:t>
      </w:r>
      <w:r w:rsidRPr="00A95498">
        <w:rPr>
          <w:sz w:val="20"/>
          <w:szCs w:val="20"/>
        </w:rPr>
        <w:t>heute einer der führenden Recruiting-Dienstleister für Akademikerinnen und Akademiker</w:t>
      </w:r>
      <w:r>
        <w:rPr>
          <w:sz w:val="20"/>
          <w:szCs w:val="20"/>
        </w:rPr>
        <w:t xml:space="preserve"> in Deutschland</w:t>
      </w:r>
      <w:r w:rsidRPr="00A95498">
        <w:rPr>
          <w:sz w:val="20"/>
          <w:szCs w:val="20"/>
        </w:rPr>
        <w:t xml:space="preserve">. </w:t>
      </w:r>
      <w:r w:rsidR="000237F6">
        <w:rPr>
          <w:sz w:val="20"/>
          <w:szCs w:val="20"/>
        </w:rPr>
        <w:t xml:space="preserve">IQB und </w:t>
      </w:r>
      <w:proofErr w:type="spellStart"/>
      <w:r w:rsidR="000237F6">
        <w:rPr>
          <w:sz w:val="20"/>
          <w:szCs w:val="20"/>
        </w:rPr>
        <w:t>Myjobfair</w:t>
      </w:r>
      <w:proofErr w:type="spellEnd"/>
      <w:r w:rsidR="000237F6">
        <w:rPr>
          <w:sz w:val="20"/>
          <w:szCs w:val="20"/>
        </w:rPr>
        <w:t xml:space="preserve"> veranstalten</w:t>
      </w:r>
      <w:r w:rsidRPr="00A95498">
        <w:rPr>
          <w:sz w:val="20"/>
          <w:szCs w:val="20"/>
        </w:rPr>
        <w:t xml:space="preserve"> jedes Jahr rund </w:t>
      </w:r>
      <w:r w:rsidR="00B944E1">
        <w:rPr>
          <w:sz w:val="20"/>
          <w:szCs w:val="20"/>
        </w:rPr>
        <w:t>50</w:t>
      </w:r>
      <w:r w:rsidR="00B944E1" w:rsidRPr="00A95498">
        <w:rPr>
          <w:sz w:val="20"/>
          <w:szCs w:val="20"/>
        </w:rPr>
        <w:t xml:space="preserve"> </w:t>
      </w:r>
      <w:r w:rsidRPr="00A95498">
        <w:rPr>
          <w:sz w:val="20"/>
          <w:szCs w:val="20"/>
        </w:rPr>
        <w:t xml:space="preserve">Karrieremessen und bietet damit </w:t>
      </w:r>
      <w:r>
        <w:rPr>
          <w:sz w:val="20"/>
          <w:szCs w:val="20"/>
        </w:rPr>
        <w:t xml:space="preserve">Studierenden, </w:t>
      </w:r>
      <w:r w:rsidR="000237F6">
        <w:rPr>
          <w:sz w:val="20"/>
          <w:szCs w:val="20"/>
        </w:rPr>
        <w:t xml:space="preserve">Absolventinnen und </w:t>
      </w:r>
      <w:r w:rsidRPr="00A95498">
        <w:rPr>
          <w:sz w:val="20"/>
          <w:szCs w:val="20"/>
        </w:rPr>
        <w:t xml:space="preserve">Absolventen </w:t>
      </w:r>
      <w:r w:rsidR="000237F6">
        <w:rPr>
          <w:sz w:val="20"/>
          <w:szCs w:val="20"/>
        </w:rPr>
        <w:t>sowie</w:t>
      </w:r>
      <w:r w:rsidR="000237F6" w:rsidRPr="00A95498">
        <w:rPr>
          <w:sz w:val="20"/>
          <w:szCs w:val="20"/>
        </w:rPr>
        <w:t xml:space="preserve"> </w:t>
      </w:r>
      <w:r w:rsidRPr="00A95498">
        <w:rPr>
          <w:sz w:val="20"/>
          <w:szCs w:val="20"/>
        </w:rPr>
        <w:t xml:space="preserve">Unternehmen eine Plattform zum persönlichen Kennenlernen und Netzwerken. Neben Firmenkontaktmessen, die direkt auf dem Campus </w:t>
      </w:r>
      <w:r>
        <w:rPr>
          <w:sz w:val="20"/>
          <w:szCs w:val="20"/>
        </w:rPr>
        <w:t>der Partnerhochschulen</w:t>
      </w:r>
      <w:r w:rsidR="000237F6">
        <w:rPr>
          <w:sz w:val="20"/>
          <w:szCs w:val="20"/>
        </w:rPr>
        <w:t xml:space="preserve"> oder</w:t>
      </w:r>
      <w:r w:rsidR="008F2B81">
        <w:rPr>
          <w:sz w:val="20"/>
          <w:szCs w:val="20"/>
        </w:rPr>
        <w:t xml:space="preserve"> an</w:t>
      </w:r>
      <w:r w:rsidR="000237F6">
        <w:rPr>
          <w:sz w:val="20"/>
          <w:szCs w:val="20"/>
        </w:rPr>
        <w:t xml:space="preserve"> Fachbereichen</w:t>
      </w:r>
      <w:r>
        <w:rPr>
          <w:sz w:val="20"/>
          <w:szCs w:val="20"/>
        </w:rPr>
        <w:t xml:space="preserve"> </w:t>
      </w:r>
      <w:r w:rsidRPr="00A95498">
        <w:rPr>
          <w:sz w:val="20"/>
          <w:szCs w:val="20"/>
        </w:rPr>
        <w:t>stattfinden, organ</w:t>
      </w:r>
      <w:r>
        <w:rPr>
          <w:sz w:val="20"/>
          <w:szCs w:val="20"/>
        </w:rPr>
        <w:t xml:space="preserve">isiert die IQB auch </w:t>
      </w:r>
      <w:r w:rsidR="000237F6">
        <w:rPr>
          <w:sz w:val="20"/>
          <w:szCs w:val="20"/>
        </w:rPr>
        <w:t xml:space="preserve">abseits des Campus </w:t>
      </w:r>
      <w:r>
        <w:rPr>
          <w:sz w:val="20"/>
          <w:szCs w:val="20"/>
        </w:rPr>
        <w:t xml:space="preserve">spezifische </w:t>
      </w:r>
      <w:r w:rsidRPr="00A95498">
        <w:rPr>
          <w:sz w:val="20"/>
          <w:szCs w:val="20"/>
        </w:rPr>
        <w:t>Karrieremessen für Juristen (</w:t>
      </w:r>
      <w:proofErr w:type="spellStart"/>
      <w:r w:rsidRPr="00A95498">
        <w:rPr>
          <w:sz w:val="20"/>
          <w:szCs w:val="20"/>
        </w:rPr>
        <w:t>JURAcon</w:t>
      </w:r>
      <w:proofErr w:type="spellEnd"/>
      <w:r w:rsidR="00B944E1" w:rsidRPr="00A95498">
        <w:rPr>
          <w:sz w:val="20"/>
          <w:szCs w:val="20"/>
        </w:rPr>
        <w:t>)</w:t>
      </w:r>
      <w:r w:rsidR="00B944E1">
        <w:rPr>
          <w:sz w:val="20"/>
          <w:szCs w:val="20"/>
        </w:rPr>
        <w:t xml:space="preserve"> und</w:t>
      </w:r>
      <w:r w:rsidR="00B944E1" w:rsidRPr="00A95498">
        <w:rPr>
          <w:sz w:val="20"/>
          <w:szCs w:val="20"/>
        </w:rPr>
        <w:t xml:space="preserve"> </w:t>
      </w:r>
      <w:r w:rsidRPr="00A95498">
        <w:rPr>
          <w:sz w:val="20"/>
          <w:szCs w:val="20"/>
        </w:rPr>
        <w:t>Wirtschaftswissenschaftler in verschiedenen deutschen Städten.</w:t>
      </w:r>
    </w:p>
    <w:p w14:paraId="5EE9BBDD" w14:textId="6AD21B90" w:rsidR="006D6212" w:rsidRPr="00912027" w:rsidRDefault="00FE3EDD" w:rsidP="00912027">
      <w:pPr>
        <w:spacing w:after="0" w:line="240" w:lineRule="auto"/>
        <w:ind w:right="-142"/>
        <w:jc w:val="both"/>
        <w:rPr>
          <w:sz w:val="20"/>
          <w:szCs w:val="20"/>
        </w:rPr>
      </w:pPr>
      <w:r w:rsidRPr="00A95498">
        <w:rPr>
          <w:sz w:val="20"/>
          <w:szCs w:val="20"/>
        </w:rPr>
        <w:t xml:space="preserve">Mehr auf </w:t>
      </w:r>
      <w:hyperlink r:id="rId10" w:history="1">
        <w:r w:rsidRPr="0064027C">
          <w:rPr>
            <w:rStyle w:val="Hyperlink"/>
            <w:sz w:val="20"/>
            <w:szCs w:val="20"/>
          </w:rPr>
          <w:t>www.iqb.de</w:t>
        </w:r>
      </w:hyperlink>
      <w:r w:rsidRPr="00A95498">
        <w:rPr>
          <w:sz w:val="20"/>
          <w:szCs w:val="20"/>
        </w:rPr>
        <w:t>.</w:t>
      </w:r>
    </w:p>
    <w:sectPr w:rsidR="006D6212" w:rsidRPr="00912027" w:rsidSect="001F36CA">
      <w:headerReference w:type="default" r:id="rId11"/>
      <w:footerReference w:type="default" r:id="rId12"/>
      <w:pgSz w:w="11906" w:h="16838"/>
      <w:pgMar w:top="1021" w:right="1247" w:bottom="851" w:left="124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57D3A" w14:textId="77777777" w:rsidR="00143791" w:rsidRDefault="00143791" w:rsidP="00FB6E89">
      <w:pPr>
        <w:spacing w:after="0" w:line="240" w:lineRule="auto"/>
      </w:pPr>
      <w:r>
        <w:separator/>
      </w:r>
    </w:p>
  </w:endnote>
  <w:endnote w:type="continuationSeparator" w:id="0">
    <w:p w14:paraId="56F45634" w14:textId="77777777" w:rsidR="00143791" w:rsidRDefault="00143791" w:rsidP="00FB6E89">
      <w:pPr>
        <w:spacing w:after="0" w:line="240" w:lineRule="auto"/>
      </w:pPr>
      <w:r>
        <w:continuationSeparator/>
      </w:r>
    </w:p>
  </w:endnote>
  <w:endnote w:type="continuationNotice" w:id="1">
    <w:p w14:paraId="592BA0F1" w14:textId="77777777" w:rsidR="00143791" w:rsidRDefault="001437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0219"/>
      <w:docPartObj>
        <w:docPartGallery w:val="Page Numbers (Bottom of Page)"/>
        <w:docPartUnique/>
      </w:docPartObj>
    </w:sdtPr>
    <w:sdtEndPr/>
    <w:sdtContent>
      <w:sdt>
        <w:sdtPr>
          <w:id w:val="1021177321"/>
          <w:docPartObj>
            <w:docPartGallery w:val="Page Numbers (Top of Page)"/>
            <w:docPartUnique/>
          </w:docPartObj>
        </w:sdtPr>
        <w:sdtEndPr/>
        <w:sdtContent>
          <w:p w14:paraId="7206D206" w14:textId="77777777" w:rsidR="000E20D2" w:rsidRDefault="000E20D2" w:rsidP="005F3169">
            <w:pPr>
              <w:pStyle w:val="Fuzeile"/>
              <w:rPr>
                <w:rFonts w:ascii="Verdana" w:hAnsi="Verdana"/>
                <w:b/>
                <w:sz w:val="20"/>
                <w:szCs w:val="20"/>
              </w:rPr>
            </w:pPr>
          </w:p>
          <w:p w14:paraId="0AB41782" w14:textId="185663AD" w:rsidR="000E20D2" w:rsidRPr="00DE006B" w:rsidRDefault="000E20D2" w:rsidP="005F3169">
            <w:pPr>
              <w:pStyle w:val="Fuzeile"/>
              <w:rPr>
                <w:rFonts w:ascii="Verdana" w:hAnsi="Verdana"/>
                <w:sz w:val="16"/>
                <w:szCs w:val="16"/>
              </w:rPr>
            </w:pPr>
            <w:r w:rsidRPr="00DE006B">
              <w:rPr>
                <w:rFonts w:ascii="Verdana" w:hAnsi="Verdana"/>
                <w:b/>
                <w:sz w:val="16"/>
                <w:szCs w:val="16"/>
              </w:rPr>
              <w:t>Pressekontakt:</w:t>
            </w:r>
            <w:r>
              <w:rPr>
                <w:rFonts w:ascii="Verdana" w:hAnsi="Verdana"/>
                <w:sz w:val="20"/>
                <w:szCs w:val="20"/>
              </w:rPr>
              <w:br/>
            </w:r>
            <w:r w:rsidRPr="000E03AE">
              <w:rPr>
                <w:rFonts w:ascii="Verdana" w:hAnsi="Verdana"/>
                <w:sz w:val="14"/>
                <w:szCs w:val="14"/>
              </w:rPr>
              <w:t xml:space="preserve">agentur05 GmbH, </w:t>
            </w:r>
            <w:r w:rsidR="00F51B40">
              <w:rPr>
                <w:rFonts w:ascii="Verdana" w:hAnsi="Verdana"/>
                <w:sz w:val="14"/>
                <w:szCs w:val="14"/>
              </w:rPr>
              <w:t>Maximilian Kessel</w:t>
            </w:r>
            <w:r w:rsidRPr="000E03AE">
              <w:rPr>
                <w:rFonts w:ascii="Verdana" w:hAnsi="Verdana"/>
                <w:sz w:val="14"/>
                <w:szCs w:val="14"/>
              </w:rPr>
              <w:t>, Sachsenring 81, 50677 Köln, Tel.: 0221 925454-81</w:t>
            </w:r>
            <w:r w:rsidR="00F51B40">
              <w:rPr>
                <w:rFonts w:ascii="Verdana" w:hAnsi="Verdana"/>
                <w:sz w:val="14"/>
                <w:szCs w:val="14"/>
              </w:rPr>
              <w:t>8</w:t>
            </w:r>
            <w:r w:rsidRPr="000E03AE">
              <w:rPr>
                <w:rFonts w:ascii="Verdana" w:hAnsi="Verdana"/>
                <w:sz w:val="14"/>
                <w:szCs w:val="14"/>
              </w:rPr>
              <w:t>, Mail:</w:t>
            </w:r>
            <w:r>
              <w:rPr>
                <w:rFonts w:ascii="Verdana" w:hAnsi="Verdana"/>
                <w:sz w:val="14"/>
                <w:szCs w:val="14"/>
              </w:rPr>
              <w:t xml:space="preserve"> </w:t>
            </w:r>
            <w:r w:rsidR="00F51B40">
              <w:rPr>
                <w:rFonts w:ascii="Verdana" w:hAnsi="Verdana"/>
                <w:sz w:val="14"/>
                <w:szCs w:val="14"/>
              </w:rPr>
              <w:t>kessel</w:t>
            </w:r>
            <w:r w:rsidRPr="000E03AE">
              <w:rPr>
                <w:rFonts w:ascii="Verdana" w:hAnsi="Verdana"/>
                <w:sz w:val="14"/>
                <w:szCs w:val="14"/>
              </w:rPr>
              <w:t>@agentur05.de</w:t>
            </w:r>
          </w:p>
          <w:p w14:paraId="6AAFF0D2" w14:textId="48086598" w:rsidR="000E20D2" w:rsidRDefault="000E20D2" w:rsidP="00C13148">
            <w:pPr>
              <w:pStyle w:val="Fuzeile"/>
              <w:rPr>
                <w:rFonts w:ascii="Verdana" w:hAnsi="Verdana"/>
                <w:sz w:val="20"/>
                <w:szCs w:val="20"/>
              </w:rPr>
            </w:pPr>
          </w:p>
          <w:p w14:paraId="7AB698C1" w14:textId="1C029844" w:rsidR="000E20D2" w:rsidRDefault="000E20D2">
            <w:pPr>
              <w:pStyle w:val="Fuzeile"/>
              <w:jc w:val="right"/>
            </w:pPr>
            <w:r w:rsidRPr="00DE006B">
              <w:rPr>
                <w:rFonts w:ascii="Verdana" w:hAnsi="Verdana"/>
                <w:sz w:val="16"/>
                <w:szCs w:val="16"/>
              </w:rPr>
              <w:t xml:space="preserve">Seite </w:t>
            </w:r>
            <w:r w:rsidRPr="00DE006B">
              <w:rPr>
                <w:rFonts w:ascii="Verdana" w:hAnsi="Verdana"/>
                <w:sz w:val="16"/>
                <w:szCs w:val="16"/>
              </w:rPr>
              <w:fldChar w:fldCharType="begin"/>
            </w:r>
            <w:r w:rsidRPr="00DE006B">
              <w:rPr>
                <w:rFonts w:ascii="Verdana" w:hAnsi="Verdana"/>
                <w:sz w:val="16"/>
                <w:szCs w:val="16"/>
              </w:rPr>
              <w:instrText>PAGE</w:instrText>
            </w:r>
            <w:r w:rsidRPr="00DE006B">
              <w:rPr>
                <w:rFonts w:ascii="Verdana" w:hAnsi="Verdana"/>
                <w:sz w:val="16"/>
                <w:szCs w:val="16"/>
              </w:rPr>
              <w:fldChar w:fldCharType="separate"/>
            </w:r>
            <w:r w:rsidR="004164A7">
              <w:rPr>
                <w:rFonts w:ascii="Verdana" w:hAnsi="Verdana"/>
                <w:noProof/>
                <w:sz w:val="16"/>
                <w:szCs w:val="16"/>
              </w:rPr>
              <w:t>3</w:t>
            </w:r>
            <w:r w:rsidRPr="00DE006B">
              <w:rPr>
                <w:rFonts w:ascii="Verdana" w:hAnsi="Verdana"/>
                <w:sz w:val="16"/>
                <w:szCs w:val="16"/>
              </w:rPr>
              <w:fldChar w:fldCharType="end"/>
            </w:r>
            <w:r w:rsidRPr="00DE006B">
              <w:rPr>
                <w:rFonts w:ascii="Verdana" w:hAnsi="Verdana"/>
                <w:sz w:val="16"/>
                <w:szCs w:val="16"/>
              </w:rPr>
              <w:t xml:space="preserve"> von </w:t>
            </w:r>
            <w:r w:rsidRPr="00DE006B">
              <w:rPr>
                <w:rFonts w:ascii="Verdana" w:hAnsi="Verdana"/>
                <w:sz w:val="16"/>
                <w:szCs w:val="16"/>
              </w:rPr>
              <w:fldChar w:fldCharType="begin"/>
            </w:r>
            <w:r w:rsidRPr="00DE006B">
              <w:rPr>
                <w:rFonts w:ascii="Verdana" w:hAnsi="Verdana"/>
                <w:sz w:val="16"/>
                <w:szCs w:val="16"/>
              </w:rPr>
              <w:instrText>NUMPAGES</w:instrText>
            </w:r>
            <w:r w:rsidRPr="00DE006B">
              <w:rPr>
                <w:rFonts w:ascii="Verdana" w:hAnsi="Verdana"/>
                <w:sz w:val="16"/>
                <w:szCs w:val="16"/>
              </w:rPr>
              <w:fldChar w:fldCharType="separate"/>
            </w:r>
            <w:r w:rsidR="004164A7">
              <w:rPr>
                <w:rFonts w:ascii="Verdana" w:hAnsi="Verdana"/>
                <w:noProof/>
                <w:sz w:val="16"/>
                <w:szCs w:val="16"/>
              </w:rPr>
              <w:t>3</w:t>
            </w:r>
            <w:r w:rsidRPr="00DE006B">
              <w:rPr>
                <w:rFonts w:ascii="Verdana" w:hAnsi="Verdana"/>
                <w:sz w:val="16"/>
                <w:szCs w:val="16"/>
              </w:rPr>
              <w:fldChar w:fldCharType="end"/>
            </w:r>
          </w:p>
        </w:sdtContent>
      </w:sdt>
    </w:sdtContent>
  </w:sdt>
  <w:p w14:paraId="4A0F169A" w14:textId="77777777" w:rsidR="000E20D2" w:rsidRDefault="000E20D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49B31" w14:textId="77777777" w:rsidR="00143791" w:rsidRDefault="00143791" w:rsidP="00FB6E89">
      <w:pPr>
        <w:spacing w:after="0" w:line="240" w:lineRule="auto"/>
      </w:pPr>
      <w:r>
        <w:separator/>
      </w:r>
    </w:p>
  </w:footnote>
  <w:footnote w:type="continuationSeparator" w:id="0">
    <w:p w14:paraId="2D8DBE25" w14:textId="77777777" w:rsidR="00143791" w:rsidRDefault="00143791" w:rsidP="00FB6E89">
      <w:pPr>
        <w:spacing w:after="0" w:line="240" w:lineRule="auto"/>
      </w:pPr>
      <w:r>
        <w:continuationSeparator/>
      </w:r>
    </w:p>
  </w:footnote>
  <w:footnote w:type="continuationNotice" w:id="1">
    <w:p w14:paraId="5286322E" w14:textId="77777777" w:rsidR="00143791" w:rsidRDefault="001437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6AD08" w14:textId="77777777" w:rsidR="000E20D2" w:rsidRDefault="000E20D2" w:rsidP="005F3169">
    <w:pPr>
      <w:pStyle w:val="Kopfzeile"/>
    </w:pPr>
    <w:r w:rsidRPr="00FB6E89">
      <w:rPr>
        <w:noProof/>
      </w:rPr>
      <w:drawing>
        <wp:anchor distT="0" distB="0" distL="114300" distR="114300" simplePos="0" relativeHeight="251658240" behindDoc="0" locked="0" layoutInCell="1" allowOverlap="1" wp14:anchorId="7A97A8AC" wp14:editId="60916375">
          <wp:simplePos x="0" y="0"/>
          <wp:positionH relativeFrom="margin">
            <wp:posOffset>-45085</wp:posOffset>
          </wp:positionH>
          <wp:positionV relativeFrom="paragraph">
            <wp:posOffset>-71120</wp:posOffset>
          </wp:positionV>
          <wp:extent cx="1905000" cy="838200"/>
          <wp:effectExtent l="0" t="0" r="0" b="0"/>
          <wp:wrapSquare wrapText="bothSides"/>
          <wp:docPr id="11" name="Bild 1" descr="Z:\Agentur05\Kunden\IQB\Logo\IQB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gentur05\Kunden\IQB\Logo\IQB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C78EB71" w14:textId="77777777" w:rsidR="000E20D2" w:rsidRDefault="000E20D2" w:rsidP="005F3169">
    <w:pPr>
      <w:pStyle w:val="Kopfzeile"/>
    </w:pPr>
  </w:p>
  <w:p w14:paraId="7DE6CC6E" w14:textId="77777777" w:rsidR="009F3173" w:rsidRDefault="009F3173" w:rsidP="005F3169">
    <w:pPr>
      <w:pStyle w:val="Kopfzeile"/>
      <w:rPr>
        <w:rFonts w:ascii="Verdana" w:hAnsi="Verdana"/>
        <w:sz w:val="28"/>
        <w:szCs w:val="28"/>
      </w:rPr>
    </w:pPr>
  </w:p>
  <w:p w14:paraId="451236E3" w14:textId="77777777" w:rsidR="009F3173" w:rsidRDefault="009F3173" w:rsidP="005F3169">
    <w:pPr>
      <w:pStyle w:val="Kopfzeile"/>
      <w:rPr>
        <w:rFonts w:ascii="Verdana" w:hAnsi="Verdana"/>
        <w:sz w:val="28"/>
        <w:szCs w:val="28"/>
      </w:rPr>
    </w:pPr>
  </w:p>
  <w:p w14:paraId="65ED183A" w14:textId="6810727B" w:rsidR="000E20D2" w:rsidRDefault="000E20D2" w:rsidP="009F3173">
    <w:pPr>
      <w:pStyle w:val="Kopfzeile"/>
    </w:pPr>
    <w:r w:rsidRPr="00300D66">
      <w:rPr>
        <w:rFonts w:ascii="Verdana" w:hAnsi="Verdana"/>
        <w:sz w:val="28"/>
        <w:szCs w:val="28"/>
      </w:rPr>
      <w:t>Presseinformation</w:t>
    </w:r>
  </w:p>
  <w:p w14:paraId="53C76287" w14:textId="77777777" w:rsidR="000E20D2" w:rsidRPr="00300D66" w:rsidRDefault="000E20D2" w:rsidP="005F3169">
    <w:pPr>
      <w:pBdr>
        <w:bottom w:val="single" w:sz="12" w:space="1" w:color="auto"/>
      </w:pBdr>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D48E7"/>
    <w:multiLevelType w:val="hybridMultilevel"/>
    <w:tmpl w:val="324C07F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D701192"/>
    <w:multiLevelType w:val="hybridMultilevel"/>
    <w:tmpl w:val="60C4DE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165D6F"/>
    <w:multiLevelType w:val="hybridMultilevel"/>
    <w:tmpl w:val="456483A8"/>
    <w:lvl w:ilvl="0" w:tplc="C060D05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PFE80RxARySJgw1udwKdfjMuca4H5ie5rwxlG3zAmKRLaqFH0wdbw7dghydNfNIWhMOFgb59A12uVi67dw52Yg==" w:salt="NpswcR+PZHZ+OOtbqXpYyQ=="/>
  <w:defaultTabStop w:val="708"/>
  <w:hyphenationZone w:val="425"/>
  <w:characterSpacingControl w:val="doNotCompress"/>
  <w:hdrShapeDefaults>
    <o:shapedefaults v:ext="edit" spidmax="2355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E89"/>
    <w:rsid w:val="000015AC"/>
    <w:rsid w:val="00001A03"/>
    <w:rsid w:val="00005D5E"/>
    <w:rsid w:val="00005F74"/>
    <w:rsid w:val="0001172D"/>
    <w:rsid w:val="000136EA"/>
    <w:rsid w:val="0001431F"/>
    <w:rsid w:val="0001539E"/>
    <w:rsid w:val="000168C2"/>
    <w:rsid w:val="00016F40"/>
    <w:rsid w:val="00017876"/>
    <w:rsid w:val="00022CE3"/>
    <w:rsid w:val="000237F6"/>
    <w:rsid w:val="00023902"/>
    <w:rsid w:val="000254F5"/>
    <w:rsid w:val="000256E0"/>
    <w:rsid w:val="000277E9"/>
    <w:rsid w:val="0002799A"/>
    <w:rsid w:val="0003093E"/>
    <w:rsid w:val="00033149"/>
    <w:rsid w:val="00035A0E"/>
    <w:rsid w:val="00036DD1"/>
    <w:rsid w:val="00041D8E"/>
    <w:rsid w:val="00042FA8"/>
    <w:rsid w:val="00043748"/>
    <w:rsid w:val="000466C6"/>
    <w:rsid w:val="00047788"/>
    <w:rsid w:val="00050686"/>
    <w:rsid w:val="00050A56"/>
    <w:rsid w:val="00051463"/>
    <w:rsid w:val="000519FC"/>
    <w:rsid w:val="00053419"/>
    <w:rsid w:val="00054282"/>
    <w:rsid w:val="0005442D"/>
    <w:rsid w:val="00055A47"/>
    <w:rsid w:val="00057F12"/>
    <w:rsid w:val="0006093A"/>
    <w:rsid w:val="00063234"/>
    <w:rsid w:val="00064CE0"/>
    <w:rsid w:val="00065D32"/>
    <w:rsid w:val="00065DCF"/>
    <w:rsid w:val="00070B29"/>
    <w:rsid w:val="0007288D"/>
    <w:rsid w:val="00075EF0"/>
    <w:rsid w:val="00077003"/>
    <w:rsid w:val="0008027E"/>
    <w:rsid w:val="00084EAE"/>
    <w:rsid w:val="0008681C"/>
    <w:rsid w:val="000963C2"/>
    <w:rsid w:val="00097457"/>
    <w:rsid w:val="000A7069"/>
    <w:rsid w:val="000B060C"/>
    <w:rsid w:val="000B233B"/>
    <w:rsid w:val="000B2FAA"/>
    <w:rsid w:val="000B65F7"/>
    <w:rsid w:val="000C04A1"/>
    <w:rsid w:val="000C400F"/>
    <w:rsid w:val="000D362A"/>
    <w:rsid w:val="000D502D"/>
    <w:rsid w:val="000D5CEE"/>
    <w:rsid w:val="000D5D20"/>
    <w:rsid w:val="000D5E45"/>
    <w:rsid w:val="000D6A2A"/>
    <w:rsid w:val="000E0ADD"/>
    <w:rsid w:val="000E20D2"/>
    <w:rsid w:val="000E5CB7"/>
    <w:rsid w:val="000F1232"/>
    <w:rsid w:val="000F257C"/>
    <w:rsid w:val="000F32C2"/>
    <w:rsid w:val="000F3AFF"/>
    <w:rsid w:val="0010060D"/>
    <w:rsid w:val="00103D7C"/>
    <w:rsid w:val="00106B6B"/>
    <w:rsid w:val="001075B8"/>
    <w:rsid w:val="00112787"/>
    <w:rsid w:val="0011301A"/>
    <w:rsid w:val="00115AF7"/>
    <w:rsid w:val="00115B8C"/>
    <w:rsid w:val="00116CB8"/>
    <w:rsid w:val="00117CB3"/>
    <w:rsid w:val="00121822"/>
    <w:rsid w:val="00122045"/>
    <w:rsid w:val="00122541"/>
    <w:rsid w:val="00123F19"/>
    <w:rsid w:val="00127922"/>
    <w:rsid w:val="00130458"/>
    <w:rsid w:val="00132650"/>
    <w:rsid w:val="00132E80"/>
    <w:rsid w:val="001347D2"/>
    <w:rsid w:val="00136E84"/>
    <w:rsid w:val="00137368"/>
    <w:rsid w:val="001409F1"/>
    <w:rsid w:val="00140C29"/>
    <w:rsid w:val="00143791"/>
    <w:rsid w:val="0014462A"/>
    <w:rsid w:val="001459AD"/>
    <w:rsid w:val="0014765D"/>
    <w:rsid w:val="001535C3"/>
    <w:rsid w:val="00157B44"/>
    <w:rsid w:val="00160F59"/>
    <w:rsid w:val="00161BA6"/>
    <w:rsid w:val="00161FD1"/>
    <w:rsid w:val="001636AB"/>
    <w:rsid w:val="001648DF"/>
    <w:rsid w:val="0018289F"/>
    <w:rsid w:val="0018334F"/>
    <w:rsid w:val="00183E3D"/>
    <w:rsid w:val="00184BC8"/>
    <w:rsid w:val="00186451"/>
    <w:rsid w:val="00186A67"/>
    <w:rsid w:val="00186CAC"/>
    <w:rsid w:val="001872C9"/>
    <w:rsid w:val="00191B0D"/>
    <w:rsid w:val="001929ED"/>
    <w:rsid w:val="00192E2A"/>
    <w:rsid w:val="00194D99"/>
    <w:rsid w:val="001952E1"/>
    <w:rsid w:val="00196E3E"/>
    <w:rsid w:val="00197F4C"/>
    <w:rsid w:val="001A0DBD"/>
    <w:rsid w:val="001A14F3"/>
    <w:rsid w:val="001A534E"/>
    <w:rsid w:val="001A5D88"/>
    <w:rsid w:val="001A5F69"/>
    <w:rsid w:val="001B1372"/>
    <w:rsid w:val="001B4138"/>
    <w:rsid w:val="001B57D2"/>
    <w:rsid w:val="001C1608"/>
    <w:rsid w:val="001C1AA7"/>
    <w:rsid w:val="001D04AF"/>
    <w:rsid w:val="001D55CB"/>
    <w:rsid w:val="001D5FAF"/>
    <w:rsid w:val="001D6304"/>
    <w:rsid w:val="001D6D22"/>
    <w:rsid w:val="001E1168"/>
    <w:rsid w:val="001E3D40"/>
    <w:rsid w:val="001E41F2"/>
    <w:rsid w:val="001E5F51"/>
    <w:rsid w:val="001E60DE"/>
    <w:rsid w:val="001E67D3"/>
    <w:rsid w:val="001E6C89"/>
    <w:rsid w:val="001F0173"/>
    <w:rsid w:val="001F0816"/>
    <w:rsid w:val="001F1EAC"/>
    <w:rsid w:val="001F2245"/>
    <w:rsid w:val="001F36CA"/>
    <w:rsid w:val="00205B45"/>
    <w:rsid w:val="0021193F"/>
    <w:rsid w:val="00212CE5"/>
    <w:rsid w:val="00213CDB"/>
    <w:rsid w:val="0021722D"/>
    <w:rsid w:val="0022264C"/>
    <w:rsid w:val="00224B72"/>
    <w:rsid w:val="00226ED4"/>
    <w:rsid w:val="00230FE4"/>
    <w:rsid w:val="00231B25"/>
    <w:rsid w:val="002323E1"/>
    <w:rsid w:val="00234650"/>
    <w:rsid w:val="00235700"/>
    <w:rsid w:val="00235A19"/>
    <w:rsid w:val="00235EB7"/>
    <w:rsid w:val="002361E9"/>
    <w:rsid w:val="00236B78"/>
    <w:rsid w:val="002372F1"/>
    <w:rsid w:val="00240571"/>
    <w:rsid w:val="0024111F"/>
    <w:rsid w:val="00242AA7"/>
    <w:rsid w:val="00244573"/>
    <w:rsid w:val="00247DFB"/>
    <w:rsid w:val="002503FF"/>
    <w:rsid w:val="0025194E"/>
    <w:rsid w:val="00252698"/>
    <w:rsid w:val="00257816"/>
    <w:rsid w:val="00257E16"/>
    <w:rsid w:val="00260B70"/>
    <w:rsid w:val="00261523"/>
    <w:rsid w:val="00261B6F"/>
    <w:rsid w:val="00263D94"/>
    <w:rsid w:val="00265B4F"/>
    <w:rsid w:val="00267328"/>
    <w:rsid w:val="0027007E"/>
    <w:rsid w:val="0027139D"/>
    <w:rsid w:val="0027297D"/>
    <w:rsid w:val="0027460D"/>
    <w:rsid w:val="00275CA8"/>
    <w:rsid w:val="002776A4"/>
    <w:rsid w:val="00277F72"/>
    <w:rsid w:val="0028055F"/>
    <w:rsid w:val="00287617"/>
    <w:rsid w:val="0029399C"/>
    <w:rsid w:val="00293AEB"/>
    <w:rsid w:val="0029471A"/>
    <w:rsid w:val="002949F7"/>
    <w:rsid w:val="00294F6E"/>
    <w:rsid w:val="00295D7A"/>
    <w:rsid w:val="00295D93"/>
    <w:rsid w:val="002A027C"/>
    <w:rsid w:val="002A3221"/>
    <w:rsid w:val="002A3A66"/>
    <w:rsid w:val="002A4989"/>
    <w:rsid w:val="002A74FA"/>
    <w:rsid w:val="002B0A03"/>
    <w:rsid w:val="002B10CE"/>
    <w:rsid w:val="002B1BBF"/>
    <w:rsid w:val="002B49DE"/>
    <w:rsid w:val="002B5291"/>
    <w:rsid w:val="002B7198"/>
    <w:rsid w:val="002C029C"/>
    <w:rsid w:val="002C363D"/>
    <w:rsid w:val="002D1463"/>
    <w:rsid w:val="002D1D62"/>
    <w:rsid w:val="002D409E"/>
    <w:rsid w:val="002D412A"/>
    <w:rsid w:val="002D494D"/>
    <w:rsid w:val="002E3A24"/>
    <w:rsid w:val="002E668A"/>
    <w:rsid w:val="002F01D2"/>
    <w:rsid w:val="002F1381"/>
    <w:rsid w:val="002F14B0"/>
    <w:rsid w:val="002F20DC"/>
    <w:rsid w:val="002F35EE"/>
    <w:rsid w:val="002F4779"/>
    <w:rsid w:val="002F5444"/>
    <w:rsid w:val="00300D66"/>
    <w:rsid w:val="00302E38"/>
    <w:rsid w:val="003050FB"/>
    <w:rsid w:val="00305424"/>
    <w:rsid w:val="00306C21"/>
    <w:rsid w:val="003114BA"/>
    <w:rsid w:val="00315FC9"/>
    <w:rsid w:val="00316842"/>
    <w:rsid w:val="0031687D"/>
    <w:rsid w:val="0031689C"/>
    <w:rsid w:val="003469A1"/>
    <w:rsid w:val="003535A8"/>
    <w:rsid w:val="00353E9D"/>
    <w:rsid w:val="003621F4"/>
    <w:rsid w:val="003648E3"/>
    <w:rsid w:val="0036634C"/>
    <w:rsid w:val="00366422"/>
    <w:rsid w:val="00366823"/>
    <w:rsid w:val="003700D8"/>
    <w:rsid w:val="003725E6"/>
    <w:rsid w:val="00375957"/>
    <w:rsid w:val="00375A9F"/>
    <w:rsid w:val="00377B2C"/>
    <w:rsid w:val="0038358E"/>
    <w:rsid w:val="0039095E"/>
    <w:rsid w:val="00392E26"/>
    <w:rsid w:val="00393D28"/>
    <w:rsid w:val="003943D4"/>
    <w:rsid w:val="00395E9C"/>
    <w:rsid w:val="003A0454"/>
    <w:rsid w:val="003A1A82"/>
    <w:rsid w:val="003A4DF3"/>
    <w:rsid w:val="003B22B3"/>
    <w:rsid w:val="003B494B"/>
    <w:rsid w:val="003B4A2B"/>
    <w:rsid w:val="003C2A04"/>
    <w:rsid w:val="003C781B"/>
    <w:rsid w:val="003C78C7"/>
    <w:rsid w:val="003D59FC"/>
    <w:rsid w:val="003D5F93"/>
    <w:rsid w:val="003D7C73"/>
    <w:rsid w:val="003E0991"/>
    <w:rsid w:val="003E0DCA"/>
    <w:rsid w:val="003E434C"/>
    <w:rsid w:val="003E4B66"/>
    <w:rsid w:val="003F0238"/>
    <w:rsid w:val="003F1221"/>
    <w:rsid w:val="003F19FA"/>
    <w:rsid w:val="003F3C5A"/>
    <w:rsid w:val="003F4743"/>
    <w:rsid w:val="00402988"/>
    <w:rsid w:val="004071F8"/>
    <w:rsid w:val="004110FD"/>
    <w:rsid w:val="00413CF7"/>
    <w:rsid w:val="00415455"/>
    <w:rsid w:val="004164A7"/>
    <w:rsid w:val="004177E6"/>
    <w:rsid w:val="00417D4D"/>
    <w:rsid w:val="00420AA9"/>
    <w:rsid w:val="00421AC0"/>
    <w:rsid w:val="00425AAB"/>
    <w:rsid w:val="004260A6"/>
    <w:rsid w:val="00427384"/>
    <w:rsid w:val="0042739A"/>
    <w:rsid w:val="004324F1"/>
    <w:rsid w:val="004326BA"/>
    <w:rsid w:val="00433DF4"/>
    <w:rsid w:val="004347BD"/>
    <w:rsid w:val="00434D59"/>
    <w:rsid w:val="00441C04"/>
    <w:rsid w:val="004431EF"/>
    <w:rsid w:val="00450785"/>
    <w:rsid w:val="00452E76"/>
    <w:rsid w:val="00453BE3"/>
    <w:rsid w:val="00454FD9"/>
    <w:rsid w:val="004572A4"/>
    <w:rsid w:val="004576CF"/>
    <w:rsid w:val="00457EAC"/>
    <w:rsid w:val="00457FA0"/>
    <w:rsid w:val="004634CB"/>
    <w:rsid w:val="00463E7B"/>
    <w:rsid w:val="00464E95"/>
    <w:rsid w:val="0046673A"/>
    <w:rsid w:val="00467F50"/>
    <w:rsid w:val="0047014C"/>
    <w:rsid w:val="00470478"/>
    <w:rsid w:val="00472278"/>
    <w:rsid w:val="00473E53"/>
    <w:rsid w:val="00477AEF"/>
    <w:rsid w:val="004800C0"/>
    <w:rsid w:val="0048340D"/>
    <w:rsid w:val="00484710"/>
    <w:rsid w:val="004871DF"/>
    <w:rsid w:val="00490269"/>
    <w:rsid w:val="004907A2"/>
    <w:rsid w:val="00490E05"/>
    <w:rsid w:val="00491EE9"/>
    <w:rsid w:val="00492510"/>
    <w:rsid w:val="00492D7B"/>
    <w:rsid w:val="0049307B"/>
    <w:rsid w:val="00494942"/>
    <w:rsid w:val="00496B59"/>
    <w:rsid w:val="004A1C51"/>
    <w:rsid w:val="004A3AB4"/>
    <w:rsid w:val="004A5E8E"/>
    <w:rsid w:val="004A70F1"/>
    <w:rsid w:val="004B1157"/>
    <w:rsid w:val="004B2F57"/>
    <w:rsid w:val="004B491A"/>
    <w:rsid w:val="004B5A19"/>
    <w:rsid w:val="004B5CF0"/>
    <w:rsid w:val="004C1643"/>
    <w:rsid w:val="004C171D"/>
    <w:rsid w:val="004C5154"/>
    <w:rsid w:val="004C7BFC"/>
    <w:rsid w:val="004D24DA"/>
    <w:rsid w:val="004D29C4"/>
    <w:rsid w:val="004D6BFD"/>
    <w:rsid w:val="004E07F7"/>
    <w:rsid w:val="004E1AF1"/>
    <w:rsid w:val="004E2EC1"/>
    <w:rsid w:val="004E69DF"/>
    <w:rsid w:val="004F06C8"/>
    <w:rsid w:val="004F0EE8"/>
    <w:rsid w:val="004F2A86"/>
    <w:rsid w:val="004F400E"/>
    <w:rsid w:val="004F45C1"/>
    <w:rsid w:val="0050173F"/>
    <w:rsid w:val="005028B2"/>
    <w:rsid w:val="00502E74"/>
    <w:rsid w:val="00506683"/>
    <w:rsid w:val="005079EB"/>
    <w:rsid w:val="0051010A"/>
    <w:rsid w:val="0051193C"/>
    <w:rsid w:val="00511B98"/>
    <w:rsid w:val="0051298B"/>
    <w:rsid w:val="00516552"/>
    <w:rsid w:val="0052167D"/>
    <w:rsid w:val="00522530"/>
    <w:rsid w:val="00523F17"/>
    <w:rsid w:val="00524FC2"/>
    <w:rsid w:val="00527FAA"/>
    <w:rsid w:val="00530042"/>
    <w:rsid w:val="005325A2"/>
    <w:rsid w:val="0053279B"/>
    <w:rsid w:val="005344C9"/>
    <w:rsid w:val="00535DC3"/>
    <w:rsid w:val="0054097C"/>
    <w:rsid w:val="00543B7E"/>
    <w:rsid w:val="00544F6B"/>
    <w:rsid w:val="00545795"/>
    <w:rsid w:val="00546451"/>
    <w:rsid w:val="005500B4"/>
    <w:rsid w:val="005506D8"/>
    <w:rsid w:val="00551069"/>
    <w:rsid w:val="00552EDF"/>
    <w:rsid w:val="005563A4"/>
    <w:rsid w:val="00560832"/>
    <w:rsid w:val="00560C63"/>
    <w:rsid w:val="005619C6"/>
    <w:rsid w:val="00561CD0"/>
    <w:rsid w:val="005629E0"/>
    <w:rsid w:val="005678CD"/>
    <w:rsid w:val="0056794A"/>
    <w:rsid w:val="00570959"/>
    <w:rsid w:val="005715DF"/>
    <w:rsid w:val="005716A9"/>
    <w:rsid w:val="00572321"/>
    <w:rsid w:val="00573747"/>
    <w:rsid w:val="00574EFD"/>
    <w:rsid w:val="0057582D"/>
    <w:rsid w:val="00575962"/>
    <w:rsid w:val="005765FC"/>
    <w:rsid w:val="00581A8C"/>
    <w:rsid w:val="005843C3"/>
    <w:rsid w:val="005859DE"/>
    <w:rsid w:val="0058744E"/>
    <w:rsid w:val="00591955"/>
    <w:rsid w:val="005925EC"/>
    <w:rsid w:val="00595923"/>
    <w:rsid w:val="00595A10"/>
    <w:rsid w:val="005971C3"/>
    <w:rsid w:val="00597936"/>
    <w:rsid w:val="00597B0A"/>
    <w:rsid w:val="005A0D7D"/>
    <w:rsid w:val="005A24BE"/>
    <w:rsid w:val="005A2ECD"/>
    <w:rsid w:val="005A4209"/>
    <w:rsid w:val="005A61F6"/>
    <w:rsid w:val="005A69B0"/>
    <w:rsid w:val="005A731C"/>
    <w:rsid w:val="005B0FD4"/>
    <w:rsid w:val="005B1E37"/>
    <w:rsid w:val="005B2546"/>
    <w:rsid w:val="005B2DF6"/>
    <w:rsid w:val="005B3E27"/>
    <w:rsid w:val="005B6041"/>
    <w:rsid w:val="005B6B31"/>
    <w:rsid w:val="005C0461"/>
    <w:rsid w:val="005C1760"/>
    <w:rsid w:val="005C1B22"/>
    <w:rsid w:val="005C4A56"/>
    <w:rsid w:val="005C63D2"/>
    <w:rsid w:val="005C6752"/>
    <w:rsid w:val="005C6F8E"/>
    <w:rsid w:val="005C7592"/>
    <w:rsid w:val="005C7651"/>
    <w:rsid w:val="005C7E39"/>
    <w:rsid w:val="005D0894"/>
    <w:rsid w:val="005D2445"/>
    <w:rsid w:val="005D3946"/>
    <w:rsid w:val="005D5A39"/>
    <w:rsid w:val="005D5E7A"/>
    <w:rsid w:val="005D77F1"/>
    <w:rsid w:val="005D78C0"/>
    <w:rsid w:val="005E2D44"/>
    <w:rsid w:val="005E46EA"/>
    <w:rsid w:val="005E5DC1"/>
    <w:rsid w:val="005E679B"/>
    <w:rsid w:val="005F1C54"/>
    <w:rsid w:val="005F3169"/>
    <w:rsid w:val="00601E93"/>
    <w:rsid w:val="00601FA4"/>
    <w:rsid w:val="006028A1"/>
    <w:rsid w:val="00610FC7"/>
    <w:rsid w:val="00613B6A"/>
    <w:rsid w:val="006226F0"/>
    <w:rsid w:val="006248E7"/>
    <w:rsid w:val="00630990"/>
    <w:rsid w:val="006330C1"/>
    <w:rsid w:val="0064027C"/>
    <w:rsid w:val="00640B34"/>
    <w:rsid w:val="00640EEF"/>
    <w:rsid w:val="00642B56"/>
    <w:rsid w:val="00643F54"/>
    <w:rsid w:val="00651612"/>
    <w:rsid w:val="00657547"/>
    <w:rsid w:val="00657E38"/>
    <w:rsid w:val="0066029C"/>
    <w:rsid w:val="0066268F"/>
    <w:rsid w:val="00662AC2"/>
    <w:rsid w:val="00662DB6"/>
    <w:rsid w:val="00663E2A"/>
    <w:rsid w:val="00664789"/>
    <w:rsid w:val="00665DB1"/>
    <w:rsid w:val="00667C1D"/>
    <w:rsid w:val="0067158D"/>
    <w:rsid w:val="00671B1B"/>
    <w:rsid w:val="006768F4"/>
    <w:rsid w:val="006777DD"/>
    <w:rsid w:val="00680DA2"/>
    <w:rsid w:val="00680FBD"/>
    <w:rsid w:val="00681F99"/>
    <w:rsid w:val="00686213"/>
    <w:rsid w:val="006864DE"/>
    <w:rsid w:val="00686A07"/>
    <w:rsid w:val="00686F84"/>
    <w:rsid w:val="0069205A"/>
    <w:rsid w:val="0069287F"/>
    <w:rsid w:val="00692D90"/>
    <w:rsid w:val="0069304B"/>
    <w:rsid w:val="006952D5"/>
    <w:rsid w:val="006954B3"/>
    <w:rsid w:val="006970F8"/>
    <w:rsid w:val="00697940"/>
    <w:rsid w:val="006A237B"/>
    <w:rsid w:val="006A587F"/>
    <w:rsid w:val="006A6AFA"/>
    <w:rsid w:val="006A71D1"/>
    <w:rsid w:val="006B00D4"/>
    <w:rsid w:val="006B2FCE"/>
    <w:rsid w:val="006B5647"/>
    <w:rsid w:val="006B6FA5"/>
    <w:rsid w:val="006C0E1D"/>
    <w:rsid w:val="006C2760"/>
    <w:rsid w:val="006C7C84"/>
    <w:rsid w:val="006D3A3A"/>
    <w:rsid w:val="006D6212"/>
    <w:rsid w:val="006E001B"/>
    <w:rsid w:val="006E1557"/>
    <w:rsid w:val="006E633D"/>
    <w:rsid w:val="006E6FFD"/>
    <w:rsid w:val="006F0D4A"/>
    <w:rsid w:val="006F2013"/>
    <w:rsid w:val="006F463E"/>
    <w:rsid w:val="006F473C"/>
    <w:rsid w:val="006F60C2"/>
    <w:rsid w:val="006F61D6"/>
    <w:rsid w:val="0070159D"/>
    <w:rsid w:val="007022F4"/>
    <w:rsid w:val="0070243F"/>
    <w:rsid w:val="0070256B"/>
    <w:rsid w:val="00703308"/>
    <w:rsid w:val="00703EE7"/>
    <w:rsid w:val="00703F0F"/>
    <w:rsid w:val="0070627A"/>
    <w:rsid w:val="007062DE"/>
    <w:rsid w:val="00707B63"/>
    <w:rsid w:val="007148E8"/>
    <w:rsid w:val="0072096D"/>
    <w:rsid w:val="00721544"/>
    <w:rsid w:val="00722800"/>
    <w:rsid w:val="00722DA7"/>
    <w:rsid w:val="00730D2D"/>
    <w:rsid w:val="00733621"/>
    <w:rsid w:val="00733719"/>
    <w:rsid w:val="00733E66"/>
    <w:rsid w:val="00733E6F"/>
    <w:rsid w:val="007366D4"/>
    <w:rsid w:val="007371A1"/>
    <w:rsid w:val="00737739"/>
    <w:rsid w:val="00740831"/>
    <w:rsid w:val="00740B6D"/>
    <w:rsid w:val="00740E91"/>
    <w:rsid w:val="00741501"/>
    <w:rsid w:val="00741CAF"/>
    <w:rsid w:val="0074210D"/>
    <w:rsid w:val="00743078"/>
    <w:rsid w:val="00743141"/>
    <w:rsid w:val="007450AF"/>
    <w:rsid w:val="007501B7"/>
    <w:rsid w:val="00753D3A"/>
    <w:rsid w:val="0075611F"/>
    <w:rsid w:val="00756412"/>
    <w:rsid w:val="00756FE4"/>
    <w:rsid w:val="00764EBD"/>
    <w:rsid w:val="007663D8"/>
    <w:rsid w:val="00771FAC"/>
    <w:rsid w:val="0077517B"/>
    <w:rsid w:val="00775B07"/>
    <w:rsid w:val="00776032"/>
    <w:rsid w:val="00776ED8"/>
    <w:rsid w:val="00777E47"/>
    <w:rsid w:val="0078206F"/>
    <w:rsid w:val="007820CF"/>
    <w:rsid w:val="00784FCE"/>
    <w:rsid w:val="00787B1F"/>
    <w:rsid w:val="007921C9"/>
    <w:rsid w:val="00792280"/>
    <w:rsid w:val="0079336A"/>
    <w:rsid w:val="007A1130"/>
    <w:rsid w:val="007A5EF4"/>
    <w:rsid w:val="007A6422"/>
    <w:rsid w:val="007A70C7"/>
    <w:rsid w:val="007A7480"/>
    <w:rsid w:val="007B3A82"/>
    <w:rsid w:val="007B5204"/>
    <w:rsid w:val="007B5C22"/>
    <w:rsid w:val="007C2020"/>
    <w:rsid w:val="007C218C"/>
    <w:rsid w:val="007C3A7B"/>
    <w:rsid w:val="007C4524"/>
    <w:rsid w:val="007C51A9"/>
    <w:rsid w:val="007D003F"/>
    <w:rsid w:val="007D0552"/>
    <w:rsid w:val="007D276E"/>
    <w:rsid w:val="007D3952"/>
    <w:rsid w:val="007E13E1"/>
    <w:rsid w:val="007E3082"/>
    <w:rsid w:val="007E33BE"/>
    <w:rsid w:val="007E4163"/>
    <w:rsid w:val="007E42C9"/>
    <w:rsid w:val="007F07FE"/>
    <w:rsid w:val="007F6733"/>
    <w:rsid w:val="00801714"/>
    <w:rsid w:val="0080366A"/>
    <w:rsid w:val="00803731"/>
    <w:rsid w:val="0080562F"/>
    <w:rsid w:val="00807DAC"/>
    <w:rsid w:val="008110A7"/>
    <w:rsid w:val="00811AF3"/>
    <w:rsid w:val="00813A54"/>
    <w:rsid w:val="00813E2D"/>
    <w:rsid w:val="0081487D"/>
    <w:rsid w:val="00814C0A"/>
    <w:rsid w:val="008176D3"/>
    <w:rsid w:val="00820D4B"/>
    <w:rsid w:val="00825D5F"/>
    <w:rsid w:val="00834621"/>
    <w:rsid w:val="00834658"/>
    <w:rsid w:val="00836E6D"/>
    <w:rsid w:val="0083736F"/>
    <w:rsid w:val="0084070A"/>
    <w:rsid w:val="00840EFD"/>
    <w:rsid w:val="008417F4"/>
    <w:rsid w:val="00842A49"/>
    <w:rsid w:val="00844DCB"/>
    <w:rsid w:val="0084727A"/>
    <w:rsid w:val="00850723"/>
    <w:rsid w:val="00850B75"/>
    <w:rsid w:val="0085241B"/>
    <w:rsid w:val="00852EC1"/>
    <w:rsid w:val="00852FEA"/>
    <w:rsid w:val="008552FB"/>
    <w:rsid w:val="00857289"/>
    <w:rsid w:val="008602B7"/>
    <w:rsid w:val="00861153"/>
    <w:rsid w:val="008613E7"/>
    <w:rsid w:val="0086165B"/>
    <w:rsid w:val="00863464"/>
    <w:rsid w:val="008643FA"/>
    <w:rsid w:val="00864700"/>
    <w:rsid w:val="00865DCF"/>
    <w:rsid w:val="00867047"/>
    <w:rsid w:val="00867410"/>
    <w:rsid w:val="008724BF"/>
    <w:rsid w:val="0087386D"/>
    <w:rsid w:val="0087425B"/>
    <w:rsid w:val="00876EBA"/>
    <w:rsid w:val="008802FE"/>
    <w:rsid w:val="00881F92"/>
    <w:rsid w:val="00882285"/>
    <w:rsid w:val="00882C18"/>
    <w:rsid w:val="0088586F"/>
    <w:rsid w:val="00886E04"/>
    <w:rsid w:val="00891E12"/>
    <w:rsid w:val="0089748F"/>
    <w:rsid w:val="008A11DB"/>
    <w:rsid w:val="008A211B"/>
    <w:rsid w:val="008A6368"/>
    <w:rsid w:val="008A6EEA"/>
    <w:rsid w:val="008B2BB8"/>
    <w:rsid w:val="008B561F"/>
    <w:rsid w:val="008B693B"/>
    <w:rsid w:val="008B6E50"/>
    <w:rsid w:val="008B7686"/>
    <w:rsid w:val="008C0231"/>
    <w:rsid w:val="008C0251"/>
    <w:rsid w:val="008C1131"/>
    <w:rsid w:val="008C2C28"/>
    <w:rsid w:val="008C3822"/>
    <w:rsid w:val="008C66E8"/>
    <w:rsid w:val="008D0E23"/>
    <w:rsid w:val="008D222B"/>
    <w:rsid w:val="008D2784"/>
    <w:rsid w:val="008D55AE"/>
    <w:rsid w:val="008D70FA"/>
    <w:rsid w:val="008D7673"/>
    <w:rsid w:val="008D78B5"/>
    <w:rsid w:val="008D795C"/>
    <w:rsid w:val="008E4E07"/>
    <w:rsid w:val="008E5152"/>
    <w:rsid w:val="008E5F6E"/>
    <w:rsid w:val="008E60AA"/>
    <w:rsid w:val="008E64D2"/>
    <w:rsid w:val="008E7EE9"/>
    <w:rsid w:val="008F2B81"/>
    <w:rsid w:val="008F4A81"/>
    <w:rsid w:val="008F5B82"/>
    <w:rsid w:val="008F6779"/>
    <w:rsid w:val="008F67C6"/>
    <w:rsid w:val="008F714B"/>
    <w:rsid w:val="00901CC6"/>
    <w:rsid w:val="00902059"/>
    <w:rsid w:val="009033B8"/>
    <w:rsid w:val="00904C06"/>
    <w:rsid w:val="009116DF"/>
    <w:rsid w:val="00911783"/>
    <w:rsid w:val="00912027"/>
    <w:rsid w:val="00912AE9"/>
    <w:rsid w:val="00914732"/>
    <w:rsid w:val="00914C88"/>
    <w:rsid w:val="00915C47"/>
    <w:rsid w:val="00915D8C"/>
    <w:rsid w:val="00916436"/>
    <w:rsid w:val="00916460"/>
    <w:rsid w:val="0091651F"/>
    <w:rsid w:val="0091667C"/>
    <w:rsid w:val="00916B2F"/>
    <w:rsid w:val="00917BC3"/>
    <w:rsid w:val="00921116"/>
    <w:rsid w:val="009227C6"/>
    <w:rsid w:val="009263B0"/>
    <w:rsid w:val="009274E1"/>
    <w:rsid w:val="00931009"/>
    <w:rsid w:val="00932145"/>
    <w:rsid w:val="009342FC"/>
    <w:rsid w:val="009354DF"/>
    <w:rsid w:val="00936707"/>
    <w:rsid w:val="00941CD9"/>
    <w:rsid w:val="00945C62"/>
    <w:rsid w:val="00946266"/>
    <w:rsid w:val="00952480"/>
    <w:rsid w:val="009555FA"/>
    <w:rsid w:val="00955E62"/>
    <w:rsid w:val="00956BED"/>
    <w:rsid w:val="009575DF"/>
    <w:rsid w:val="00957CF7"/>
    <w:rsid w:val="00962A59"/>
    <w:rsid w:val="00965049"/>
    <w:rsid w:val="009655C0"/>
    <w:rsid w:val="00967456"/>
    <w:rsid w:val="00973F58"/>
    <w:rsid w:val="00977497"/>
    <w:rsid w:val="00980C13"/>
    <w:rsid w:val="009830F5"/>
    <w:rsid w:val="00983D75"/>
    <w:rsid w:val="00984C2C"/>
    <w:rsid w:val="00987E58"/>
    <w:rsid w:val="009905E2"/>
    <w:rsid w:val="009A0B00"/>
    <w:rsid w:val="009A1350"/>
    <w:rsid w:val="009A4BE0"/>
    <w:rsid w:val="009B2AFB"/>
    <w:rsid w:val="009B2C13"/>
    <w:rsid w:val="009B2CC1"/>
    <w:rsid w:val="009C27EE"/>
    <w:rsid w:val="009C45F2"/>
    <w:rsid w:val="009C6198"/>
    <w:rsid w:val="009C7FE1"/>
    <w:rsid w:val="009D1C18"/>
    <w:rsid w:val="009D38CB"/>
    <w:rsid w:val="009D42E5"/>
    <w:rsid w:val="009D5C9B"/>
    <w:rsid w:val="009D7F87"/>
    <w:rsid w:val="009E1E61"/>
    <w:rsid w:val="009E2DE6"/>
    <w:rsid w:val="009F3173"/>
    <w:rsid w:val="009F38FD"/>
    <w:rsid w:val="009F4C9B"/>
    <w:rsid w:val="009F4E83"/>
    <w:rsid w:val="009F6955"/>
    <w:rsid w:val="009F7702"/>
    <w:rsid w:val="009F7A26"/>
    <w:rsid w:val="00A00EA7"/>
    <w:rsid w:val="00A0231A"/>
    <w:rsid w:val="00A040C0"/>
    <w:rsid w:val="00A043EA"/>
    <w:rsid w:val="00A04AA5"/>
    <w:rsid w:val="00A077C9"/>
    <w:rsid w:val="00A07F87"/>
    <w:rsid w:val="00A10268"/>
    <w:rsid w:val="00A10E1B"/>
    <w:rsid w:val="00A13292"/>
    <w:rsid w:val="00A16838"/>
    <w:rsid w:val="00A172F7"/>
    <w:rsid w:val="00A20BE8"/>
    <w:rsid w:val="00A26BD6"/>
    <w:rsid w:val="00A32D27"/>
    <w:rsid w:val="00A34320"/>
    <w:rsid w:val="00A360E9"/>
    <w:rsid w:val="00A36942"/>
    <w:rsid w:val="00A37E86"/>
    <w:rsid w:val="00A40366"/>
    <w:rsid w:val="00A40EDC"/>
    <w:rsid w:val="00A412E1"/>
    <w:rsid w:val="00A43375"/>
    <w:rsid w:val="00A43A1A"/>
    <w:rsid w:val="00A446C2"/>
    <w:rsid w:val="00A455C8"/>
    <w:rsid w:val="00A46E68"/>
    <w:rsid w:val="00A47D1B"/>
    <w:rsid w:val="00A47FB0"/>
    <w:rsid w:val="00A519EE"/>
    <w:rsid w:val="00A5218F"/>
    <w:rsid w:val="00A57287"/>
    <w:rsid w:val="00A57667"/>
    <w:rsid w:val="00A57BBD"/>
    <w:rsid w:val="00A60DBE"/>
    <w:rsid w:val="00A61AFB"/>
    <w:rsid w:val="00A678C5"/>
    <w:rsid w:val="00A70828"/>
    <w:rsid w:val="00A7093E"/>
    <w:rsid w:val="00A70EC0"/>
    <w:rsid w:val="00A711F1"/>
    <w:rsid w:val="00A7152F"/>
    <w:rsid w:val="00A73390"/>
    <w:rsid w:val="00A7447C"/>
    <w:rsid w:val="00A7462B"/>
    <w:rsid w:val="00A76E8A"/>
    <w:rsid w:val="00A77E79"/>
    <w:rsid w:val="00A80159"/>
    <w:rsid w:val="00A808B6"/>
    <w:rsid w:val="00A816DC"/>
    <w:rsid w:val="00A81C7F"/>
    <w:rsid w:val="00A915FE"/>
    <w:rsid w:val="00A95498"/>
    <w:rsid w:val="00A95BB9"/>
    <w:rsid w:val="00AA06FB"/>
    <w:rsid w:val="00AA19AA"/>
    <w:rsid w:val="00AA65D2"/>
    <w:rsid w:val="00AB57BF"/>
    <w:rsid w:val="00AB65A5"/>
    <w:rsid w:val="00AC0473"/>
    <w:rsid w:val="00AC2A66"/>
    <w:rsid w:val="00AC3043"/>
    <w:rsid w:val="00AC385B"/>
    <w:rsid w:val="00AC4BD1"/>
    <w:rsid w:val="00AD0329"/>
    <w:rsid w:val="00AD084D"/>
    <w:rsid w:val="00AD2483"/>
    <w:rsid w:val="00AD35D7"/>
    <w:rsid w:val="00AD60DC"/>
    <w:rsid w:val="00AE43DA"/>
    <w:rsid w:val="00AE4536"/>
    <w:rsid w:val="00AE60E2"/>
    <w:rsid w:val="00AE6973"/>
    <w:rsid w:val="00AE7846"/>
    <w:rsid w:val="00B0305C"/>
    <w:rsid w:val="00B05516"/>
    <w:rsid w:val="00B06191"/>
    <w:rsid w:val="00B10175"/>
    <w:rsid w:val="00B11A8B"/>
    <w:rsid w:val="00B1698E"/>
    <w:rsid w:val="00B17B02"/>
    <w:rsid w:val="00B203D0"/>
    <w:rsid w:val="00B20AAB"/>
    <w:rsid w:val="00B20BC9"/>
    <w:rsid w:val="00B20CC3"/>
    <w:rsid w:val="00B273E2"/>
    <w:rsid w:val="00B3256B"/>
    <w:rsid w:val="00B37155"/>
    <w:rsid w:val="00B421E2"/>
    <w:rsid w:val="00B432C2"/>
    <w:rsid w:val="00B45AF7"/>
    <w:rsid w:val="00B45D76"/>
    <w:rsid w:val="00B52C6D"/>
    <w:rsid w:val="00B578C2"/>
    <w:rsid w:val="00B60E40"/>
    <w:rsid w:val="00B61232"/>
    <w:rsid w:val="00B624C0"/>
    <w:rsid w:val="00B6450D"/>
    <w:rsid w:val="00B66057"/>
    <w:rsid w:val="00B6615A"/>
    <w:rsid w:val="00B70869"/>
    <w:rsid w:val="00B70F67"/>
    <w:rsid w:val="00B71A84"/>
    <w:rsid w:val="00B74D0E"/>
    <w:rsid w:val="00B7662D"/>
    <w:rsid w:val="00B81644"/>
    <w:rsid w:val="00B82473"/>
    <w:rsid w:val="00B8598A"/>
    <w:rsid w:val="00B86A7B"/>
    <w:rsid w:val="00B86F0A"/>
    <w:rsid w:val="00B90B74"/>
    <w:rsid w:val="00B9131A"/>
    <w:rsid w:val="00B92ED9"/>
    <w:rsid w:val="00B9306C"/>
    <w:rsid w:val="00B94139"/>
    <w:rsid w:val="00B944E1"/>
    <w:rsid w:val="00B945BF"/>
    <w:rsid w:val="00B950D2"/>
    <w:rsid w:val="00B95888"/>
    <w:rsid w:val="00B95F6C"/>
    <w:rsid w:val="00B964A4"/>
    <w:rsid w:val="00BA09BD"/>
    <w:rsid w:val="00BA0C98"/>
    <w:rsid w:val="00BA1C37"/>
    <w:rsid w:val="00BA32D9"/>
    <w:rsid w:val="00BA372A"/>
    <w:rsid w:val="00BA3E4D"/>
    <w:rsid w:val="00BA3FB1"/>
    <w:rsid w:val="00BA5CA8"/>
    <w:rsid w:val="00BA7E5F"/>
    <w:rsid w:val="00BB01D1"/>
    <w:rsid w:val="00BB33AC"/>
    <w:rsid w:val="00BB4D6A"/>
    <w:rsid w:val="00BB59E3"/>
    <w:rsid w:val="00BB646A"/>
    <w:rsid w:val="00BC346F"/>
    <w:rsid w:val="00BC5B14"/>
    <w:rsid w:val="00BC6199"/>
    <w:rsid w:val="00BC7110"/>
    <w:rsid w:val="00BD0C9C"/>
    <w:rsid w:val="00BD0ED4"/>
    <w:rsid w:val="00BD2F99"/>
    <w:rsid w:val="00BD4AA9"/>
    <w:rsid w:val="00BE062F"/>
    <w:rsid w:val="00BE2606"/>
    <w:rsid w:val="00BE2F19"/>
    <w:rsid w:val="00BE3399"/>
    <w:rsid w:val="00BE51EF"/>
    <w:rsid w:val="00BE64E0"/>
    <w:rsid w:val="00BF2573"/>
    <w:rsid w:val="00BF4738"/>
    <w:rsid w:val="00C017DB"/>
    <w:rsid w:val="00C020B0"/>
    <w:rsid w:val="00C020DC"/>
    <w:rsid w:val="00C055C1"/>
    <w:rsid w:val="00C10BAC"/>
    <w:rsid w:val="00C1107A"/>
    <w:rsid w:val="00C13148"/>
    <w:rsid w:val="00C14E7E"/>
    <w:rsid w:val="00C17A6D"/>
    <w:rsid w:val="00C21B8F"/>
    <w:rsid w:val="00C224E9"/>
    <w:rsid w:val="00C307F6"/>
    <w:rsid w:val="00C311AD"/>
    <w:rsid w:val="00C343A3"/>
    <w:rsid w:val="00C34635"/>
    <w:rsid w:val="00C34780"/>
    <w:rsid w:val="00C40614"/>
    <w:rsid w:val="00C428DD"/>
    <w:rsid w:val="00C42DAF"/>
    <w:rsid w:val="00C43D30"/>
    <w:rsid w:val="00C44766"/>
    <w:rsid w:val="00C45A96"/>
    <w:rsid w:val="00C4613E"/>
    <w:rsid w:val="00C46AFE"/>
    <w:rsid w:val="00C540B4"/>
    <w:rsid w:val="00C54B90"/>
    <w:rsid w:val="00C551D0"/>
    <w:rsid w:val="00C576D8"/>
    <w:rsid w:val="00C627A0"/>
    <w:rsid w:val="00C632EE"/>
    <w:rsid w:val="00C65513"/>
    <w:rsid w:val="00C65EBC"/>
    <w:rsid w:val="00C6687D"/>
    <w:rsid w:val="00C67890"/>
    <w:rsid w:val="00C7046B"/>
    <w:rsid w:val="00C70C94"/>
    <w:rsid w:val="00C70CE8"/>
    <w:rsid w:val="00C71AF5"/>
    <w:rsid w:val="00C7520E"/>
    <w:rsid w:val="00C76848"/>
    <w:rsid w:val="00C80894"/>
    <w:rsid w:val="00C8174A"/>
    <w:rsid w:val="00C82092"/>
    <w:rsid w:val="00C83EC9"/>
    <w:rsid w:val="00C84A39"/>
    <w:rsid w:val="00C84F29"/>
    <w:rsid w:val="00C8760B"/>
    <w:rsid w:val="00C930B3"/>
    <w:rsid w:val="00C931CB"/>
    <w:rsid w:val="00CA0FFB"/>
    <w:rsid w:val="00CA33E3"/>
    <w:rsid w:val="00CA35A3"/>
    <w:rsid w:val="00CA4E16"/>
    <w:rsid w:val="00CA52F2"/>
    <w:rsid w:val="00CA533F"/>
    <w:rsid w:val="00CA54C2"/>
    <w:rsid w:val="00CA571C"/>
    <w:rsid w:val="00CA5B5F"/>
    <w:rsid w:val="00CA5C63"/>
    <w:rsid w:val="00CB02C4"/>
    <w:rsid w:val="00CB379C"/>
    <w:rsid w:val="00CB72B9"/>
    <w:rsid w:val="00CB79A6"/>
    <w:rsid w:val="00CB7D00"/>
    <w:rsid w:val="00CC0FC0"/>
    <w:rsid w:val="00CC1F32"/>
    <w:rsid w:val="00CC2B0C"/>
    <w:rsid w:val="00CC4A98"/>
    <w:rsid w:val="00CC66AA"/>
    <w:rsid w:val="00CD0A8E"/>
    <w:rsid w:val="00CD141A"/>
    <w:rsid w:val="00CD164E"/>
    <w:rsid w:val="00CD5A90"/>
    <w:rsid w:val="00CD5C1A"/>
    <w:rsid w:val="00CD5C9E"/>
    <w:rsid w:val="00CD5CEE"/>
    <w:rsid w:val="00CD61D0"/>
    <w:rsid w:val="00CD6405"/>
    <w:rsid w:val="00CD7C21"/>
    <w:rsid w:val="00CD7F7A"/>
    <w:rsid w:val="00CE07FD"/>
    <w:rsid w:val="00CE0CA8"/>
    <w:rsid w:val="00CE21AF"/>
    <w:rsid w:val="00CE383C"/>
    <w:rsid w:val="00CE484E"/>
    <w:rsid w:val="00CE56E8"/>
    <w:rsid w:val="00CE584A"/>
    <w:rsid w:val="00CF088B"/>
    <w:rsid w:val="00CF1EA0"/>
    <w:rsid w:val="00CF3830"/>
    <w:rsid w:val="00CF4F53"/>
    <w:rsid w:val="00CF6339"/>
    <w:rsid w:val="00CF67D6"/>
    <w:rsid w:val="00CF6F66"/>
    <w:rsid w:val="00D014C7"/>
    <w:rsid w:val="00D01CCA"/>
    <w:rsid w:val="00D022D1"/>
    <w:rsid w:val="00D02DFC"/>
    <w:rsid w:val="00D07A6B"/>
    <w:rsid w:val="00D10A15"/>
    <w:rsid w:val="00D11921"/>
    <w:rsid w:val="00D123A3"/>
    <w:rsid w:val="00D14BFE"/>
    <w:rsid w:val="00D2049F"/>
    <w:rsid w:val="00D20E55"/>
    <w:rsid w:val="00D2102B"/>
    <w:rsid w:val="00D21E43"/>
    <w:rsid w:val="00D225ED"/>
    <w:rsid w:val="00D22711"/>
    <w:rsid w:val="00D2432A"/>
    <w:rsid w:val="00D26B9C"/>
    <w:rsid w:val="00D273C5"/>
    <w:rsid w:val="00D27792"/>
    <w:rsid w:val="00D32824"/>
    <w:rsid w:val="00D32AA7"/>
    <w:rsid w:val="00D33C25"/>
    <w:rsid w:val="00D34BD1"/>
    <w:rsid w:val="00D365E8"/>
    <w:rsid w:val="00D367BC"/>
    <w:rsid w:val="00D41322"/>
    <w:rsid w:val="00D41B06"/>
    <w:rsid w:val="00D41E1A"/>
    <w:rsid w:val="00D4366F"/>
    <w:rsid w:val="00D471F7"/>
    <w:rsid w:val="00D53D66"/>
    <w:rsid w:val="00D55D5A"/>
    <w:rsid w:val="00D57E51"/>
    <w:rsid w:val="00D64A85"/>
    <w:rsid w:val="00D670E1"/>
    <w:rsid w:val="00D7184C"/>
    <w:rsid w:val="00D7590E"/>
    <w:rsid w:val="00D767C5"/>
    <w:rsid w:val="00D76B86"/>
    <w:rsid w:val="00D77535"/>
    <w:rsid w:val="00D821BB"/>
    <w:rsid w:val="00D8359F"/>
    <w:rsid w:val="00D87C71"/>
    <w:rsid w:val="00D90BE6"/>
    <w:rsid w:val="00D91AB4"/>
    <w:rsid w:val="00D91B8C"/>
    <w:rsid w:val="00D91E0B"/>
    <w:rsid w:val="00D92CD7"/>
    <w:rsid w:val="00D93535"/>
    <w:rsid w:val="00D93A90"/>
    <w:rsid w:val="00D95AE0"/>
    <w:rsid w:val="00DA0B3C"/>
    <w:rsid w:val="00DA1A19"/>
    <w:rsid w:val="00DA4979"/>
    <w:rsid w:val="00DA7327"/>
    <w:rsid w:val="00DB12A6"/>
    <w:rsid w:val="00DB1B8A"/>
    <w:rsid w:val="00DB1EA5"/>
    <w:rsid w:val="00DB20A0"/>
    <w:rsid w:val="00DB20B8"/>
    <w:rsid w:val="00DB3298"/>
    <w:rsid w:val="00DC0456"/>
    <w:rsid w:val="00DC054A"/>
    <w:rsid w:val="00DC1AE7"/>
    <w:rsid w:val="00DC46D6"/>
    <w:rsid w:val="00DC4A48"/>
    <w:rsid w:val="00DC4CFE"/>
    <w:rsid w:val="00DC50BB"/>
    <w:rsid w:val="00DC5486"/>
    <w:rsid w:val="00DC72E9"/>
    <w:rsid w:val="00DD0549"/>
    <w:rsid w:val="00DD241E"/>
    <w:rsid w:val="00DD53AA"/>
    <w:rsid w:val="00DD63A0"/>
    <w:rsid w:val="00DD787D"/>
    <w:rsid w:val="00DE006B"/>
    <w:rsid w:val="00DE1D80"/>
    <w:rsid w:val="00DE2459"/>
    <w:rsid w:val="00DE3355"/>
    <w:rsid w:val="00DE499E"/>
    <w:rsid w:val="00DF565F"/>
    <w:rsid w:val="00DF774A"/>
    <w:rsid w:val="00E010D9"/>
    <w:rsid w:val="00E02DDF"/>
    <w:rsid w:val="00E0346B"/>
    <w:rsid w:val="00E0408F"/>
    <w:rsid w:val="00E06FB9"/>
    <w:rsid w:val="00E133D6"/>
    <w:rsid w:val="00E133EE"/>
    <w:rsid w:val="00E1391C"/>
    <w:rsid w:val="00E13EFE"/>
    <w:rsid w:val="00E14715"/>
    <w:rsid w:val="00E151AC"/>
    <w:rsid w:val="00E16B02"/>
    <w:rsid w:val="00E1780E"/>
    <w:rsid w:val="00E179BE"/>
    <w:rsid w:val="00E21861"/>
    <w:rsid w:val="00E21FD8"/>
    <w:rsid w:val="00E23693"/>
    <w:rsid w:val="00E25F2B"/>
    <w:rsid w:val="00E26D8B"/>
    <w:rsid w:val="00E27DC2"/>
    <w:rsid w:val="00E300BB"/>
    <w:rsid w:val="00E32F5F"/>
    <w:rsid w:val="00E32F9D"/>
    <w:rsid w:val="00E33A0A"/>
    <w:rsid w:val="00E33FBB"/>
    <w:rsid w:val="00E34434"/>
    <w:rsid w:val="00E35541"/>
    <w:rsid w:val="00E35DF1"/>
    <w:rsid w:val="00E40C13"/>
    <w:rsid w:val="00E41E33"/>
    <w:rsid w:val="00E455C6"/>
    <w:rsid w:val="00E46C0C"/>
    <w:rsid w:val="00E46C68"/>
    <w:rsid w:val="00E5004F"/>
    <w:rsid w:val="00E5232C"/>
    <w:rsid w:val="00E55296"/>
    <w:rsid w:val="00E55A47"/>
    <w:rsid w:val="00E561CB"/>
    <w:rsid w:val="00E60841"/>
    <w:rsid w:val="00E60BF0"/>
    <w:rsid w:val="00E61BF1"/>
    <w:rsid w:val="00E61EC3"/>
    <w:rsid w:val="00E63534"/>
    <w:rsid w:val="00E64ED2"/>
    <w:rsid w:val="00E65AB8"/>
    <w:rsid w:val="00E67DE0"/>
    <w:rsid w:val="00E704A3"/>
    <w:rsid w:val="00E71E6F"/>
    <w:rsid w:val="00E72F50"/>
    <w:rsid w:val="00E7313C"/>
    <w:rsid w:val="00E741B0"/>
    <w:rsid w:val="00E7641F"/>
    <w:rsid w:val="00E76854"/>
    <w:rsid w:val="00E82F0B"/>
    <w:rsid w:val="00E84AE9"/>
    <w:rsid w:val="00E86136"/>
    <w:rsid w:val="00E865CC"/>
    <w:rsid w:val="00E95A99"/>
    <w:rsid w:val="00E96B3E"/>
    <w:rsid w:val="00E97689"/>
    <w:rsid w:val="00E97D0C"/>
    <w:rsid w:val="00EA100A"/>
    <w:rsid w:val="00EA1630"/>
    <w:rsid w:val="00EA4288"/>
    <w:rsid w:val="00EA4EC2"/>
    <w:rsid w:val="00EA5E26"/>
    <w:rsid w:val="00EB0BB7"/>
    <w:rsid w:val="00EB15C0"/>
    <w:rsid w:val="00EB161D"/>
    <w:rsid w:val="00EB7553"/>
    <w:rsid w:val="00EC1114"/>
    <w:rsid w:val="00EC24A6"/>
    <w:rsid w:val="00ED044C"/>
    <w:rsid w:val="00ED4574"/>
    <w:rsid w:val="00ED4616"/>
    <w:rsid w:val="00ED5F19"/>
    <w:rsid w:val="00ED6DBB"/>
    <w:rsid w:val="00EE1319"/>
    <w:rsid w:val="00EE251D"/>
    <w:rsid w:val="00EE2D6C"/>
    <w:rsid w:val="00EE5659"/>
    <w:rsid w:val="00EE65E3"/>
    <w:rsid w:val="00EE7B59"/>
    <w:rsid w:val="00EF1164"/>
    <w:rsid w:val="00EF25F9"/>
    <w:rsid w:val="00EF7406"/>
    <w:rsid w:val="00F04A4D"/>
    <w:rsid w:val="00F0671C"/>
    <w:rsid w:val="00F06AEF"/>
    <w:rsid w:val="00F114B0"/>
    <w:rsid w:val="00F13A6B"/>
    <w:rsid w:val="00F1639F"/>
    <w:rsid w:val="00F21067"/>
    <w:rsid w:val="00F211F3"/>
    <w:rsid w:val="00F22869"/>
    <w:rsid w:val="00F23628"/>
    <w:rsid w:val="00F27187"/>
    <w:rsid w:val="00F31D24"/>
    <w:rsid w:val="00F4112E"/>
    <w:rsid w:val="00F41352"/>
    <w:rsid w:val="00F43076"/>
    <w:rsid w:val="00F43940"/>
    <w:rsid w:val="00F44843"/>
    <w:rsid w:val="00F47651"/>
    <w:rsid w:val="00F47E2D"/>
    <w:rsid w:val="00F50751"/>
    <w:rsid w:val="00F50A31"/>
    <w:rsid w:val="00F51B40"/>
    <w:rsid w:val="00F51BA9"/>
    <w:rsid w:val="00F51CA7"/>
    <w:rsid w:val="00F53303"/>
    <w:rsid w:val="00F6256B"/>
    <w:rsid w:val="00F6323A"/>
    <w:rsid w:val="00F65437"/>
    <w:rsid w:val="00F706DB"/>
    <w:rsid w:val="00F72781"/>
    <w:rsid w:val="00F7574A"/>
    <w:rsid w:val="00F7589C"/>
    <w:rsid w:val="00F82D91"/>
    <w:rsid w:val="00F860A6"/>
    <w:rsid w:val="00F869B6"/>
    <w:rsid w:val="00F87F6E"/>
    <w:rsid w:val="00F9011E"/>
    <w:rsid w:val="00F90974"/>
    <w:rsid w:val="00F94ED6"/>
    <w:rsid w:val="00FA0DA0"/>
    <w:rsid w:val="00FA1366"/>
    <w:rsid w:val="00FA2A79"/>
    <w:rsid w:val="00FA3C49"/>
    <w:rsid w:val="00FA4042"/>
    <w:rsid w:val="00FB2442"/>
    <w:rsid w:val="00FB4498"/>
    <w:rsid w:val="00FB5F8C"/>
    <w:rsid w:val="00FB6E89"/>
    <w:rsid w:val="00FB750E"/>
    <w:rsid w:val="00FB7ECA"/>
    <w:rsid w:val="00FC24FC"/>
    <w:rsid w:val="00FC6DE0"/>
    <w:rsid w:val="00FC70F2"/>
    <w:rsid w:val="00FD08AC"/>
    <w:rsid w:val="00FD1DC6"/>
    <w:rsid w:val="00FD1F9D"/>
    <w:rsid w:val="00FD201B"/>
    <w:rsid w:val="00FD21AD"/>
    <w:rsid w:val="00FD44D8"/>
    <w:rsid w:val="00FD7EDC"/>
    <w:rsid w:val="00FE0682"/>
    <w:rsid w:val="00FE0836"/>
    <w:rsid w:val="00FE2700"/>
    <w:rsid w:val="00FE2E77"/>
    <w:rsid w:val="00FE3EDD"/>
    <w:rsid w:val="00FE4CFE"/>
    <w:rsid w:val="00FF2CFA"/>
    <w:rsid w:val="00FF3688"/>
    <w:rsid w:val="00FF6D46"/>
    <w:rsid w:val="00FF724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5521"/>
    <o:shapelayout v:ext="edit">
      <o:idmap v:ext="edit" data="1"/>
    </o:shapelayout>
  </w:shapeDefaults>
  <w:decimalSymbol w:val=","/>
  <w:listSeparator w:val=";"/>
  <w14:docId w14:val="44C62CD1"/>
  <w15:docId w15:val="{59BBFBA5-931B-43F2-A770-663465545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9745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B6E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6E89"/>
  </w:style>
  <w:style w:type="paragraph" w:styleId="Fuzeile">
    <w:name w:val="footer"/>
    <w:basedOn w:val="Standard"/>
    <w:link w:val="FuzeileZchn"/>
    <w:uiPriority w:val="99"/>
    <w:unhideWhenUsed/>
    <w:rsid w:val="00FB6E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6E89"/>
  </w:style>
  <w:style w:type="paragraph" w:styleId="Sprechblasentext">
    <w:name w:val="Balloon Text"/>
    <w:basedOn w:val="Standard"/>
    <w:link w:val="SprechblasentextZchn"/>
    <w:uiPriority w:val="99"/>
    <w:semiHidden/>
    <w:unhideWhenUsed/>
    <w:rsid w:val="00FB6E8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B6E89"/>
    <w:rPr>
      <w:rFonts w:ascii="Tahoma" w:hAnsi="Tahoma" w:cs="Tahoma"/>
      <w:sz w:val="16"/>
      <w:szCs w:val="16"/>
    </w:rPr>
  </w:style>
  <w:style w:type="character" w:styleId="Hyperlink">
    <w:name w:val="Hyperlink"/>
    <w:basedOn w:val="Absatz-Standardschriftart"/>
    <w:uiPriority w:val="99"/>
    <w:unhideWhenUsed/>
    <w:rsid w:val="00CD5A90"/>
    <w:rPr>
      <w:color w:val="0000FF" w:themeColor="hyperlink"/>
      <w:u w:val="single"/>
    </w:rPr>
  </w:style>
  <w:style w:type="character" w:styleId="Kommentarzeichen">
    <w:name w:val="annotation reference"/>
    <w:basedOn w:val="Absatz-Standardschriftart"/>
    <w:uiPriority w:val="99"/>
    <w:semiHidden/>
    <w:unhideWhenUsed/>
    <w:rsid w:val="006A6AFA"/>
    <w:rPr>
      <w:sz w:val="16"/>
      <w:szCs w:val="16"/>
    </w:rPr>
  </w:style>
  <w:style w:type="paragraph" w:styleId="Kommentartext">
    <w:name w:val="annotation text"/>
    <w:basedOn w:val="Standard"/>
    <w:link w:val="KommentartextZchn"/>
    <w:uiPriority w:val="99"/>
    <w:semiHidden/>
    <w:unhideWhenUsed/>
    <w:rsid w:val="006A6AF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A6AFA"/>
    <w:rPr>
      <w:sz w:val="20"/>
      <w:szCs w:val="20"/>
    </w:rPr>
  </w:style>
  <w:style w:type="paragraph" w:styleId="Kommentarthema">
    <w:name w:val="annotation subject"/>
    <w:basedOn w:val="Kommentartext"/>
    <w:next w:val="Kommentartext"/>
    <w:link w:val="KommentarthemaZchn"/>
    <w:uiPriority w:val="99"/>
    <w:semiHidden/>
    <w:unhideWhenUsed/>
    <w:rsid w:val="006A6AFA"/>
    <w:rPr>
      <w:b/>
      <w:bCs/>
    </w:rPr>
  </w:style>
  <w:style w:type="character" w:customStyle="1" w:styleId="KommentarthemaZchn">
    <w:name w:val="Kommentarthema Zchn"/>
    <w:basedOn w:val="KommentartextZchn"/>
    <w:link w:val="Kommentarthema"/>
    <w:uiPriority w:val="99"/>
    <w:semiHidden/>
    <w:rsid w:val="006A6AFA"/>
    <w:rPr>
      <w:b/>
      <w:bCs/>
      <w:sz w:val="20"/>
      <w:szCs w:val="20"/>
    </w:rPr>
  </w:style>
  <w:style w:type="character" w:styleId="BesuchterLink">
    <w:name w:val="FollowedHyperlink"/>
    <w:basedOn w:val="Absatz-Standardschriftart"/>
    <w:uiPriority w:val="99"/>
    <w:semiHidden/>
    <w:unhideWhenUsed/>
    <w:rsid w:val="00DB3298"/>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B90B74"/>
    <w:rPr>
      <w:color w:val="808080"/>
      <w:shd w:val="clear" w:color="auto" w:fill="E6E6E6"/>
    </w:rPr>
  </w:style>
  <w:style w:type="paragraph" w:styleId="Listenabsatz">
    <w:name w:val="List Paragraph"/>
    <w:basedOn w:val="Standard"/>
    <w:uiPriority w:val="34"/>
    <w:qFormat/>
    <w:rsid w:val="00BC6199"/>
    <w:pPr>
      <w:ind w:left="720"/>
      <w:contextualSpacing/>
    </w:pPr>
  </w:style>
  <w:style w:type="character" w:customStyle="1" w:styleId="NichtaufgelsteErwhnung2">
    <w:name w:val="Nicht aufgelöste Erwähnung2"/>
    <w:basedOn w:val="Absatz-Standardschriftart"/>
    <w:uiPriority w:val="99"/>
    <w:semiHidden/>
    <w:unhideWhenUsed/>
    <w:rsid w:val="00DC0456"/>
    <w:rPr>
      <w:color w:val="808080"/>
      <w:shd w:val="clear" w:color="auto" w:fill="E6E6E6"/>
    </w:rPr>
  </w:style>
  <w:style w:type="paragraph" w:styleId="Beschriftung">
    <w:name w:val="caption"/>
    <w:basedOn w:val="Standard"/>
    <w:next w:val="Standard"/>
    <w:uiPriority w:val="35"/>
    <w:unhideWhenUsed/>
    <w:qFormat/>
    <w:rsid w:val="00DA4979"/>
    <w:pPr>
      <w:spacing w:line="240" w:lineRule="auto"/>
    </w:pPr>
    <w:rPr>
      <w:i/>
      <w:iCs/>
      <w:color w:val="1F497D" w:themeColor="text2"/>
      <w:sz w:val="18"/>
      <w:szCs w:val="18"/>
    </w:rPr>
  </w:style>
  <w:style w:type="character" w:customStyle="1" w:styleId="NichtaufgelsteErwhnung3">
    <w:name w:val="Nicht aufgelöste Erwähnung3"/>
    <w:basedOn w:val="Absatz-Standardschriftart"/>
    <w:uiPriority w:val="99"/>
    <w:semiHidden/>
    <w:unhideWhenUsed/>
    <w:rsid w:val="00B3256B"/>
    <w:rPr>
      <w:color w:val="808080"/>
      <w:shd w:val="clear" w:color="auto" w:fill="E6E6E6"/>
    </w:rPr>
  </w:style>
  <w:style w:type="character" w:styleId="Fett">
    <w:name w:val="Strong"/>
    <w:basedOn w:val="Absatz-Standardschriftart"/>
    <w:uiPriority w:val="22"/>
    <w:qFormat/>
    <w:rsid w:val="00DF774A"/>
    <w:rPr>
      <w:b/>
      <w:bCs/>
    </w:rPr>
  </w:style>
  <w:style w:type="character" w:customStyle="1" w:styleId="NichtaufgelsteErwhnung4">
    <w:name w:val="Nicht aufgelöste Erwähnung4"/>
    <w:basedOn w:val="Absatz-Standardschriftart"/>
    <w:uiPriority w:val="99"/>
    <w:semiHidden/>
    <w:unhideWhenUsed/>
    <w:rsid w:val="00116C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070728">
      <w:bodyDiv w:val="1"/>
      <w:marLeft w:val="0"/>
      <w:marRight w:val="0"/>
      <w:marTop w:val="0"/>
      <w:marBottom w:val="0"/>
      <w:divBdr>
        <w:top w:val="none" w:sz="0" w:space="0" w:color="auto"/>
        <w:left w:val="none" w:sz="0" w:space="0" w:color="auto"/>
        <w:bottom w:val="none" w:sz="0" w:space="0" w:color="auto"/>
        <w:right w:val="none" w:sz="0" w:space="0" w:color="auto"/>
      </w:divBdr>
    </w:div>
    <w:div w:id="453597160">
      <w:bodyDiv w:val="1"/>
      <w:marLeft w:val="0"/>
      <w:marRight w:val="0"/>
      <w:marTop w:val="0"/>
      <w:marBottom w:val="0"/>
      <w:divBdr>
        <w:top w:val="none" w:sz="0" w:space="0" w:color="auto"/>
        <w:left w:val="none" w:sz="0" w:space="0" w:color="auto"/>
        <w:bottom w:val="none" w:sz="0" w:space="0" w:color="auto"/>
        <w:right w:val="none" w:sz="0" w:space="0" w:color="auto"/>
      </w:divBdr>
    </w:div>
    <w:div w:id="793911776">
      <w:bodyDiv w:val="1"/>
      <w:marLeft w:val="0"/>
      <w:marRight w:val="0"/>
      <w:marTop w:val="0"/>
      <w:marBottom w:val="0"/>
      <w:divBdr>
        <w:top w:val="none" w:sz="0" w:space="0" w:color="auto"/>
        <w:left w:val="none" w:sz="0" w:space="0" w:color="auto"/>
        <w:bottom w:val="none" w:sz="0" w:space="0" w:color="auto"/>
        <w:right w:val="none" w:sz="0" w:space="0" w:color="auto"/>
      </w:divBdr>
    </w:div>
    <w:div w:id="1098714877">
      <w:bodyDiv w:val="1"/>
      <w:marLeft w:val="0"/>
      <w:marRight w:val="0"/>
      <w:marTop w:val="0"/>
      <w:marBottom w:val="0"/>
      <w:divBdr>
        <w:top w:val="none" w:sz="0" w:space="0" w:color="auto"/>
        <w:left w:val="none" w:sz="0" w:space="0" w:color="auto"/>
        <w:bottom w:val="none" w:sz="0" w:space="0" w:color="auto"/>
        <w:right w:val="none" w:sz="0" w:space="0" w:color="auto"/>
      </w:divBdr>
    </w:div>
    <w:div w:id="1193155528">
      <w:bodyDiv w:val="1"/>
      <w:marLeft w:val="0"/>
      <w:marRight w:val="0"/>
      <w:marTop w:val="0"/>
      <w:marBottom w:val="0"/>
      <w:divBdr>
        <w:top w:val="none" w:sz="0" w:space="0" w:color="auto"/>
        <w:left w:val="none" w:sz="0" w:space="0" w:color="auto"/>
        <w:bottom w:val="none" w:sz="0" w:space="0" w:color="auto"/>
        <w:right w:val="none" w:sz="0" w:space="0" w:color="auto"/>
      </w:divBdr>
      <w:divsChild>
        <w:div w:id="1740900361">
          <w:marLeft w:val="0"/>
          <w:marRight w:val="0"/>
          <w:marTop w:val="0"/>
          <w:marBottom w:val="0"/>
          <w:divBdr>
            <w:top w:val="none" w:sz="0" w:space="0" w:color="auto"/>
            <w:left w:val="none" w:sz="0" w:space="0" w:color="auto"/>
            <w:bottom w:val="none" w:sz="0" w:space="0" w:color="auto"/>
            <w:right w:val="none" w:sz="0" w:space="0" w:color="auto"/>
          </w:divBdr>
        </w:div>
      </w:divsChild>
    </w:div>
    <w:div w:id="162021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file:///\\fileserver2\fileserver\IQB\Projekte\16_12_JURAcon%20M&#252;nchen\Marketing\Presse\www.iqb.de"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3A006-CBB4-4A47-99D2-07A10A822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582</Words>
  <Characters>4130</Characters>
  <Application>Microsoft Office Word</Application>
  <DocSecurity>8</DocSecurity>
  <Lines>76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agentur05</dc:creator>
  <cp:lastModifiedBy>Maximilian Kessel | agentur05</cp:lastModifiedBy>
  <cp:revision>19</cp:revision>
  <cp:lastPrinted>2019-03-11T16:09:00Z</cp:lastPrinted>
  <dcterms:created xsi:type="dcterms:W3CDTF">2020-01-20T15:10:00Z</dcterms:created>
  <dcterms:modified xsi:type="dcterms:W3CDTF">2020-02-03T14:39:00Z</dcterms:modified>
</cp:coreProperties>
</file>