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5D781" w14:textId="711DEF58" w:rsidR="007155EF" w:rsidRPr="00106445" w:rsidRDefault="007155EF" w:rsidP="00106445">
      <w:pPr>
        <w:spacing w:line="276" w:lineRule="auto"/>
        <w:ind w:right="1190"/>
        <w:rPr>
          <w:rFonts w:asciiTheme="minorHAnsi" w:hAnsiTheme="minorHAnsi" w:cstheme="minorHAnsi"/>
          <w:b/>
          <w:sz w:val="32"/>
          <w:szCs w:val="32"/>
          <w:u w:val="single"/>
        </w:rPr>
      </w:pPr>
      <w:r w:rsidRPr="00106445">
        <w:rPr>
          <w:rFonts w:asciiTheme="minorHAnsi" w:hAnsiTheme="minorHAnsi" w:cstheme="minorHAnsi"/>
          <w:b/>
          <w:sz w:val="32"/>
          <w:szCs w:val="32"/>
          <w:u w:val="single"/>
        </w:rPr>
        <w:t xml:space="preserve">Presseinformation, </w:t>
      </w:r>
      <w:r w:rsidR="00CA4234">
        <w:rPr>
          <w:rFonts w:asciiTheme="minorHAnsi" w:hAnsiTheme="minorHAnsi" w:cstheme="minorHAnsi"/>
          <w:b/>
          <w:sz w:val="32"/>
          <w:szCs w:val="32"/>
          <w:u w:val="single"/>
        </w:rPr>
        <w:t>April 202</w:t>
      </w:r>
      <w:r w:rsidR="007E1828">
        <w:rPr>
          <w:rFonts w:asciiTheme="minorHAnsi" w:hAnsiTheme="minorHAnsi" w:cstheme="minorHAnsi"/>
          <w:b/>
          <w:sz w:val="32"/>
          <w:szCs w:val="32"/>
          <w:u w:val="single"/>
        </w:rPr>
        <w:t>6</w:t>
      </w:r>
    </w:p>
    <w:p w14:paraId="11430564" w14:textId="473C8ED8" w:rsidR="007E1828" w:rsidRDefault="007E1828" w:rsidP="00ED6A0C">
      <w:pPr>
        <w:spacing w:line="276" w:lineRule="auto"/>
        <w:ind w:right="1332"/>
        <w:rPr>
          <w:rFonts w:asciiTheme="minorHAnsi" w:hAnsiTheme="minorHAnsi" w:cstheme="minorHAnsi"/>
          <w:b/>
          <w:sz w:val="26"/>
          <w:szCs w:val="26"/>
        </w:rPr>
      </w:pPr>
      <w:r>
        <w:rPr>
          <w:rFonts w:asciiTheme="minorHAnsi" w:hAnsiTheme="minorHAnsi" w:cstheme="minorHAnsi"/>
          <w:b/>
          <w:sz w:val="26"/>
          <w:szCs w:val="26"/>
        </w:rPr>
        <w:t>Start in die landesweite Spargelsaison: Neue Spargelherzogin waltet ihres Amtes</w:t>
      </w:r>
    </w:p>
    <w:p w14:paraId="3BE8CF8E" w14:textId="6D6F3E8B" w:rsidR="005637D5" w:rsidRDefault="005637D5" w:rsidP="00B16518">
      <w:pPr>
        <w:spacing w:line="276" w:lineRule="auto"/>
        <w:ind w:right="1474"/>
        <w:rPr>
          <w:rFonts w:asciiTheme="minorHAnsi" w:hAnsiTheme="minorHAnsi" w:cstheme="minorHAnsi"/>
          <w:sz w:val="23"/>
          <w:szCs w:val="23"/>
        </w:rPr>
      </w:pPr>
    </w:p>
    <w:p w14:paraId="788DB217" w14:textId="01D7D40D" w:rsidR="007E1828" w:rsidRDefault="007E1828" w:rsidP="007E1828">
      <w:pPr>
        <w:spacing w:line="276" w:lineRule="auto"/>
        <w:ind w:right="1474"/>
        <w:rPr>
          <w:rFonts w:asciiTheme="minorHAnsi" w:hAnsiTheme="minorHAnsi" w:cstheme="minorHAnsi"/>
          <w:sz w:val="23"/>
          <w:szCs w:val="23"/>
        </w:rPr>
      </w:pPr>
      <w:r>
        <w:rPr>
          <w:rFonts w:asciiTheme="minorHAnsi" w:hAnsiTheme="minorHAnsi" w:cstheme="minorHAnsi"/>
          <w:sz w:val="23"/>
          <w:szCs w:val="23"/>
        </w:rPr>
        <w:t xml:space="preserve">Am 8. April startet die köstliche Saison: Schleswig-Holstein eröffnet die landesweite Spargelernte. Der Spargelanstich erfolgt im </w:t>
      </w:r>
      <w:r w:rsidR="00E33A74">
        <w:rPr>
          <w:rFonts w:asciiTheme="minorHAnsi" w:hAnsiTheme="minorHAnsi" w:cstheme="minorHAnsi"/>
          <w:sz w:val="23"/>
          <w:szCs w:val="23"/>
        </w:rPr>
        <w:t>Herzogtum Lauenburg</w:t>
      </w:r>
      <w:r>
        <w:rPr>
          <w:rFonts w:asciiTheme="minorHAnsi" w:hAnsiTheme="minorHAnsi" w:cstheme="minorHAnsi"/>
          <w:sz w:val="23"/>
          <w:szCs w:val="23"/>
        </w:rPr>
        <w:t>, dem</w:t>
      </w:r>
      <w:r w:rsidR="00E33A74">
        <w:rPr>
          <w:rFonts w:asciiTheme="minorHAnsi" w:hAnsiTheme="minorHAnsi" w:cstheme="minorHAnsi"/>
          <w:sz w:val="23"/>
          <w:szCs w:val="23"/>
        </w:rPr>
        <w:t xml:space="preserve"> größte</w:t>
      </w:r>
      <w:r>
        <w:rPr>
          <w:rFonts w:asciiTheme="minorHAnsi" w:hAnsiTheme="minorHAnsi" w:cstheme="minorHAnsi"/>
          <w:sz w:val="23"/>
          <w:szCs w:val="23"/>
        </w:rPr>
        <w:t>n</w:t>
      </w:r>
      <w:r w:rsidR="00E33A74">
        <w:rPr>
          <w:rFonts w:asciiTheme="minorHAnsi" w:hAnsiTheme="minorHAnsi" w:cstheme="minorHAnsi"/>
          <w:sz w:val="23"/>
          <w:szCs w:val="23"/>
        </w:rPr>
        <w:t xml:space="preserve"> und älteste</w:t>
      </w:r>
      <w:r>
        <w:rPr>
          <w:rFonts w:asciiTheme="minorHAnsi" w:hAnsiTheme="minorHAnsi" w:cstheme="minorHAnsi"/>
          <w:sz w:val="23"/>
          <w:szCs w:val="23"/>
        </w:rPr>
        <w:t>n</w:t>
      </w:r>
      <w:r w:rsidR="00E33A74">
        <w:rPr>
          <w:rFonts w:asciiTheme="minorHAnsi" w:hAnsiTheme="minorHAnsi" w:cstheme="minorHAnsi"/>
          <w:sz w:val="23"/>
          <w:szCs w:val="23"/>
        </w:rPr>
        <w:t xml:space="preserve"> Sparg</w:t>
      </w:r>
      <w:r w:rsidR="0054301D">
        <w:rPr>
          <w:rFonts w:asciiTheme="minorHAnsi" w:hAnsiTheme="minorHAnsi" w:cstheme="minorHAnsi"/>
          <w:sz w:val="23"/>
          <w:szCs w:val="23"/>
        </w:rPr>
        <w:t>e</w:t>
      </w:r>
      <w:r w:rsidR="00E33A74">
        <w:rPr>
          <w:rFonts w:asciiTheme="minorHAnsi" w:hAnsiTheme="minorHAnsi" w:cstheme="minorHAnsi"/>
          <w:sz w:val="23"/>
          <w:szCs w:val="23"/>
        </w:rPr>
        <w:t xml:space="preserve">lanbaugebiet </w:t>
      </w:r>
      <w:r>
        <w:rPr>
          <w:rFonts w:asciiTheme="minorHAnsi" w:hAnsiTheme="minorHAnsi" w:cstheme="minorHAnsi"/>
          <w:sz w:val="23"/>
          <w:szCs w:val="23"/>
        </w:rPr>
        <w:t>des Landes. Hier regiert seit 2023 Spargelherzog Timo</w:t>
      </w:r>
      <w:r w:rsidR="00083045">
        <w:rPr>
          <w:rFonts w:asciiTheme="minorHAnsi" w:hAnsiTheme="minorHAnsi" w:cstheme="minorHAnsi"/>
          <w:sz w:val="23"/>
          <w:szCs w:val="23"/>
        </w:rPr>
        <w:t>, der i</w:t>
      </w:r>
      <w:r>
        <w:rPr>
          <w:rFonts w:asciiTheme="minorHAnsi" w:hAnsiTheme="minorHAnsi" w:cstheme="minorHAnsi"/>
          <w:sz w:val="23"/>
          <w:szCs w:val="23"/>
        </w:rPr>
        <w:t>n diesem Jahr sein Amt an seine Nachfolgerin</w:t>
      </w:r>
      <w:r w:rsidR="00083045">
        <w:rPr>
          <w:rFonts w:asciiTheme="minorHAnsi" w:hAnsiTheme="minorHAnsi" w:cstheme="minorHAnsi"/>
          <w:sz w:val="23"/>
          <w:szCs w:val="23"/>
        </w:rPr>
        <w:t xml:space="preserve"> übergibt</w:t>
      </w:r>
      <w:r>
        <w:rPr>
          <w:rFonts w:asciiTheme="minorHAnsi" w:hAnsiTheme="minorHAnsi" w:cstheme="minorHAnsi"/>
          <w:sz w:val="23"/>
          <w:szCs w:val="23"/>
        </w:rPr>
        <w:t xml:space="preserve">. </w:t>
      </w:r>
      <w:r w:rsidR="00083045">
        <w:rPr>
          <w:rFonts w:asciiTheme="minorHAnsi" w:hAnsiTheme="minorHAnsi" w:cstheme="minorHAnsi"/>
          <w:sz w:val="23"/>
          <w:szCs w:val="23"/>
        </w:rPr>
        <w:t xml:space="preserve">Der traditionelle Spargelanstich liegt nun in den Händen der neuen Spargelherzogin Hanna. </w:t>
      </w:r>
      <w:r>
        <w:rPr>
          <w:rFonts w:asciiTheme="minorHAnsi" w:hAnsiTheme="minorHAnsi" w:cstheme="minorHAnsi"/>
          <w:sz w:val="23"/>
          <w:szCs w:val="23"/>
        </w:rPr>
        <w:t xml:space="preserve">Gemeinsam mit der Landwirtschaftskammer Schleswig-Holstein </w:t>
      </w:r>
      <w:r w:rsidR="00083045">
        <w:rPr>
          <w:rFonts w:asciiTheme="minorHAnsi" w:hAnsiTheme="minorHAnsi" w:cstheme="minorHAnsi"/>
          <w:sz w:val="23"/>
          <w:szCs w:val="23"/>
        </w:rPr>
        <w:t xml:space="preserve">feiert die Gemeinschaft der </w:t>
      </w:r>
      <w:proofErr w:type="spellStart"/>
      <w:r w:rsidR="00083045">
        <w:rPr>
          <w:rFonts w:asciiTheme="minorHAnsi" w:hAnsiTheme="minorHAnsi" w:cstheme="minorHAnsi"/>
          <w:sz w:val="23"/>
          <w:szCs w:val="23"/>
        </w:rPr>
        <w:t>Lauenburgischen</w:t>
      </w:r>
      <w:proofErr w:type="spellEnd"/>
      <w:r w:rsidR="00083045">
        <w:rPr>
          <w:rFonts w:asciiTheme="minorHAnsi" w:hAnsiTheme="minorHAnsi" w:cstheme="minorHAnsi"/>
          <w:sz w:val="23"/>
          <w:szCs w:val="23"/>
        </w:rPr>
        <w:t xml:space="preserve"> Spargelanbauer ihren Saisonstart auf dem Hof Kaiser in Salem.</w:t>
      </w:r>
    </w:p>
    <w:p w14:paraId="0DB9B686" w14:textId="77777777" w:rsidR="00E33A74" w:rsidRDefault="00E33A74" w:rsidP="005637D5">
      <w:pPr>
        <w:spacing w:line="276" w:lineRule="auto"/>
        <w:ind w:right="1474"/>
        <w:rPr>
          <w:rFonts w:asciiTheme="minorHAnsi" w:hAnsiTheme="minorHAnsi" w:cstheme="minorHAnsi"/>
          <w:sz w:val="23"/>
          <w:szCs w:val="23"/>
        </w:rPr>
      </w:pPr>
    </w:p>
    <w:p w14:paraId="66B39D32" w14:textId="77578AF3" w:rsidR="00E16D23" w:rsidRPr="00E16D23" w:rsidRDefault="00533488" w:rsidP="005637D5">
      <w:pPr>
        <w:spacing w:line="276" w:lineRule="auto"/>
        <w:ind w:right="1474"/>
        <w:rPr>
          <w:rFonts w:asciiTheme="minorHAnsi" w:hAnsiTheme="minorHAnsi" w:cstheme="minorHAnsi"/>
          <w:b/>
          <w:bCs/>
          <w:sz w:val="23"/>
          <w:szCs w:val="23"/>
        </w:rPr>
      </w:pPr>
      <w:r>
        <w:rPr>
          <w:rFonts w:asciiTheme="minorHAnsi" w:hAnsiTheme="minorHAnsi" w:cstheme="minorHAnsi"/>
          <w:b/>
          <w:bCs/>
          <w:sz w:val="23"/>
          <w:szCs w:val="23"/>
        </w:rPr>
        <w:t>Neue</w:t>
      </w:r>
      <w:r w:rsidR="00E16D23" w:rsidRPr="00E16D23">
        <w:rPr>
          <w:rFonts w:asciiTheme="minorHAnsi" w:hAnsiTheme="minorHAnsi" w:cstheme="minorHAnsi"/>
          <w:b/>
          <w:bCs/>
          <w:sz w:val="23"/>
          <w:szCs w:val="23"/>
        </w:rPr>
        <w:t xml:space="preserve"> Spargelherzog</w:t>
      </w:r>
      <w:r>
        <w:rPr>
          <w:rFonts w:asciiTheme="minorHAnsi" w:hAnsiTheme="minorHAnsi" w:cstheme="minorHAnsi"/>
          <w:b/>
          <w:bCs/>
          <w:sz w:val="23"/>
          <w:szCs w:val="23"/>
        </w:rPr>
        <w:t>in</w:t>
      </w:r>
      <w:r w:rsidR="00E16D23" w:rsidRPr="00E16D23">
        <w:rPr>
          <w:rFonts w:asciiTheme="minorHAnsi" w:hAnsiTheme="minorHAnsi" w:cstheme="minorHAnsi"/>
          <w:b/>
          <w:bCs/>
          <w:sz w:val="23"/>
          <w:szCs w:val="23"/>
        </w:rPr>
        <w:t xml:space="preserve"> </w:t>
      </w:r>
      <w:r>
        <w:rPr>
          <w:rFonts w:asciiTheme="minorHAnsi" w:hAnsiTheme="minorHAnsi" w:cstheme="minorHAnsi"/>
          <w:b/>
          <w:bCs/>
          <w:sz w:val="23"/>
          <w:szCs w:val="23"/>
        </w:rPr>
        <w:t>übernimmt das</w:t>
      </w:r>
      <w:r w:rsidR="00E16D23" w:rsidRPr="00E16D23">
        <w:rPr>
          <w:rFonts w:asciiTheme="minorHAnsi" w:hAnsiTheme="minorHAnsi" w:cstheme="minorHAnsi"/>
          <w:b/>
          <w:bCs/>
          <w:sz w:val="23"/>
          <w:szCs w:val="23"/>
        </w:rPr>
        <w:t xml:space="preserve"> Amt</w:t>
      </w:r>
    </w:p>
    <w:p w14:paraId="01AE98FD" w14:textId="4F1E76FA" w:rsidR="00533488" w:rsidRDefault="00533488" w:rsidP="005637D5">
      <w:pPr>
        <w:spacing w:line="276" w:lineRule="auto"/>
        <w:ind w:right="1474"/>
        <w:rPr>
          <w:rFonts w:asciiTheme="minorHAnsi" w:hAnsiTheme="minorHAnsi" w:cstheme="minorHAnsi"/>
          <w:sz w:val="23"/>
          <w:szCs w:val="23"/>
        </w:rPr>
      </w:pPr>
      <w:r>
        <w:rPr>
          <w:rFonts w:asciiTheme="minorHAnsi" w:hAnsiTheme="minorHAnsi" w:cstheme="minorHAnsi"/>
          <w:sz w:val="23"/>
          <w:szCs w:val="23"/>
        </w:rPr>
        <w:t xml:space="preserve">Timo </w:t>
      </w:r>
      <w:proofErr w:type="spellStart"/>
      <w:r>
        <w:rPr>
          <w:rFonts w:asciiTheme="minorHAnsi" w:hAnsiTheme="minorHAnsi" w:cstheme="minorHAnsi"/>
          <w:sz w:val="23"/>
          <w:szCs w:val="23"/>
        </w:rPr>
        <w:t>Bohnhoff</w:t>
      </w:r>
      <w:proofErr w:type="spellEnd"/>
      <w:r>
        <w:rPr>
          <w:rFonts w:asciiTheme="minorHAnsi" w:hAnsiTheme="minorHAnsi" w:cstheme="minorHAnsi"/>
          <w:sz w:val="23"/>
          <w:szCs w:val="23"/>
        </w:rPr>
        <w:t xml:space="preserve"> aus Krummesse war der erste Spargelherzog. Seit 2023 steht das repräsentative Ehrenamt sowohl weiblichen als auch männlichen Bewerbern offen. Timo ergriff seine Chance und füllte die Rolle des Spargelherzogs mit Herz und Leidenschaft. Ein besonderer Höhepunkt seiner Amtszeit war der Auftritt in der NDR Talkshow mit Bettina Tietjen und Steven </w:t>
      </w:r>
      <w:proofErr w:type="spellStart"/>
      <w:r>
        <w:rPr>
          <w:rFonts w:asciiTheme="minorHAnsi" w:hAnsiTheme="minorHAnsi" w:cstheme="minorHAnsi"/>
          <w:sz w:val="23"/>
          <w:szCs w:val="23"/>
        </w:rPr>
        <w:t>Gätjen</w:t>
      </w:r>
      <w:proofErr w:type="spellEnd"/>
      <w:r>
        <w:rPr>
          <w:rFonts w:asciiTheme="minorHAnsi" w:hAnsiTheme="minorHAnsi" w:cstheme="minorHAnsi"/>
          <w:sz w:val="23"/>
          <w:szCs w:val="23"/>
        </w:rPr>
        <w:t>, in der er über den Spargelanbau im Herzogtum Lauenburg und sein Ehrenamt berichten durfte. Nach drei Jahren endet nun seine Amtszeit.</w:t>
      </w:r>
    </w:p>
    <w:p w14:paraId="5EC72C09" w14:textId="19F13F98" w:rsidR="00533488" w:rsidRDefault="00533488" w:rsidP="005637D5">
      <w:pPr>
        <w:spacing w:line="276" w:lineRule="auto"/>
        <w:ind w:right="1474"/>
        <w:rPr>
          <w:rFonts w:asciiTheme="minorHAnsi" w:hAnsiTheme="minorHAnsi" w:cstheme="minorHAnsi"/>
          <w:sz w:val="23"/>
          <w:szCs w:val="23"/>
        </w:rPr>
      </w:pPr>
    </w:p>
    <w:p w14:paraId="57217A64" w14:textId="7E52DEF1" w:rsidR="00533488" w:rsidRDefault="00533488" w:rsidP="005637D5">
      <w:pPr>
        <w:spacing w:line="276" w:lineRule="auto"/>
        <w:ind w:right="1474"/>
        <w:rPr>
          <w:rFonts w:asciiTheme="minorHAnsi" w:hAnsiTheme="minorHAnsi" w:cstheme="minorHAnsi"/>
          <w:sz w:val="23"/>
          <w:szCs w:val="23"/>
        </w:rPr>
      </w:pPr>
      <w:r>
        <w:rPr>
          <w:rFonts w:asciiTheme="minorHAnsi" w:hAnsiTheme="minorHAnsi" w:cstheme="minorHAnsi"/>
          <w:sz w:val="23"/>
          <w:szCs w:val="23"/>
        </w:rPr>
        <w:t xml:space="preserve">Hanna </w:t>
      </w:r>
      <w:proofErr w:type="spellStart"/>
      <w:r>
        <w:rPr>
          <w:rFonts w:asciiTheme="minorHAnsi" w:hAnsiTheme="minorHAnsi" w:cstheme="minorHAnsi"/>
          <w:sz w:val="23"/>
          <w:szCs w:val="23"/>
        </w:rPr>
        <w:t>Kothenschulte</w:t>
      </w:r>
      <w:proofErr w:type="spellEnd"/>
      <w:r>
        <w:rPr>
          <w:rFonts w:asciiTheme="minorHAnsi" w:hAnsiTheme="minorHAnsi" w:cstheme="minorHAnsi"/>
          <w:sz w:val="23"/>
          <w:szCs w:val="23"/>
        </w:rPr>
        <w:t xml:space="preserve"> übernimmt das Spargelzepter. Die 32</w:t>
      </w:r>
      <w:r w:rsidR="00D8301D">
        <w:rPr>
          <w:rFonts w:asciiTheme="minorHAnsi" w:hAnsiTheme="minorHAnsi" w:cstheme="minorHAnsi"/>
          <w:sz w:val="23"/>
          <w:szCs w:val="23"/>
        </w:rPr>
        <w:t>J</w:t>
      </w:r>
      <w:r>
        <w:rPr>
          <w:rFonts w:asciiTheme="minorHAnsi" w:hAnsiTheme="minorHAnsi" w:cstheme="minorHAnsi"/>
          <w:sz w:val="23"/>
          <w:szCs w:val="23"/>
        </w:rPr>
        <w:t xml:space="preserve">ährige aus Geesthacht fühlt sich mit der Natur und der regionalen Landwirtschaft sehr verbunden. </w:t>
      </w:r>
      <w:r w:rsidR="00FA54BF">
        <w:rPr>
          <w:rFonts w:asciiTheme="minorHAnsi" w:hAnsiTheme="minorHAnsi" w:cstheme="minorHAnsi"/>
          <w:sz w:val="23"/>
          <w:szCs w:val="23"/>
        </w:rPr>
        <w:t xml:space="preserve">In ihrer Freizeit genießt sie die heimatliche Landschaft auf langen Spaziergängen mit ihrem Hund und engagiert sich für den Naturschutz. Spargel gehört zu ihren Lieblingsgerichten. Den herzoglichen Spargelanbau zu repräsentieren, wird ihr daher leichtfallen. </w:t>
      </w:r>
    </w:p>
    <w:p w14:paraId="58F29D02" w14:textId="77777777" w:rsidR="001D53D4" w:rsidRDefault="001D53D4" w:rsidP="005637D5">
      <w:pPr>
        <w:spacing w:line="276" w:lineRule="auto"/>
        <w:ind w:right="1474"/>
        <w:rPr>
          <w:rFonts w:asciiTheme="minorHAnsi" w:hAnsiTheme="minorHAnsi" w:cstheme="minorHAnsi"/>
          <w:sz w:val="23"/>
          <w:szCs w:val="23"/>
        </w:rPr>
      </w:pPr>
    </w:p>
    <w:p w14:paraId="15CAA031" w14:textId="040C9C1F" w:rsidR="00E16D23" w:rsidRPr="00E16D23" w:rsidRDefault="00E16D23" w:rsidP="005637D5">
      <w:pPr>
        <w:spacing w:line="276" w:lineRule="auto"/>
        <w:ind w:right="1474"/>
        <w:rPr>
          <w:rFonts w:asciiTheme="minorHAnsi" w:hAnsiTheme="minorHAnsi" w:cstheme="minorHAnsi"/>
          <w:b/>
          <w:bCs/>
          <w:sz w:val="23"/>
          <w:szCs w:val="23"/>
        </w:rPr>
      </w:pPr>
      <w:r w:rsidRPr="00E16D23">
        <w:rPr>
          <w:rFonts w:asciiTheme="minorHAnsi" w:hAnsiTheme="minorHAnsi" w:cstheme="minorHAnsi"/>
          <w:b/>
          <w:bCs/>
          <w:sz w:val="23"/>
          <w:szCs w:val="23"/>
        </w:rPr>
        <w:t>Spargelanstich auf dem Hof Kaiser in Salem</w:t>
      </w:r>
    </w:p>
    <w:p w14:paraId="47FC7930" w14:textId="6106AB5C" w:rsidR="00F17C02" w:rsidRDefault="001D53D4" w:rsidP="005637D5">
      <w:pPr>
        <w:spacing w:line="276" w:lineRule="auto"/>
        <w:ind w:right="1474"/>
        <w:rPr>
          <w:rFonts w:asciiTheme="minorHAnsi" w:hAnsiTheme="minorHAnsi" w:cstheme="minorHAnsi"/>
          <w:sz w:val="23"/>
          <w:szCs w:val="23"/>
        </w:rPr>
      </w:pPr>
      <w:r>
        <w:rPr>
          <w:rFonts w:asciiTheme="minorHAnsi" w:hAnsiTheme="minorHAnsi" w:cstheme="minorHAnsi"/>
          <w:sz w:val="23"/>
          <w:szCs w:val="23"/>
        </w:rPr>
        <w:t>Zu</w:t>
      </w:r>
      <w:r w:rsidR="00010710">
        <w:rPr>
          <w:rFonts w:asciiTheme="minorHAnsi" w:hAnsiTheme="minorHAnsi" w:cstheme="minorHAnsi"/>
          <w:sz w:val="23"/>
          <w:szCs w:val="23"/>
        </w:rPr>
        <w:t>r</w:t>
      </w:r>
      <w:r>
        <w:rPr>
          <w:rFonts w:asciiTheme="minorHAnsi" w:hAnsiTheme="minorHAnsi" w:cstheme="minorHAnsi"/>
          <w:sz w:val="23"/>
          <w:szCs w:val="23"/>
        </w:rPr>
        <w:t xml:space="preserve"> </w:t>
      </w:r>
      <w:r w:rsidR="00F17C02">
        <w:rPr>
          <w:rFonts w:asciiTheme="minorHAnsi" w:hAnsiTheme="minorHAnsi" w:cstheme="minorHAnsi"/>
          <w:sz w:val="23"/>
          <w:szCs w:val="23"/>
        </w:rPr>
        <w:t>Gemeinschaft</w:t>
      </w:r>
      <w:r w:rsidR="00010710">
        <w:rPr>
          <w:rFonts w:asciiTheme="minorHAnsi" w:hAnsiTheme="minorHAnsi" w:cstheme="minorHAnsi"/>
          <w:sz w:val="23"/>
          <w:szCs w:val="23"/>
        </w:rPr>
        <w:t xml:space="preserve"> der </w:t>
      </w:r>
      <w:proofErr w:type="spellStart"/>
      <w:r w:rsidR="00010710">
        <w:rPr>
          <w:rFonts w:asciiTheme="minorHAnsi" w:hAnsiTheme="minorHAnsi" w:cstheme="minorHAnsi"/>
          <w:sz w:val="23"/>
          <w:szCs w:val="23"/>
        </w:rPr>
        <w:t>Lauenburgischen</w:t>
      </w:r>
      <w:proofErr w:type="spellEnd"/>
      <w:r w:rsidR="00010710">
        <w:rPr>
          <w:rFonts w:asciiTheme="minorHAnsi" w:hAnsiTheme="minorHAnsi" w:cstheme="minorHAnsi"/>
          <w:sz w:val="23"/>
          <w:szCs w:val="23"/>
        </w:rPr>
        <w:t xml:space="preserve"> Spargelanbauer</w:t>
      </w:r>
      <w:r w:rsidR="00F17C02">
        <w:rPr>
          <w:rFonts w:asciiTheme="minorHAnsi" w:hAnsiTheme="minorHAnsi" w:cstheme="minorHAnsi"/>
          <w:sz w:val="23"/>
          <w:szCs w:val="23"/>
        </w:rPr>
        <w:t xml:space="preserve"> </w:t>
      </w:r>
      <w:r w:rsidR="00F17C02" w:rsidRPr="007B40AC">
        <w:rPr>
          <w:rFonts w:asciiTheme="minorHAnsi" w:hAnsiTheme="minorHAnsi" w:cstheme="minorHAnsi"/>
          <w:sz w:val="23"/>
          <w:szCs w:val="23"/>
        </w:rPr>
        <w:t xml:space="preserve">gehören </w:t>
      </w:r>
      <w:r w:rsidR="00010710">
        <w:rPr>
          <w:rFonts w:asciiTheme="minorHAnsi" w:hAnsiTheme="minorHAnsi" w:cstheme="minorHAnsi"/>
          <w:sz w:val="23"/>
          <w:szCs w:val="23"/>
        </w:rPr>
        <w:t>acht</w:t>
      </w:r>
      <w:r w:rsidR="00F17C02" w:rsidRPr="007B40AC">
        <w:rPr>
          <w:rFonts w:asciiTheme="minorHAnsi" w:hAnsiTheme="minorHAnsi" w:cstheme="minorHAnsi"/>
          <w:sz w:val="23"/>
          <w:szCs w:val="23"/>
        </w:rPr>
        <w:t xml:space="preserve"> Betriebe</w:t>
      </w:r>
      <w:r w:rsidR="00F17C02">
        <w:rPr>
          <w:rFonts w:asciiTheme="minorHAnsi" w:hAnsiTheme="minorHAnsi" w:cstheme="minorHAnsi"/>
          <w:sz w:val="23"/>
          <w:szCs w:val="23"/>
        </w:rPr>
        <w:t>. Einer von ihnen, der Hof Kaiser in Salem, ist Gastgeber für den diesjährigen Spargelanstich.</w:t>
      </w:r>
      <w:r w:rsidR="008E0DC4">
        <w:rPr>
          <w:rFonts w:asciiTheme="minorHAnsi" w:hAnsiTheme="minorHAnsi" w:cstheme="minorHAnsi"/>
          <w:sz w:val="23"/>
          <w:szCs w:val="23"/>
        </w:rPr>
        <w:t xml:space="preserve"> Seit 1871 betreibt Familie Kaiser Landwirtschaft. Hendrik Kaiser </w:t>
      </w:r>
      <w:r w:rsidR="00E16D23">
        <w:rPr>
          <w:rFonts w:asciiTheme="minorHAnsi" w:hAnsiTheme="minorHAnsi" w:cstheme="minorHAnsi"/>
          <w:sz w:val="23"/>
          <w:szCs w:val="23"/>
        </w:rPr>
        <w:t>begrüßt die Gäste des Spargelanstichs</w:t>
      </w:r>
      <w:r w:rsidR="00010710">
        <w:rPr>
          <w:rFonts w:asciiTheme="minorHAnsi" w:hAnsiTheme="minorHAnsi" w:cstheme="minorHAnsi"/>
          <w:sz w:val="23"/>
          <w:szCs w:val="23"/>
        </w:rPr>
        <w:t xml:space="preserve"> im Namen seiner Familie. </w:t>
      </w:r>
    </w:p>
    <w:p w14:paraId="00FF1CB0" w14:textId="77777777" w:rsidR="008E0DC4" w:rsidRDefault="008E0DC4" w:rsidP="005637D5">
      <w:pPr>
        <w:spacing w:line="276" w:lineRule="auto"/>
        <w:ind w:right="1474"/>
        <w:rPr>
          <w:rFonts w:asciiTheme="minorHAnsi" w:hAnsiTheme="minorHAnsi" w:cstheme="minorHAnsi"/>
          <w:sz w:val="23"/>
          <w:szCs w:val="23"/>
        </w:rPr>
      </w:pPr>
    </w:p>
    <w:p w14:paraId="0BA2CC0A" w14:textId="3492C38B" w:rsidR="00010710" w:rsidRDefault="008E0DC4" w:rsidP="005637D5">
      <w:pPr>
        <w:spacing w:line="276" w:lineRule="auto"/>
        <w:ind w:right="1474"/>
        <w:rPr>
          <w:rFonts w:asciiTheme="minorHAnsi" w:hAnsiTheme="minorHAnsi" w:cstheme="minorHAnsi"/>
          <w:sz w:val="23"/>
          <w:szCs w:val="23"/>
        </w:rPr>
      </w:pPr>
      <w:r>
        <w:rPr>
          <w:rFonts w:asciiTheme="minorHAnsi" w:hAnsiTheme="minorHAnsi" w:cstheme="minorHAnsi"/>
          <w:sz w:val="23"/>
          <w:szCs w:val="23"/>
        </w:rPr>
        <w:t xml:space="preserve">Auf </w:t>
      </w:r>
      <w:r w:rsidR="00010710">
        <w:rPr>
          <w:rFonts w:asciiTheme="minorHAnsi" w:hAnsiTheme="minorHAnsi" w:cstheme="minorHAnsi"/>
          <w:sz w:val="23"/>
          <w:szCs w:val="23"/>
        </w:rPr>
        <w:t>mehr als</w:t>
      </w:r>
      <w:r>
        <w:rPr>
          <w:rFonts w:asciiTheme="minorHAnsi" w:hAnsiTheme="minorHAnsi" w:cstheme="minorHAnsi"/>
          <w:sz w:val="23"/>
          <w:szCs w:val="23"/>
        </w:rPr>
        <w:t xml:space="preserve"> 70 </w:t>
      </w:r>
      <w:r w:rsidR="00E16D23">
        <w:rPr>
          <w:rFonts w:asciiTheme="minorHAnsi" w:hAnsiTheme="minorHAnsi" w:cstheme="minorHAnsi"/>
          <w:sz w:val="23"/>
          <w:szCs w:val="23"/>
        </w:rPr>
        <w:t xml:space="preserve">Hektar </w:t>
      </w:r>
      <w:r w:rsidR="00010710">
        <w:rPr>
          <w:rFonts w:asciiTheme="minorHAnsi" w:hAnsiTheme="minorHAnsi" w:cstheme="minorHAnsi"/>
          <w:sz w:val="23"/>
          <w:szCs w:val="23"/>
        </w:rPr>
        <w:t xml:space="preserve">baut Familie Kaiser </w:t>
      </w:r>
      <w:r>
        <w:rPr>
          <w:rFonts w:asciiTheme="minorHAnsi" w:hAnsiTheme="minorHAnsi" w:cstheme="minorHAnsi"/>
          <w:sz w:val="23"/>
          <w:szCs w:val="23"/>
        </w:rPr>
        <w:t xml:space="preserve">Spargel an. </w:t>
      </w:r>
      <w:r w:rsidR="00010710">
        <w:rPr>
          <w:rFonts w:asciiTheme="minorHAnsi" w:hAnsiTheme="minorHAnsi" w:cstheme="minorHAnsi"/>
          <w:sz w:val="23"/>
          <w:szCs w:val="23"/>
        </w:rPr>
        <w:t xml:space="preserve">Dabei nutzen sie 28 Hektar für Frühanlagen und 23 Hektar für späte Anlagen. </w:t>
      </w:r>
      <w:r>
        <w:rPr>
          <w:rFonts w:asciiTheme="minorHAnsi" w:hAnsiTheme="minorHAnsi" w:cstheme="minorHAnsi"/>
          <w:sz w:val="23"/>
          <w:szCs w:val="23"/>
        </w:rPr>
        <w:t xml:space="preserve">Für den grünen Spargel sind circa </w:t>
      </w:r>
      <w:r>
        <w:rPr>
          <w:rFonts w:asciiTheme="minorHAnsi" w:hAnsiTheme="minorHAnsi" w:cstheme="minorHAnsi"/>
          <w:sz w:val="23"/>
          <w:szCs w:val="23"/>
        </w:rPr>
        <w:lastRenderedPageBreak/>
        <w:t xml:space="preserve">zehn Prozent der Spargelanbaufläche reserviert. </w:t>
      </w:r>
      <w:r w:rsidR="00014942">
        <w:rPr>
          <w:rFonts w:asciiTheme="minorHAnsi" w:hAnsiTheme="minorHAnsi" w:cstheme="minorHAnsi"/>
          <w:sz w:val="23"/>
          <w:szCs w:val="23"/>
        </w:rPr>
        <w:t xml:space="preserve">Der frische Spargel </w:t>
      </w:r>
      <w:r w:rsidR="00E16D23">
        <w:rPr>
          <w:rFonts w:asciiTheme="minorHAnsi" w:hAnsiTheme="minorHAnsi" w:cstheme="minorHAnsi"/>
          <w:sz w:val="23"/>
          <w:szCs w:val="23"/>
        </w:rPr>
        <w:t>von Kaiser</w:t>
      </w:r>
      <w:r w:rsidR="00014942">
        <w:rPr>
          <w:rFonts w:asciiTheme="minorHAnsi" w:hAnsiTheme="minorHAnsi" w:cstheme="minorHAnsi"/>
          <w:sz w:val="23"/>
          <w:szCs w:val="23"/>
        </w:rPr>
        <w:t xml:space="preserve"> wird direkt an den Lebensmitteleinzelhandel, die Gastronomie sowie an 28 Verkaufsständen vertrieben. Zu den weiteren Produkten des landwirtschaftlichen Betriebes zählen Kartoffeln</w:t>
      </w:r>
      <w:r w:rsidR="00010710">
        <w:rPr>
          <w:rFonts w:asciiTheme="minorHAnsi" w:hAnsiTheme="minorHAnsi" w:cstheme="minorHAnsi"/>
          <w:sz w:val="23"/>
          <w:szCs w:val="23"/>
        </w:rPr>
        <w:t xml:space="preserve">, die auf 15 Hektar angebaut werden. Zusätzlich laufen </w:t>
      </w:r>
      <w:r w:rsidR="00FB6BDC">
        <w:rPr>
          <w:rFonts w:asciiTheme="minorHAnsi" w:hAnsiTheme="minorHAnsi" w:cstheme="minorHAnsi"/>
          <w:sz w:val="23"/>
          <w:szCs w:val="23"/>
        </w:rPr>
        <w:t xml:space="preserve">300 Galloways auf 250 Hektar Naturschutzfläche. </w:t>
      </w:r>
    </w:p>
    <w:p w14:paraId="128A333A" w14:textId="77777777" w:rsidR="00010710" w:rsidRDefault="00010710" w:rsidP="005637D5">
      <w:pPr>
        <w:spacing w:line="276" w:lineRule="auto"/>
        <w:ind w:right="1474"/>
        <w:rPr>
          <w:rFonts w:asciiTheme="minorHAnsi" w:hAnsiTheme="minorHAnsi" w:cstheme="minorHAnsi"/>
          <w:sz w:val="23"/>
          <w:szCs w:val="23"/>
        </w:rPr>
      </w:pPr>
    </w:p>
    <w:p w14:paraId="631A4988" w14:textId="1F939B70" w:rsidR="00E16D23" w:rsidRPr="00430D32" w:rsidRDefault="00430D32" w:rsidP="005637D5">
      <w:pPr>
        <w:spacing w:line="276" w:lineRule="auto"/>
        <w:ind w:right="1474"/>
        <w:rPr>
          <w:rFonts w:asciiTheme="minorHAnsi" w:hAnsiTheme="minorHAnsi" w:cstheme="minorHAnsi"/>
          <w:b/>
          <w:bCs/>
          <w:sz w:val="23"/>
          <w:szCs w:val="23"/>
        </w:rPr>
      </w:pPr>
      <w:r w:rsidRPr="00430D32">
        <w:rPr>
          <w:rFonts w:asciiTheme="minorHAnsi" w:hAnsiTheme="minorHAnsi" w:cstheme="minorHAnsi"/>
          <w:b/>
          <w:bCs/>
          <w:sz w:val="23"/>
          <w:szCs w:val="23"/>
        </w:rPr>
        <w:t>Kulinarische Hauptrolle im Herzogtum Lauenburg</w:t>
      </w:r>
    </w:p>
    <w:p w14:paraId="2FD09CA7" w14:textId="05CC9A24" w:rsidR="00406148" w:rsidRDefault="00406148" w:rsidP="005637D5">
      <w:pPr>
        <w:spacing w:line="276" w:lineRule="auto"/>
        <w:ind w:right="1474"/>
        <w:rPr>
          <w:rFonts w:asciiTheme="minorHAnsi" w:hAnsiTheme="minorHAnsi" w:cstheme="minorHAnsi"/>
          <w:sz w:val="23"/>
          <w:szCs w:val="23"/>
        </w:rPr>
      </w:pPr>
      <w:r>
        <w:rPr>
          <w:rFonts w:asciiTheme="minorHAnsi" w:hAnsiTheme="minorHAnsi" w:cstheme="minorHAnsi"/>
          <w:sz w:val="23"/>
          <w:szCs w:val="23"/>
        </w:rPr>
        <w:t xml:space="preserve">Ab sofort wird der frische Spargel nicht nur von den Erzeugern direkt verkauft, er wird auch von den </w:t>
      </w:r>
      <w:proofErr w:type="spellStart"/>
      <w:r>
        <w:rPr>
          <w:rFonts w:asciiTheme="minorHAnsi" w:hAnsiTheme="minorHAnsi" w:cstheme="minorHAnsi"/>
          <w:sz w:val="23"/>
          <w:szCs w:val="23"/>
        </w:rPr>
        <w:t>lauenburgischen</w:t>
      </w:r>
      <w:proofErr w:type="spellEnd"/>
      <w:r>
        <w:rPr>
          <w:rFonts w:asciiTheme="minorHAnsi" w:hAnsiTheme="minorHAnsi" w:cstheme="minorHAnsi"/>
          <w:sz w:val="23"/>
          <w:szCs w:val="23"/>
        </w:rPr>
        <w:t xml:space="preserve"> Gastronomen verwertet. Auf vielen Speisekarten in der Region spielt das Gemüse von nun an die Hauptrolle. </w:t>
      </w:r>
      <w:proofErr w:type="spellStart"/>
      <w:r>
        <w:rPr>
          <w:rFonts w:asciiTheme="minorHAnsi" w:hAnsiTheme="minorHAnsi" w:cstheme="minorHAnsi"/>
          <w:sz w:val="23"/>
          <w:szCs w:val="23"/>
        </w:rPr>
        <w:t>Lödings</w:t>
      </w:r>
      <w:proofErr w:type="spellEnd"/>
      <w:r>
        <w:rPr>
          <w:rFonts w:asciiTheme="minorHAnsi" w:hAnsiTheme="minorHAnsi" w:cstheme="minorHAnsi"/>
          <w:sz w:val="23"/>
          <w:szCs w:val="23"/>
        </w:rPr>
        <w:t xml:space="preserve"> Bauernhof am See biete</w:t>
      </w:r>
      <w:r w:rsidR="00FB6BDC">
        <w:rPr>
          <w:rFonts w:asciiTheme="minorHAnsi" w:hAnsiTheme="minorHAnsi" w:cstheme="minorHAnsi"/>
          <w:sz w:val="23"/>
          <w:szCs w:val="23"/>
        </w:rPr>
        <w:t>t</w:t>
      </w:r>
      <w:r>
        <w:rPr>
          <w:rFonts w:asciiTheme="minorHAnsi" w:hAnsiTheme="minorHAnsi" w:cstheme="minorHAnsi"/>
          <w:sz w:val="23"/>
          <w:szCs w:val="23"/>
        </w:rPr>
        <w:t xml:space="preserve"> darüber hinaus </w:t>
      </w:r>
      <w:r w:rsidR="00FB6BDC">
        <w:rPr>
          <w:rFonts w:asciiTheme="minorHAnsi" w:hAnsiTheme="minorHAnsi" w:cstheme="minorHAnsi"/>
          <w:sz w:val="23"/>
          <w:szCs w:val="23"/>
        </w:rPr>
        <w:t>von Mitte April bis mindestens Mitte Juni das</w:t>
      </w:r>
      <w:r>
        <w:rPr>
          <w:rFonts w:asciiTheme="minorHAnsi" w:hAnsiTheme="minorHAnsi" w:cstheme="minorHAnsi"/>
          <w:sz w:val="23"/>
          <w:szCs w:val="23"/>
        </w:rPr>
        <w:t xml:space="preserve"> beliebte Spargelbuffet in der eigenen Hofküche an. Am </w:t>
      </w:r>
      <w:r w:rsidR="00FB6BDC">
        <w:rPr>
          <w:rFonts w:asciiTheme="minorHAnsi" w:hAnsiTheme="minorHAnsi" w:cstheme="minorHAnsi"/>
          <w:sz w:val="23"/>
          <w:szCs w:val="23"/>
        </w:rPr>
        <w:t>17</w:t>
      </w:r>
      <w:r>
        <w:rPr>
          <w:rFonts w:asciiTheme="minorHAnsi" w:hAnsiTheme="minorHAnsi" w:cstheme="minorHAnsi"/>
          <w:sz w:val="23"/>
          <w:szCs w:val="23"/>
        </w:rPr>
        <w:t xml:space="preserve">. Mai wird das </w:t>
      </w:r>
      <w:r w:rsidR="00FB6BDC">
        <w:rPr>
          <w:rFonts w:asciiTheme="minorHAnsi" w:hAnsiTheme="minorHAnsi" w:cstheme="minorHAnsi"/>
          <w:sz w:val="23"/>
          <w:szCs w:val="23"/>
        </w:rPr>
        <w:t xml:space="preserve">edle </w:t>
      </w:r>
      <w:r>
        <w:rPr>
          <w:rFonts w:asciiTheme="minorHAnsi" w:hAnsiTheme="minorHAnsi" w:cstheme="minorHAnsi"/>
          <w:sz w:val="23"/>
          <w:szCs w:val="23"/>
        </w:rPr>
        <w:t xml:space="preserve">Gemüse bei </w:t>
      </w:r>
      <w:proofErr w:type="spellStart"/>
      <w:r>
        <w:rPr>
          <w:rFonts w:asciiTheme="minorHAnsi" w:hAnsiTheme="minorHAnsi" w:cstheme="minorHAnsi"/>
          <w:sz w:val="23"/>
          <w:szCs w:val="23"/>
        </w:rPr>
        <w:t>Lödings</w:t>
      </w:r>
      <w:proofErr w:type="spellEnd"/>
      <w:r>
        <w:rPr>
          <w:rFonts w:asciiTheme="minorHAnsi" w:hAnsiTheme="minorHAnsi" w:cstheme="minorHAnsi"/>
          <w:sz w:val="23"/>
          <w:szCs w:val="23"/>
        </w:rPr>
        <w:t xml:space="preserve"> am Ratzeburger See ausgiebig gefeiert: Das Spargelfest mit Kunsthandwerkermarkt, </w:t>
      </w:r>
      <w:proofErr w:type="spellStart"/>
      <w:r>
        <w:rPr>
          <w:rFonts w:asciiTheme="minorHAnsi" w:hAnsiTheme="minorHAnsi" w:cstheme="minorHAnsi"/>
          <w:sz w:val="23"/>
          <w:szCs w:val="23"/>
        </w:rPr>
        <w:t>Treckerfahrten</w:t>
      </w:r>
      <w:proofErr w:type="spellEnd"/>
      <w:r>
        <w:rPr>
          <w:rFonts w:asciiTheme="minorHAnsi" w:hAnsiTheme="minorHAnsi" w:cstheme="minorHAnsi"/>
          <w:sz w:val="23"/>
          <w:szCs w:val="23"/>
        </w:rPr>
        <w:t xml:space="preserve">, Tombola und Segelregatta ist ein Publikumsmagnet. </w:t>
      </w:r>
    </w:p>
    <w:p w14:paraId="7CB86CE8" w14:textId="57E30FA1" w:rsidR="001D2899" w:rsidRDefault="001D2899" w:rsidP="005637D5">
      <w:pPr>
        <w:spacing w:line="276" w:lineRule="auto"/>
        <w:ind w:right="1474"/>
        <w:rPr>
          <w:rFonts w:asciiTheme="minorHAnsi" w:hAnsiTheme="minorHAnsi" w:cstheme="minorHAnsi"/>
          <w:sz w:val="23"/>
          <w:szCs w:val="23"/>
        </w:rPr>
      </w:pPr>
    </w:p>
    <w:p w14:paraId="7000C526" w14:textId="341528BD" w:rsidR="00F15263" w:rsidRDefault="00E07088" w:rsidP="005637D5">
      <w:pPr>
        <w:spacing w:line="276" w:lineRule="auto"/>
        <w:ind w:right="1474"/>
        <w:rPr>
          <w:rFonts w:asciiTheme="minorHAnsi" w:hAnsiTheme="minorHAnsi" w:cstheme="minorHAnsi"/>
          <w:sz w:val="23"/>
          <w:szCs w:val="23"/>
        </w:rPr>
      </w:pPr>
      <w:r>
        <w:rPr>
          <w:rFonts w:asciiTheme="minorHAnsi" w:hAnsiTheme="minorHAnsi" w:cstheme="minorHAnsi"/>
          <w:sz w:val="23"/>
          <w:szCs w:val="23"/>
        </w:rPr>
        <w:t xml:space="preserve">Eine Übersicht der </w:t>
      </w:r>
      <w:proofErr w:type="spellStart"/>
      <w:r>
        <w:rPr>
          <w:rFonts w:asciiTheme="minorHAnsi" w:hAnsiTheme="minorHAnsi" w:cstheme="minorHAnsi"/>
          <w:sz w:val="23"/>
          <w:szCs w:val="23"/>
        </w:rPr>
        <w:t>lauenburgischen</w:t>
      </w:r>
      <w:proofErr w:type="spellEnd"/>
      <w:r>
        <w:rPr>
          <w:rFonts w:asciiTheme="minorHAnsi" w:hAnsiTheme="minorHAnsi" w:cstheme="minorHAnsi"/>
          <w:sz w:val="23"/>
          <w:szCs w:val="23"/>
        </w:rPr>
        <w:t xml:space="preserve"> Spargelanbauer</w:t>
      </w:r>
      <w:r w:rsidRPr="007B40AC">
        <w:rPr>
          <w:rFonts w:asciiTheme="minorHAnsi" w:hAnsiTheme="minorHAnsi" w:cstheme="minorHAnsi"/>
          <w:sz w:val="23"/>
          <w:szCs w:val="23"/>
        </w:rPr>
        <w:t xml:space="preserve"> </w:t>
      </w:r>
      <w:r w:rsidR="00FB6BDC">
        <w:rPr>
          <w:rFonts w:asciiTheme="minorHAnsi" w:hAnsiTheme="minorHAnsi" w:cstheme="minorHAnsi"/>
          <w:sz w:val="23"/>
          <w:szCs w:val="23"/>
        </w:rPr>
        <w:t xml:space="preserve">und ihrer </w:t>
      </w:r>
      <w:r w:rsidR="00D8301D">
        <w:rPr>
          <w:rFonts w:asciiTheme="minorHAnsi" w:hAnsiTheme="minorHAnsi" w:cstheme="minorHAnsi"/>
          <w:sz w:val="23"/>
          <w:szCs w:val="23"/>
        </w:rPr>
        <w:t>V</w:t>
      </w:r>
      <w:r w:rsidR="00FB6BDC">
        <w:rPr>
          <w:rFonts w:asciiTheme="minorHAnsi" w:hAnsiTheme="minorHAnsi" w:cstheme="minorHAnsi"/>
          <w:sz w:val="23"/>
          <w:szCs w:val="23"/>
        </w:rPr>
        <w:t>eranstaltungen</w:t>
      </w:r>
      <w:r w:rsidR="00771772">
        <w:rPr>
          <w:rFonts w:asciiTheme="minorHAnsi" w:hAnsiTheme="minorHAnsi" w:cstheme="minorHAnsi"/>
          <w:sz w:val="23"/>
          <w:szCs w:val="23"/>
        </w:rPr>
        <w:t xml:space="preserve"> gi</w:t>
      </w:r>
      <w:r w:rsidR="00AE357C">
        <w:rPr>
          <w:rFonts w:asciiTheme="minorHAnsi" w:hAnsiTheme="minorHAnsi" w:cstheme="minorHAnsi"/>
          <w:sz w:val="23"/>
          <w:szCs w:val="23"/>
        </w:rPr>
        <w:t>bt es</w:t>
      </w:r>
      <w:r w:rsidR="00CA130E">
        <w:rPr>
          <w:rFonts w:asciiTheme="minorHAnsi" w:hAnsiTheme="minorHAnsi" w:cstheme="minorHAnsi"/>
          <w:sz w:val="23"/>
          <w:szCs w:val="23"/>
        </w:rPr>
        <w:t xml:space="preserve"> </w:t>
      </w:r>
      <w:r>
        <w:rPr>
          <w:rFonts w:asciiTheme="minorHAnsi" w:hAnsiTheme="minorHAnsi" w:cstheme="minorHAnsi"/>
          <w:sz w:val="23"/>
          <w:szCs w:val="23"/>
        </w:rPr>
        <w:t>auf</w:t>
      </w:r>
      <w:r w:rsidR="00D8301D">
        <w:rPr>
          <w:rFonts w:asciiTheme="minorHAnsi" w:hAnsiTheme="minorHAnsi" w:cstheme="minorHAnsi"/>
          <w:sz w:val="23"/>
          <w:szCs w:val="23"/>
        </w:rPr>
        <w:t xml:space="preserve"> </w:t>
      </w:r>
      <w:hyperlink r:id="rId8" w:history="1">
        <w:r w:rsidR="00D8301D" w:rsidRPr="00F83684">
          <w:rPr>
            <w:rStyle w:val="Hyperlink"/>
            <w:rFonts w:asciiTheme="minorHAnsi" w:hAnsiTheme="minorHAnsi" w:cstheme="minorHAnsi"/>
            <w:sz w:val="23"/>
            <w:szCs w:val="23"/>
          </w:rPr>
          <w:t>www.herzogtum-lauenburg.de/spargel</w:t>
        </w:r>
      </w:hyperlink>
      <w:r w:rsidR="00AE357C">
        <w:rPr>
          <w:rFonts w:asciiTheme="minorHAnsi" w:hAnsiTheme="minorHAnsi" w:cstheme="minorHAnsi"/>
          <w:sz w:val="23"/>
          <w:szCs w:val="23"/>
        </w:rPr>
        <w:t>.</w:t>
      </w:r>
    </w:p>
    <w:p w14:paraId="6F3649E3" w14:textId="77777777" w:rsidR="005637D5" w:rsidRPr="005637D5" w:rsidRDefault="005637D5" w:rsidP="005637D5">
      <w:pPr>
        <w:spacing w:line="360" w:lineRule="auto"/>
        <w:ind w:right="1512"/>
        <w:rPr>
          <w:rFonts w:asciiTheme="minorHAnsi" w:hAnsiTheme="minorHAnsi" w:cstheme="minorHAnsi"/>
          <w:sz w:val="23"/>
          <w:szCs w:val="23"/>
        </w:rPr>
      </w:pPr>
      <w:bookmarkStart w:id="0" w:name="_GoBack"/>
      <w:bookmarkEnd w:id="0"/>
    </w:p>
    <w:p w14:paraId="10BD7849" w14:textId="77777777" w:rsidR="005637D5" w:rsidRPr="007B40AC" w:rsidRDefault="005637D5" w:rsidP="005637D5">
      <w:pPr>
        <w:spacing w:line="360" w:lineRule="auto"/>
        <w:ind w:right="1512"/>
        <w:rPr>
          <w:rFonts w:asciiTheme="minorHAnsi" w:hAnsiTheme="minorHAnsi" w:cstheme="minorHAnsi"/>
          <w:b/>
          <w:sz w:val="23"/>
          <w:szCs w:val="23"/>
        </w:rPr>
      </w:pPr>
      <w:r w:rsidRPr="007B40AC">
        <w:rPr>
          <w:rFonts w:asciiTheme="minorHAnsi" w:hAnsiTheme="minorHAnsi" w:cstheme="minorHAnsi"/>
          <w:b/>
          <w:sz w:val="23"/>
          <w:szCs w:val="23"/>
        </w:rPr>
        <w:t>Gemeinschaft Lauenburgischer Spargelanbauer</w:t>
      </w:r>
    </w:p>
    <w:p w14:paraId="4F65307C" w14:textId="5229D5D0" w:rsidR="005637D5" w:rsidRPr="007B40AC" w:rsidRDefault="00D8301D" w:rsidP="005637D5">
      <w:pPr>
        <w:pStyle w:val="Listenabsatz"/>
        <w:numPr>
          <w:ilvl w:val="0"/>
          <w:numId w:val="17"/>
        </w:numPr>
        <w:spacing w:line="276" w:lineRule="auto"/>
        <w:ind w:right="1474"/>
        <w:rPr>
          <w:rFonts w:asciiTheme="minorHAnsi" w:hAnsiTheme="minorHAnsi" w:cstheme="minorHAnsi"/>
          <w:sz w:val="23"/>
          <w:szCs w:val="23"/>
        </w:rPr>
      </w:pPr>
      <w:hyperlink r:id="rId9" w:tgtFrame="_blank" w:tooltip="Link öffnet sich in einem neuen Fenster" w:history="1">
        <w:r w:rsidR="00C71754" w:rsidRPr="007B40AC">
          <w:rPr>
            <w:rFonts w:asciiTheme="minorHAnsi" w:hAnsiTheme="minorHAnsi" w:cstheme="minorHAnsi"/>
            <w:sz w:val="23"/>
            <w:szCs w:val="23"/>
          </w:rPr>
          <w:t>Hof Kaiser</w:t>
        </w:r>
        <w:r w:rsidR="005637D5" w:rsidRPr="007B40AC">
          <w:rPr>
            <w:rFonts w:asciiTheme="minorHAnsi" w:hAnsiTheme="minorHAnsi" w:cstheme="minorHAnsi"/>
            <w:sz w:val="23"/>
            <w:szCs w:val="23"/>
          </w:rPr>
          <w:t>, Salem</w:t>
        </w:r>
      </w:hyperlink>
    </w:p>
    <w:p w14:paraId="0710CC60" w14:textId="2F2E03D0" w:rsidR="005637D5" w:rsidRDefault="00D8301D" w:rsidP="005637D5">
      <w:pPr>
        <w:pStyle w:val="Listenabsatz"/>
        <w:numPr>
          <w:ilvl w:val="0"/>
          <w:numId w:val="17"/>
        </w:numPr>
        <w:spacing w:line="276" w:lineRule="auto"/>
        <w:ind w:right="1474"/>
        <w:rPr>
          <w:rFonts w:asciiTheme="minorHAnsi" w:hAnsiTheme="minorHAnsi" w:cstheme="minorHAnsi"/>
          <w:sz w:val="23"/>
          <w:szCs w:val="23"/>
        </w:rPr>
      </w:pPr>
      <w:hyperlink r:id="rId10" w:tgtFrame="_blank" w:tooltip="Link öffnet sich in einem neuen Fenster" w:history="1">
        <w:proofErr w:type="spellStart"/>
        <w:r w:rsidR="005637D5" w:rsidRPr="007B40AC">
          <w:rPr>
            <w:rFonts w:asciiTheme="minorHAnsi" w:hAnsiTheme="minorHAnsi" w:cstheme="minorHAnsi"/>
            <w:sz w:val="23"/>
            <w:szCs w:val="23"/>
          </w:rPr>
          <w:t>Lödings</w:t>
        </w:r>
        <w:proofErr w:type="spellEnd"/>
        <w:r w:rsidR="005637D5" w:rsidRPr="007B40AC">
          <w:rPr>
            <w:rFonts w:asciiTheme="minorHAnsi" w:hAnsiTheme="minorHAnsi" w:cstheme="minorHAnsi"/>
            <w:sz w:val="23"/>
            <w:szCs w:val="23"/>
          </w:rPr>
          <w:t xml:space="preserve"> Bauernhof am See, Buchholz</w:t>
        </w:r>
      </w:hyperlink>
    </w:p>
    <w:p w14:paraId="65117220" w14:textId="77777777" w:rsidR="00FB6BDC" w:rsidRPr="007B40AC" w:rsidRDefault="00FB6BDC" w:rsidP="00FB6BDC">
      <w:pPr>
        <w:pStyle w:val="Listenabsatz"/>
        <w:numPr>
          <w:ilvl w:val="0"/>
          <w:numId w:val="17"/>
        </w:numPr>
        <w:spacing w:line="276" w:lineRule="auto"/>
        <w:ind w:right="1474"/>
        <w:rPr>
          <w:rFonts w:asciiTheme="minorHAnsi" w:hAnsiTheme="minorHAnsi" w:cstheme="minorHAnsi"/>
          <w:sz w:val="23"/>
          <w:szCs w:val="23"/>
        </w:rPr>
      </w:pPr>
      <w:r w:rsidRPr="007B40AC">
        <w:rPr>
          <w:rFonts w:asciiTheme="minorHAnsi" w:hAnsiTheme="minorHAnsi" w:cstheme="minorHAnsi"/>
          <w:sz w:val="23"/>
          <w:szCs w:val="23"/>
        </w:rPr>
        <w:t xml:space="preserve">Deutsche Spargelzucht Rosen, Alt-Mölln </w:t>
      </w:r>
    </w:p>
    <w:p w14:paraId="762E80FF" w14:textId="77777777" w:rsidR="00FB6BDC" w:rsidRPr="007B40AC" w:rsidRDefault="00FB6BDC" w:rsidP="00FB6BDC">
      <w:pPr>
        <w:pStyle w:val="Listenabsatz"/>
        <w:numPr>
          <w:ilvl w:val="0"/>
          <w:numId w:val="17"/>
        </w:numPr>
        <w:spacing w:line="276" w:lineRule="auto"/>
        <w:ind w:right="1474"/>
        <w:rPr>
          <w:rFonts w:asciiTheme="minorHAnsi" w:hAnsiTheme="minorHAnsi" w:cstheme="minorHAnsi"/>
          <w:sz w:val="23"/>
          <w:szCs w:val="23"/>
        </w:rPr>
      </w:pPr>
      <w:r w:rsidRPr="007B40AC">
        <w:rPr>
          <w:rFonts w:asciiTheme="minorHAnsi" w:hAnsiTheme="minorHAnsi" w:cstheme="minorHAnsi"/>
          <w:sz w:val="23"/>
          <w:szCs w:val="23"/>
        </w:rPr>
        <w:t>Spargelhof Gast, Mölln</w:t>
      </w:r>
    </w:p>
    <w:p w14:paraId="2A7D3ECA" w14:textId="64F10BB6" w:rsidR="005637D5" w:rsidRPr="007B40AC" w:rsidRDefault="005637D5" w:rsidP="005637D5">
      <w:pPr>
        <w:pStyle w:val="Listenabsatz"/>
        <w:numPr>
          <w:ilvl w:val="0"/>
          <w:numId w:val="17"/>
        </w:numPr>
        <w:spacing w:line="276" w:lineRule="auto"/>
        <w:ind w:right="1474"/>
        <w:rPr>
          <w:rFonts w:asciiTheme="minorHAnsi" w:hAnsiTheme="minorHAnsi" w:cstheme="minorHAnsi"/>
          <w:sz w:val="23"/>
          <w:szCs w:val="23"/>
        </w:rPr>
      </w:pPr>
      <w:proofErr w:type="spellStart"/>
      <w:r w:rsidRPr="007B40AC">
        <w:rPr>
          <w:rFonts w:asciiTheme="minorHAnsi" w:hAnsiTheme="minorHAnsi" w:cstheme="minorHAnsi"/>
          <w:sz w:val="23"/>
          <w:szCs w:val="23"/>
        </w:rPr>
        <w:t>Müssener</w:t>
      </w:r>
      <w:proofErr w:type="spellEnd"/>
      <w:r w:rsidRPr="007B40AC">
        <w:rPr>
          <w:rFonts w:asciiTheme="minorHAnsi" w:hAnsiTheme="minorHAnsi" w:cstheme="minorHAnsi"/>
          <w:sz w:val="23"/>
          <w:szCs w:val="23"/>
        </w:rPr>
        <w:t xml:space="preserve"> Hofladen, Müssen</w:t>
      </w:r>
    </w:p>
    <w:p w14:paraId="64584793" w14:textId="6534930E" w:rsidR="005637D5" w:rsidRPr="007B40AC" w:rsidRDefault="00D8301D" w:rsidP="005637D5">
      <w:pPr>
        <w:pStyle w:val="Listenabsatz"/>
        <w:numPr>
          <w:ilvl w:val="0"/>
          <w:numId w:val="17"/>
        </w:numPr>
        <w:spacing w:line="276" w:lineRule="auto"/>
        <w:ind w:right="1474"/>
        <w:rPr>
          <w:rFonts w:asciiTheme="minorHAnsi" w:hAnsiTheme="minorHAnsi" w:cstheme="minorHAnsi"/>
          <w:sz w:val="23"/>
          <w:szCs w:val="23"/>
        </w:rPr>
      </w:pPr>
      <w:hyperlink r:id="rId11" w:history="1">
        <w:r w:rsidR="005637D5" w:rsidRPr="007B40AC">
          <w:rPr>
            <w:rFonts w:asciiTheme="minorHAnsi" w:hAnsiTheme="minorHAnsi" w:cstheme="minorHAnsi"/>
            <w:sz w:val="23"/>
            <w:szCs w:val="23"/>
          </w:rPr>
          <w:t xml:space="preserve">Spargelhof </w:t>
        </w:r>
        <w:proofErr w:type="spellStart"/>
        <w:r w:rsidR="005637D5" w:rsidRPr="007B40AC">
          <w:rPr>
            <w:rFonts w:asciiTheme="minorHAnsi" w:hAnsiTheme="minorHAnsi" w:cstheme="minorHAnsi"/>
            <w:sz w:val="23"/>
            <w:szCs w:val="23"/>
          </w:rPr>
          <w:t>Ehing</w:t>
        </w:r>
        <w:proofErr w:type="spellEnd"/>
        <w:r w:rsidR="005637D5" w:rsidRPr="007B40AC">
          <w:rPr>
            <w:rFonts w:asciiTheme="minorHAnsi" w:hAnsiTheme="minorHAnsi" w:cstheme="minorHAnsi"/>
            <w:sz w:val="23"/>
            <w:szCs w:val="23"/>
          </w:rPr>
          <w:t>, Basedow</w:t>
        </w:r>
      </w:hyperlink>
    </w:p>
    <w:p w14:paraId="5FBF5108" w14:textId="33A640AF" w:rsidR="005637D5" w:rsidRDefault="005637D5" w:rsidP="003A2F4F">
      <w:pPr>
        <w:pStyle w:val="Listenabsatz"/>
        <w:numPr>
          <w:ilvl w:val="0"/>
          <w:numId w:val="17"/>
        </w:numPr>
        <w:spacing w:line="276" w:lineRule="auto"/>
        <w:ind w:right="1474"/>
        <w:rPr>
          <w:rFonts w:asciiTheme="minorHAnsi" w:hAnsiTheme="minorHAnsi" w:cstheme="minorHAnsi"/>
          <w:sz w:val="23"/>
          <w:szCs w:val="23"/>
        </w:rPr>
      </w:pPr>
      <w:r w:rsidRPr="007B40AC">
        <w:rPr>
          <w:rFonts w:asciiTheme="minorHAnsi" w:hAnsiTheme="minorHAnsi" w:cstheme="minorHAnsi"/>
          <w:sz w:val="23"/>
          <w:szCs w:val="23"/>
        </w:rPr>
        <w:t xml:space="preserve">Spargelhof Schultz, </w:t>
      </w:r>
      <w:proofErr w:type="spellStart"/>
      <w:r w:rsidRPr="007B40AC">
        <w:rPr>
          <w:rFonts w:asciiTheme="minorHAnsi" w:hAnsiTheme="minorHAnsi" w:cstheme="minorHAnsi"/>
          <w:sz w:val="23"/>
          <w:szCs w:val="23"/>
        </w:rPr>
        <w:t>Worth</w:t>
      </w:r>
      <w:proofErr w:type="spellEnd"/>
    </w:p>
    <w:p w14:paraId="4EBDE8A1" w14:textId="77777777" w:rsidR="00FB6BDC" w:rsidRPr="007B40AC" w:rsidRDefault="00D8301D" w:rsidP="00FB6BDC">
      <w:pPr>
        <w:pStyle w:val="Listenabsatz"/>
        <w:numPr>
          <w:ilvl w:val="0"/>
          <w:numId w:val="17"/>
        </w:numPr>
        <w:spacing w:line="276" w:lineRule="auto"/>
        <w:ind w:right="1474"/>
        <w:rPr>
          <w:rFonts w:asciiTheme="minorHAnsi" w:hAnsiTheme="minorHAnsi" w:cstheme="minorHAnsi"/>
          <w:sz w:val="23"/>
          <w:szCs w:val="23"/>
        </w:rPr>
      </w:pPr>
      <w:hyperlink w:history="1">
        <w:r w:rsidR="00FB6BDC" w:rsidRPr="007B40AC">
          <w:rPr>
            <w:rFonts w:asciiTheme="minorHAnsi" w:hAnsiTheme="minorHAnsi" w:cstheme="minorHAnsi"/>
            <w:sz w:val="23"/>
            <w:szCs w:val="23"/>
          </w:rPr>
          <w:t xml:space="preserve">Landhof </w:t>
        </w:r>
        <w:proofErr w:type="spellStart"/>
        <w:r w:rsidR="00FB6BDC" w:rsidRPr="007B40AC">
          <w:rPr>
            <w:rFonts w:asciiTheme="minorHAnsi" w:hAnsiTheme="minorHAnsi" w:cstheme="minorHAnsi"/>
            <w:sz w:val="23"/>
            <w:szCs w:val="23"/>
          </w:rPr>
          <w:t>Buhk</w:t>
        </w:r>
        <w:proofErr w:type="spellEnd"/>
        <w:r w:rsidR="00FB6BDC" w:rsidRPr="007B40AC">
          <w:rPr>
            <w:rFonts w:asciiTheme="minorHAnsi" w:hAnsiTheme="minorHAnsi" w:cstheme="minorHAnsi"/>
            <w:sz w:val="23"/>
            <w:szCs w:val="23"/>
          </w:rPr>
          <w:t>, Geesthacht</w:t>
        </w:r>
      </w:hyperlink>
    </w:p>
    <w:p w14:paraId="6052691E" w14:textId="77777777" w:rsidR="007D0BA5" w:rsidRPr="007D0BA5" w:rsidRDefault="007D0BA5" w:rsidP="007D0BA5">
      <w:pPr>
        <w:spacing w:line="276" w:lineRule="auto"/>
        <w:ind w:right="1474"/>
        <w:rPr>
          <w:rFonts w:asciiTheme="minorHAnsi" w:hAnsiTheme="minorHAnsi" w:cstheme="minorHAnsi"/>
          <w:sz w:val="23"/>
          <w:szCs w:val="23"/>
        </w:rPr>
      </w:pPr>
    </w:p>
    <w:p w14:paraId="059FFDD4" w14:textId="77777777" w:rsidR="007155EF" w:rsidRPr="00BF3C06" w:rsidRDefault="007155EF" w:rsidP="005C6EDD">
      <w:pPr>
        <w:spacing w:line="276" w:lineRule="auto"/>
        <w:rPr>
          <w:rFonts w:asciiTheme="minorHAnsi" w:hAnsiTheme="minorHAnsi" w:cstheme="minorHAnsi"/>
          <w:b/>
          <w:sz w:val="23"/>
          <w:szCs w:val="23"/>
        </w:rPr>
      </w:pPr>
      <w:r w:rsidRPr="00BF3C06">
        <w:rPr>
          <w:rFonts w:asciiTheme="minorHAnsi" w:hAnsiTheme="minorHAnsi" w:cstheme="minorHAnsi"/>
          <w:b/>
          <w:sz w:val="23"/>
          <w:szCs w:val="23"/>
        </w:rPr>
        <w:t xml:space="preserve">Weitere Informationen und Bildmaterial: </w:t>
      </w:r>
    </w:p>
    <w:p w14:paraId="65D9623D" w14:textId="77777777" w:rsidR="007155EF" w:rsidRPr="00BF3C06" w:rsidRDefault="007155EF" w:rsidP="005C6EDD">
      <w:pPr>
        <w:spacing w:line="276" w:lineRule="auto"/>
        <w:rPr>
          <w:rFonts w:asciiTheme="minorHAnsi" w:hAnsiTheme="minorHAnsi" w:cstheme="minorHAnsi"/>
          <w:sz w:val="23"/>
          <w:szCs w:val="23"/>
        </w:rPr>
      </w:pPr>
      <w:r w:rsidRPr="00BF3C06">
        <w:rPr>
          <w:rFonts w:asciiTheme="minorHAnsi" w:hAnsiTheme="minorHAnsi" w:cstheme="minorHAnsi"/>
          <w:sz w:val="23"/>
          <w:szCs w:val="23"/>
        </w:rPr>
        <w:t>Herzogtum Lauenburg Marketing &amp; Service GmbH</w:t>
      </w:r>
    </w:p>
    <w:p w14:paraId="5F9AAF27" w14:textId="77777777" w:rsidR="007155EF" w:rsidRPr="00BF3C06" w:rsidRDefault="007155EF" w:rsidP="005C6EDD">
      <w:pPr>
        <w:spacing w:line="276" w:lineRule="auto"/>
        <w:rPr>
          <w:rFonts w:asciiTheme="minorHAnsi" w:hAnsiTheme="minorHAnsi" w:cstheme="minorHAnsi"/>
          <w:sz w:val="23"/>
          <w:szCs w:val="23"/>
        </w:rPr>
      </w:pPr>
      <w:r w:rsidRPr="00BF3C06">
        <w:rPr>
          <w:rFonts w:asciiTheme="minorHAnsi" w:hAnsiTheme="minorHAnsi" w:cstheme="minorHAnsi"/>
          <w:sz w:val="23"/>
          <w:szCs w:val="23"/>
        </w:rPr>
        <w:t xml:space="preserve">Ansprechpartner: Carina </w:t>
      </w:r>
      <w:r w:rsidR="00911529" w:rsidRPr="00BF3C06">
        <w:rPr>
          <w:rFonts w:asciiTheme="minorHAnsi" w:hAnsiTheme="minorHAnsi" w:cstheme="minorHAnsi"/>
          <w:sz w:val="23"/>
          <w:szCs w:val="23"/>
        </w:rPr>
        <w:t>Jahnke</w:t>
      </w:r>
      <w:r w:rsidRPr="00BF3C06">
        <w:rPr>
          <w:rFonts w:asciiTheme="minorHAnsi" w:hAnsiTheme="minorHAnsi" w:cstheme="minorHAnsi"/>
          <w:sz w:val="23"/>
          <w:szCs w:val="23"/>
        </w:rPr>
        <w:t xml:space="preserve">, Tel. </w:t>
      </w:r>
      <w:r w:rsidR="008C6F33" w:rsidRPr="00BF3C06">
        <w:rPr>
          <w:rFonts w:asciiTheme="minorHAnsi" w:hAnsiTheme="minorHAnsi" w:cstheme="minorHAnsi"/>
          <w:sz w:val="23"/>
          <w:szCs w:val="23"/>
        </w:rPr>
        <w:t>04542-8542353</w:t>
      </w:r>
    </w:p>
    <w:p w14:paraId="4C3E41B6" w14:textId="77777777" w:rsidR="007155EF" w:rsidRPr="00BF3C06" w:rsidRDefault="00D8301D" w:rsidP="005C6EDD">
      <w:pPr>
        <w:spacing w:line="276" w:lineRule="auto"/>
        <w:rPr>
          <w:rFonts w:asciiTheme="minorHAnsi" w:hAnsiTheme="minorHAnsi" w:cstheme="minorHAnsi"/>
          <w:sz w:val="23"/>
          <w:szCs w:val="23"/>
        </w:rPr>
      </w:pPr>
      <w:hyperlink r:id="rId12" w:history="1">
        <w:r w:rsidR="00911529" w:rsidRPr="00BF3C06">
          <w:rPr>
            <w:rStyle w:val="Hyperlink"/>
            <w:rFonts w:asciiTheme="minorHAnsi" w:hAnsiTheme="minorHAnsi" w:cstheme="minorHAnsi"/>
            <w:sz w:val="23"/>
            <w:szCs w:val="23"/>
          </w:rPr>
          <w:t>jahnke@hlms.de</w:t>
        </w:r>
      </w:hyperlink>
      <w:r w:rsidR="007155EF" w:rsidRPr="00BF3C06">
        <w:rPr>
          <w:rFonts w:asciiTheme="minorHAnsi" w:hAnsiTheme="minorHAnsi" w:cstheme="minorHAnsi"/>
          <w:sz w:val="23"/>
          <w:szCs w:val="23"/>
        </w:rPr>
        <w:t xml:space="preserve"> / </w:t>
      </w:r>
      <w:hyperlink r:id="rId13" w:history="1">
        <w:r w:rsidR="008C6F33" w:rsidRPr="00BF3C06">
          <w:rPr>
            <w:rStyle w:val="Hyperlink"/>
            <w:rFonts w:asciiTheme="minorHAnsi" w:hAnsiTheme="minorHAnsi" w:cstheme="minorHAnsi"/>
            <w:sz w:val="23"/>
            <w:szCs w:val="23"/>
          </w:rPr>
          <w:t>www.herzogtum-lauenburg.de</w:t>
        </w:r>
      </w:hyperlink>
    </w:p>
    <w:sectPr w:rsidR="007155EF" w:rsidRPr="00BF3C06" w:rsidSect="003C7F1D">
      <w:headerReference w:type="default" r:id="rId14"/>
      <w:footerReference w:type="default" r:id="rId15"/>
      <w:pgSz w:w="11906" w:h="16838"/>
      <w:pgMar w:top="2552" w:right="1247" w:bottom="1985" w:left="124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CAFFF" w14:textId="77777777" w:rsidR="001E5942" w:rsidRDefault="001E5942">
      <w:r>
        <w:separator/>
      </w:r>
    </w:p>
  </w:endnote>
  <w:endnote w:type="continuationSeparator" w:id="0">
    <w:p w14:paraId="727AB89F" w14:textId="77777777" w:rsidR="001E5942" w:rsidRDefault="001E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ヒラギノ角ゴ Pro W3">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FC05D" w14:textId="77777777" w:rsidR="005A107E" w:rsidRDefault="005A107E" w:rsidP="000073D6">
    <w:pPr>
      <w:pStyle w:val="Fuzeile"/>
      <w:tabs>
        <w:tab w:val="left" w:pos="7485"/>
      </w:tabs>
      <w:rPr>
        <w:rFonts w:ascii="Arial" w:hAnsi="Arial" w:cs="Arial"/>
        <w:sz w:val="20"/>
        <w:szCs w:val="20"/>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39AA8" w14:textId="77777777" w:rsidR="001E5942" w:rsidRDefault="001E5942">
      <w:r>
        <w:separator/>
      </w:r>
    </w:p>
  </w:footnote>
  <w:footnote w:type="continuationSeparator" w:id="0">
    <w:p w14:paraId="3B5439FE" w14:textId="77777777" w:rsidR="001E5942" w:rsidRDefault="001E5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E1D32" w14:textId="055E6C6D" w:rsidR="005A107E" w:rsidRDefault="00A9093C" w:rsidP="00146DFC">
    <w:pPr>
      <w:pStyle w:val="Kopfzeile"/>
    </w:pPr>
    <w:r>
      <w:rPr>
        <w:noProof/>
      </w:rPr>
      <w:drawing>
        <wp:anchor distT="0" distB="0" distL="114300" distR="114300" simplePos="0" relativeHeight="251658240" behindDoc="1" locked="0" layoutInCell="1" allowOverlap="1" wp14:anchorId="127237BD" wp14:editId="5822B636">
          <wp:simplePos x="0" y="0"/>
          <wp:positionH relativeFrom="column">
            <wp:posOffset>-786130</wp:posOffset>
          </wp:positionH>
          <wp:positionV relativeFrom="paragraph">
            <wp:posOffset>0</wp:posOffset>
          </wp:positionV>
          <wp:extent cx="7555321" cy="10692000"/>
          <wp:effectExtent l="0" t="0" r="1270"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emitteilung_A4_HLMS.pdf"/>
                  <pic:cNvPicPr/>
                </pic:nvPicPr>
                <pic:blipFill>
                  <a:blip r:embed="rId1">
                    <a:extLst>
                      <a:ext uri="{28A0092B-C50C-407E-A947-70E740481C1C}">
                        <a14:useLocalDpi xmlns:a14="http://schemas.microsoft.com/office/drawing/2010/main" val="0"/>
                      </a:ext>
                    </a:extLst>
                  </a:blip>
                  <a:stretch>
                    <a:fillRect/>
                  </a:stretch>
                </pic:blipFill>
                <pic:spPr>
                  <a:xfrm>
                    <a:off x="0" y="0"/>
                    <a:ext cx="7555321"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D9E7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D226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A4C4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B8F8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6C78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0288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7A8D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663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3A18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62A6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3439B"/>
    <w:multiLevelType w:val="hybridMultilevel"/>
    <w:tmpl w:val="9F9232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20364ED"/>
    <w:multiLevelType w:val="hybridMultilevel"/>
    <w:tmpl w:val="3AD687F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BC3590C"/>
    <w:multiLevelType w:val="hybridMultilevel"/>
    <w:tmpl w:val="77E892F2"/>
    <w:lvl w:ilvl="0" w:tplc="A87882C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0E0A3973"/>
    <w:multiLevelType w:val="hybridMultilevel"/>
    <w:tmpl w:val="7622945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F64BA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309012C"/>
    <w:multiLevelType w:val="hybridMultilevel"/>
    <w:tmpl w:val="4A5628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1232365"/>
    <w:multiLevelType w:val="hybridMultilevel"/>
    <w:tmpl w:val="0D6E75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0"/>
  </w:num>
  <w:num w:numId="14">
    <w:abstractNumId w:val="12"/>
  </w:num>
  <w:num w:numId="15">
    <w:abstractNumId w:val="13"/>
  </w:num>
  <w:num w:numId="16">
    <w:abstractNumId w:val="15"/>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4F"/>
    <w:rsid w:val="00000D3E"/>
    <w:rsid w:val="0000130E"/>
    <w:rsid w:val="0000228A"/>
    <w:rsid w:val="0000434A"/>
    <w:rsid w:val="00004C4B"/>
    <w:rsid w:val="000073D6"/>
    <w:rsid w:val="00010710"/>
    <w:rsid w:val="00014942"/>
    <w:rsid w:val="00015BA6"/>
    <w:rsid w:val="00020A8E"/>
    <w:rsid w:val="00025D76"/>
    <w:rsid w:val="00030E4E"/>
    <w:rsid w:val="00037058"/>
    <w:rsid w:val="00042D14"/>
    <w:rsid w:val="00054A53"/>
    <w:rsid w:val="00055812"/>
    <w:rsid w:val="00055DEE"/>
    <w:rsid w:val="00055E16"/>
    <w:rsid w:val="00056969"/>
    <w:rsid w:val="00056E8A"/>
    <w:rsid w:val="00060427"/>
    <w:rsid w:val="0006089C"/>
    <w:rsid w:val="000615F0"/>
    <w:rsid w:val="00062A05"/>
    <w:rsid w:val="0006632F"/>
    <w:rsid w:val="00067610"/>
    <w:rsid w:val="00067A10"/>
    <w:rsid w:val="00072ADD"/>
    <w:rsid w:val="00083045"/>
    <w:rsid w:val="0008457B"/>
    <w:rsid w:val="00090549"/>
    <w:rsid w:val="000916A5"/>
    <w:rsid w:val="00094EA2"/>
    <w:rsid w:val="0009527E"/>
    <w:rsid w:val="00095E02"/>
    <w:rsid w:val="00096844"/>
    <w:rsid w:val="000A0A2B"/>
    <w:rsid w:val="000A5E79"/>
    <w:rsid w:val="000B0427"/>
    <w:rsid w:val="000B0E6B"/>
    <w:rsid w:val="000B155C"/>
    <w:rsid w:val="000B16D7"/>
    <w:rsid w:val="000C7DB1"/>
    <w:rsid w:val="000D0AC5"/>
    <w:rsid w:val="000D0C16"/>
    <w:rsid w:val="000D1C2E"/>
    <w:rsid w:val="000D5112"/>
    <w:rsid w:val="000D5DFD"/>
    <w:rsid w:val="000E624D"/>
    <w:rsid w:val="000E6609"/>
    <w:rsid w:val="000E6B26"/>
    <w:rsid w:val="000F1A76"/>
    <w:rsid w:val="000F59EC"/>
    <w:rsid w:val="000F6028"/>
    <w:rsid w:val="00100B41"/>
    <w:rsid w:val="00101A05"/>
    <w:rsid w:val="0010315F"/>
    <w:rsid w:val="00106445"/>
    <w:rsid w:val="00115DEC"/>
    <w:rsid w:val="00121420"/>
    <w:rsid w:val="0012215E"/>
    <w:rsid w:val="00124B59"/>
    <w:rsid w:val="001277C7"/>
    <w:rsid w:val="00132A7C"/>
    <w:rsid w:val="00132E8C"/>
    <w:rsid w:val="0013498F"/>
    <w:rsid w:val="00134DBF"/>
    <w:rsid w:val="00135F7A"/>
    <w:rsid w:val="001368D4"/>
    <w:rsid w:val="001407A5"/>
    <w:rsid w:val="0014178A"/>
    <w:rsid w:val="00141EA3"/>
    <w:rsid w:val="00143534"/>
    <w:rsid w:val="00144072"/>
    <w:rsid w:val="0014524A"/>
    <w:rsid w:val="00146DFC"/>
    <w:rsid w:val="00150ED3"/>
    <w:rsid w:val="00151292"/>
    <w:rsid w:val="00151D1A"/>
    <w:rsid w:val="00151EDA"/>
    <w:rsid w:val="00152152"/>
    <w:rsid w:val="0016321B"/>
    <w:rsid w:val="001709CE"/>
    <w:rsid w:val="00173238"/>
    <w:rsid w:val="00174B91"/>
    <w:rsid w:val="00175646"/>
    <w:rsid w:val="001757EA"/>
    <w:rsid w:val="00183A11"/>
    <w:rsid w:val="001937B5"/>
    <w:rsid w:val="00194CCC"/>
    <w:rsid w:val="00194D66"/>
    <w:rsid w:val="00195286"/>
    <w:rsid w:val="001A1089"/>
    <w:rsid w:val="001A1B7C"/>
    <w:rsid w:val="001A6C05"/>
    <w:rsid w:val="001A7DDF"/>
    <w:rsid w:val="001B2212"/>
    <w:rsid w:val="001B2C1D"/>
    <w:rsid w:val="001C0115"/>
    <w:rsid w:val="001C2A88"/>
    <w:rsid w:val="001C38C1"/>
    <w:rsid w:val="001D0902"/>
    <w:rsid w:val="001D2899"/>
    <w:rsid w:val="001D35D7"/>
    <w:rsid w:val="001D53D4"/>
    <w:rsid w:val="001D5FC8"/>
    <w:rsid w:val="001D5FED"/>
    <w:rsid w:val="001D600A"/>
    <w:rsid w:val="001E005C"/>
    <w:rsid w:val="001E5942"/>
    <w:rsid w:val="001E5EDC"/>
    <w:rsid w:val="001F47D8"/>
    <w:rsid w:val="002016EB"/>
    <w:rsid w:val="00211F0F"/>
    <w:rsid w:val="00214392"/>
    <w:rsid w:val="0021479D"/>
    <w:rsid w:val="002163A1"/>
    <w:rsid w:val="0022136B"/>
    <w:rsid w:val="00225B45"/>
    <w:rsid w:val="00225DDF"/>
    <w:rsid w:val="00230597"/>
    <w:rsid w:val="00232641"/>
    <w:rsid w:val="00235E6E"/>
    <w:rsid w:val="0026015C"/>
    <w:rsid w:val="00261A36"/>
    <w:rsid w:val="00275502"/>
    <w:rsid w:val="00282E6B"/>
    <w:rsid w:val="002853A5"/>
    <w:rsid w:val="002876DE"/>
    <w:rsid w:val="002919A1"/>
    <w:rsid w:val="00291B02"/>
    <w:rsid w:val="0029627E"/>
    <w:rsid w:val="002A1F10"/>
    <w:rsid w:val="002A397C"/>
    <w:rsid w:val="002A715F"/>
    <w:rsid w:val="002B0680"/>
    <w:rsid w:val="002B08CD"/>
    <w:rsid w:val="002C126A"/>
    <w:rsid w:val="002C5C0A"/>
    <w:rsid w:val="002C5ED8"/>
    <w:rsid w:val="002C68AE"/>
    <w:rsid w:val="002D2280"/>
    <w:rsid w:val="002D4F53"/>
    <w:rsid w:val="002D760D"/>
    <w:rsid w:val="002E59FD"/>
    <w:rsid w:val="002F30A2"/>
    <w:rsid w:val="002F4722"/>
    <w:rsid w:val="0030278C"/>
    <w:rsid w:val="00304C8A"/>
    <w:rsid w:val="003069A1"/>
    <w:rsid w:val="003117A7"/>
    <w:rsid w:val="00317780"/>
    <w:rsid w:val="003322E2"/>
    <w:rsid w:val="00332DCA"/>
    <w:rsid w:val="003351A2"/>
    <w:rsid w:val="003364D0"/>
    <w:rsid w:val="00337B05"/>
    <w:rsid w:val="00340D06"/>
    <w:rsid w:val="003410D0"/>
    <w:rsid w:val="00341682"/>
    <w:rsid w:val="0034218E"/>
    <w:rsid w:val="00344A67"/>
    <w:rsid w:val="003534B5"/>
    <w:rsid w:val="00355416"/>
    <w:rsid w:val="0036135E"/>
    <w:rsid w:val="00363964"/>
    <w:rsid w:val="0037627A"/>
    <w:rsid w:val="003767F9"/>
    <w:rsid w:val="0038019A"/>
    <w:rsid w:val="0038286E"/>
    <w:rsid w:val="00384030"/>
    <w:rsid w:val="00387841"/>
    <w:rsid w:val="00392979"/>
    <w:rsid w:val="003931B3"/>
    <w:rsid w:val="00397A6B"/>
    <w:rsid w:val="003B4F53"/>
    <w:rsid w:val="003B56F1"/>
    <w:rsid w:val="003C514E"/>
    <w:rsid w:val="003C66AC"/>
    <w:rsid w:val="003C7F1D"/>
    <w:rsid w:val="003E26D7"/>
    <w:rsid w:val="003E6B2C"/>
    <w:rsid w:val="003F4D15"/>
    <w:rsid w:val="003F5C26"/>
    <w:rsid w:val="003F622F"/>
    <w:rsid w:val="003F65B5"/>
    <w:rsid w:val="003F7B72"/>
    <w:rsid w:val="004037F3"/>
    <w:rsid w:val="0040459B"/>
    <w:rsid w:val="00405C2A"/>
    <w:rsid w:val="00406148"/>
    <w:rsid w:val="00412F7C"/>
    <w:rsid w:val="004141DD"/>
    <w:rsid w:val="0041624B"/>
    <w:rsid w:val="004212D4"/>
    <w:rsid w:val="00422468"/>
    <w:rsid w:val="00423FB6"/>
    <w:rsid w:val="00426FF8"/>
    <w:rsid w:val="00430D32"/>
    <w:rsid w:val="00431763"/>
    <w:rsid w:val="00443DA2"/>
    <w:rsid w:val="004512DC"/>
    <w:rsid w:val="00451C15"/>
    <w:rsid w:val="00456816"/>
    <w:rsid w:val="00457865"/>
    <w:rsid w:val="004627FA"/>
    <w:rsid w:val="00466ACE"/>
    <w:rsid w:val="00470D31"/>
    <w:rsid w:val="004712DF"/>
    <w:rsid w:val="004716BF"/>
    <w:rsid w:val="00477A8D"/>
    <w:rsid w:val="00481B41"/>
    <w:rsid w:val="0048258D"/>
    <w:rsid w:val="00482A57"/>
    <w:rsid w:val="00485C21"/>
    <w:rsid w:val="00491853"/>
    <w:rsid w:val="004932A7"/>
    <w:rsid w:val="00493C16"/>
    <w:rsid w:val="00494617"/>
    <w:rsid w:val="004A0E04"/>
    <w:rsid w:val="004A467A"/>
    <w:rsid w:val="004A56E8"/>
    <w:rsid w:val="004A5EB3"/>
    <w:rsid w:val="004A697B"/>
    <w:rsid w:val="004B4395"/>
    <w:rsid w:val="004C0477"/>
    <w:rsid w:val="004C0B51"/>
    <w:rsid w:val="004C1625"/>
    <w:rsid w:val="004C6AAB"/>
    <w:rsid w:val="004D4448"/>
    <w:rsid w:val="004D4C1B"/>
    <w:rsid w:val="004E1B45"/>
    <w:rsid w:val="004E5787"/>
    <w:rsid w:val="004E586A"/>
    <w:rsid w:val="004F1F07"/>
    <w:rsid w:val="004F4234"/>
    <w:rsid w:val="004F5A98"/>
    <w:rsid w:val="004F5DD8"/>
    <w:rsid w:val="004F629D"/>
    <w:rsid w:val="004F63F5"/>
    <w:rsid w:val="00500B0D"/>
    <w:rsid w:val="00501BD2"/>
    <w:rsid w:val="00503A6E"/>
    <w:rsid w:val="00506617"/>
    <w:rsid w:val="005118B1"/>
    <w:rsid w:val="00514B35"/>
    <w:rsid w:val="00516D43"/>
    <w:rsid w:val="005171DF"/>
    <w:rsid w:val="00517478"/>
    <w:rsid w:val="005176E7"/>
    <w:rsid w:val="00525C51"/>
    <w:rsid w:val="00526307"/>
    <w:rsid w:val="00533488"/>
    <w:rsid w:val="00535422"/>
    <w:rsid w:val="00536F32"/>
    <w:rsid w:val="00542724"/>
    <w:rsid w:val="0054301D"/>
    <w:rsid w:val="00550A3E"/>
    <w:rsid w:val="00550C3F"/>
    <w:rsid w:val="005540D7"/>
    <w:rsid w:val="005637D5"/>
    <w:rsid w:val="00564143"/>
    <w:rsid w:val="00565965"/>
    <w:rsid w:val="005673D2"/>
    <w:rsid w:val="005702A3"/>
    <w:rsid w:val="005913CD"/>
    <w:rsid w:val="00592EC2"/>
    <w:rsid w:val="005931ED"/>
    <w:rsid w:val="00593CCD"/>
    <w:rsid w:val="00597A50"/>
    <w:rsid w:val="005A107E"/>
    <w:rsid w:val="005A29DB"/>
    <w:rsid w:val="005A3500"/>
    <w:rsid w:val="005A449F"/>
    <w:rsid w:val="005A747A"/>
    <w:rsid w:val="005C0949"/>
    <w:rsid w:val="005C6EDD"/>
    <w:rsid w:val="005D5C49"/>
    <w:rsid w:val="005E14B3"/>
    <w:rsid w:val="005E3CE8"/>
    <w:rsid w:val="00600DA7"/>
    <w:rsid w:val="0060206C"/>
    <w:rsid w:val="00603CE0"/>
    <w:rsid w:val="00611240"/>
    <w:rsid w:val="006147DD"/>
    <w:rsid w:val="00615246"/>
    <w:rsid w:val="006157EC"/>
    <w:rsid w:val="00616814"/>
    <w:rsid w:val="00620D4F"/>
    <w:rsid w:val="00623EA2"/>
    <w:rsid w:val="00624CFB"/>
    <w:rsid w:val="0062567B"/>
    <w:rsid w:val="0063072F"/>
    <w:rsid w:val="00633227"/>
    <w:rsid w:val="00633579"/>
    <w:rsid w:val="00635B1B"/>
    <w:rsid w:val="00636C00"/>
    <w:rsid w:val="00641EF6"/>
    <w:rsid w:val="006462BF"/>
    <w:rsid w:val="0064794F"/>
    <w:rsid w:val="00651DF8"/>
    <w:rsid w:val="00655F24"/>
    <w:rsid w:val="006616F2"/>
    <w:rsid w:val="00662859"/>
    <w:rsid w:val="00666C12"/>
    <w:rsid w:val="0066789D"/>
    <w:rsid w:val="0067022F"/>
    <w:rsid w:val="00670C4D"/>
    <w:rsid w:val="00675BAC"/>
    <w:rsid w:val="006768FD"/>
    <w:rsid w:val="006772D2"/>
    <w:rsid w:val="00681B35"/>
    <w:rsid w:val="0068331A"/>
    <w:rsid w:val="00693A06"/>
    <w:rsid w:val="00697151"/>
    <w:rsid w:val="006A0748"/>
    <w:rsid w:val="006B0A74"/>
    <w:rsid w:val="006B316F"/>
    <w:rsid w:val="006B7CD0"/>
    <w:rsid w:val="006B7CF3"/>
    <w:rsid w:val="006C280D"/>
    <w:rsid w:val="006C2A39"/>
    <w:rsid w:val="006C5D78"/>
    <w:rsid w:val="006D7A1B"/>
    <w:rsid w:val="006F030C"/>
    <w:rsid w:val="006F2BC3"/>
    <w:rsid w:val="006F6FC1"/>
    <w:rsid w:val="00700F2F"/>
    <w:rsid w:val="0070174C"/>
    <w:rsid w:val="007036A2"/>
    <w:rsid w:val="00705C5B"/>
    <w:rsid w:val="0070761C"/>
    <w:rsid w:val="00712E84"/>
    <w:rsid w:val="0071347B"/>
    <w:rsid w:val="007155EF"/>
    <w:rsid w:val="00716074"/>
    <w:rsid w:val="00721A35"/>
    <w:rsid w:val="007235D7"/>
    <w:rsid w:val="00723871"/>
    <w:rsid w:val="007267AC"/>
    <w:rsid w:val="00731119"/>
    <w:rsid w:val="00732549"/>
    <w:rsid w:val="007329D8"/>
    <w:rsid w:val="00733DF4"/>
    <w:rsid w:val="0073487F"/>
    <w:rsid w:val="00736D06"/>
    <w:rsid w:val="00741D70"/>
    <w:rsid w:val="007441F6"/>
    <w:rsid w:val="00744329"/>
    <w:rsid w:val="00746DE8"/>
    <w:rsid w:val="00757B53"/>
    <w:rsid w:val="007626BB"/>
    <w:rsid w:val="00762F8C"/>
    <w:rsid w:val="007648D5"/>
    <w:rsid w:val="007651D5"/>
    <w:rsid w:val="00767823"/>
    <w:rsid w:val="00771772"/>
    <w:rsid w:val="00773196"/>
    <w:rsid w:val="00773975"/>
    <w:rsid w:val="00777748"/>
    <w:rsid w:val="00780251"/>
    <w:rsid w:val="00780C27"/>
    <w:rsid w:val="00780C96"/>
    <w:rsid w:val="007811B9"/>
    <w:rsid w:val="00791CA8"/>
    <w:rsid w:val="007967D9"/>
    <w:rsid w:val="00797308"/>
    <w:rsid w:val="007A0DBF"/>
    <w:rsid w:val="007A672D"/>
    <w:rsid w:val="007A7502"/>
    <w:rsid w:val="007A7C7A"/>
    <w:rsid w:val="007B2F79"/>
    <w:rsid w:val="007B40AC"/>
    <w:rsid w:val="007B5E71"/>
    <w:rsid w:val="007B7669"/>
    <w:rsid w:val="007C01B0"/>
    <w:rsid w:val="007C1FAF"/>
    <w:rsid w:val="007C389A"/>
    <w:rsid w:val="007D0BA5"/>
    <w:rsid w:val="007D0D70"/>
    <w:rsid w:val="007D498E"/>
    <w:rsid w:val="007D5298"/>
    <w:rsid w:val="007D5D8F"/>
    <w:rsid w:val="007E1828"/>
    <w:rsid w:val="007E4FCE"/>
    <w:rsid w:val="007E7C7D"/>
    <w:rsid w:val="007F7F80"/>
    <w:rsid w:val="0081153A"/>
    <w:rsid w:val="008116C7"/>
    <w:rsid w:val="00823D80"/>
    <w:rsid w:val="00832C70"/>
    <w:rsid w:val="008336FC"/>
    <w:rsid w:val="00835A8D"/>
    <w:rsid w:val="008373B4"/>
    <w:rsid w:val="00837539"/>
    <w:rsid w:val="008376D7"/>
    <w:rsid w:val="00842499"/>
    <w:rsid w:val="008548E4"/>
    <w:rsid w:val="00857513"/>
    <w:rsid w:val="00862BD8"/>
    <w:rsid w:val="008645D5"/>
    <w:rsid w:val="00866BF6"/>
    <w:rsid w:val="008812D9"/>
    <w:rsid w:val="00883D44"/>
    <w:rsid w:val="008931DA"/>
    <w:rsid w:val="0089397A"/>
    <w:rsid w:val="008946A9"/>
    <w:rsid w:val="00897BB4"/>
    <w:rsid w:val="008A4237"/>
    <w:rsid w:val="008A4264"/>
    <w:rsid w:val="008B11D9"/>
    <w:rsid w:val="008B1E6A"/>
    <w:rsid w:val="008B3488"/>
    <w:rsid w:val="008B5225"/>
    <w:rsid w:val="008B7A41"/>
    <w:rsid w:val="008C353B"/>
    <w:rsid w:val="008C3BDB"/>
    <w:rsid w:val="008C463A"/>
    <w:rsid w:val="008C62A0"/>
    <w:rsid w:val="008C6555"/>
    <w:rsid w:val="008C6F33"/>
    <w:rsid w:val="008D5B1F"/>
    <w:rsid w:val="008E0DC4"/>
    <w:rsid w:val="008E2D57"/>
    <w:rsid w:val="008E659B"/>
    <w:rsid w:val="008E7410"/>
    <w:rsid w:val="00903CDD"/>
    <w:rsid w:val="00903D47"/>
    <w:rsid w:val="00911529"/>
    <w:rsid w:val="00920682"/>
    <w:rsid w:val="00921401"/>
    <w:rsid w:val="00921F61"/>
    <w:rsid w:val="009226E6"/>
    <w:rsid w:val="0092443E"/>
    <w:rsid w:val="009277EE"/>
    <w:rsid w:val="00930A9F"/>
    <w:rsid w:val="009349E0"/>
    <w:rsid w:val="00935D28"/>
    <w:rsid w:val="0093720D"/>
    <w:rsid w:val="009442E0"/>
    <w:rsid w:val="00946290"/>
    <w:rsid w:val="0095073B"/>
    <w:rsid w:val="00955FDD"/>
    <w:rsid w:val="00965EDB"/>
    <w:rsid w:val="00974E4B"/>
    <w:rsid w:val="00976546"/>
    <w:rsid w:val="00980BDC"/>
    <w:rsid w:val="009812F3"/>
    <w:rsid w:val="009877EA"/>
    <w:rsid w:val="00994176"/>
    <w:rsid w:val="00995664"/>
    <w:rsid w:val="009B0E13"/>
    <w:rsid w:val="009B498C"/>
    <w:rsid w:val="009B4C46"/>
    <w:rsid w:val="009C2455"/>
    <w:rsid w:val="009D0224"/>
    <w:rsid w:val="009D071F"/>
    <w:rsid w:val="009D13F7"/>
    <w:rsid w:val="009D34C1"/>
    <w:rsid w:val="009D6B14"/>
    <w:rsid w:val="009D72F0"/>
    <w:rsid w:val="009E48B0"/>
    <w:rsid w:val="009E5C75"/>
    <w:rsid w:val="009E70D3"/>
    <w:rsid w:val="00A01CE3"/>
    <w:rsid w:val="00A02BFD"/>
    <w:rsid w:val="00A2735E"/>
    <w:rsid w:val="00A27C76"/>
    <w:rsid w:val="00A37A76"/>
    <w:rsid w:val="00A4490B"/>
    <w:rsid w:val="00A44E5F"/>
    <w:rsid w:val="00A45B3A"/>
    <w:rsid w:val="00A52C66"/>
    <w:rsid w:val="00A57AA0"/>
    <w:rsid w:val="00A64050"/>
    <w:rsid w:val="00A66E73"/>
    <w:rsid w:val="00A675BA"/>
    <w:rsid w:val="00A744CE"/>
    <w:rsid w:val="00A745DA"/>
    <w:rsid w:val="00A77385"/>
    <w:rsid w:val="00A77B03"/>
    <w:rsid w:val="00A80AFF"/>
    <w:rsid w:val="00A8309B"/>
    <w:rsid w:val="00A904FA"/>
    <w:rsid w:val="00A9093C"/>
    <w:rsid w:val="00A94B2E"/>
    <w:rsid w:val="00AA0CB4"/>
    <w:rsid w:val="00AA34EA"/>
    <w:rsid w:val="00AA43CF"/>
    <w:rsid w:val="00AA59D3"/>
    <w:rsid w:val="00AA6A27"/>
    <w:rsid w:val="00AB3581"/>
    <w:rsid w:val="00AB3CAB"/>
    <w:rsid w:val="00AB3F70"/>
    <w:rsid w:val="00AB614E"/>
    <w:rsid w:val="00AB6CD6"/>
    <w:rsid w:val="00AD0F31"/>
    <w:rsid w:val="00AD479B"/>
    <w:rsid w:val="00AD4D2A"/>
    <w:rsid w:val="00AD628F"/>
    <w:rsid w:val="00AE357C"/>
    <w:rsid w:val="00AE5697"/>
    <w:rsid w:val="00AE592A"/>
    <w:rsid w:val="00AF4A35"/>
    <w:rsid w:val="00B043E7"/>
    <w:rsid w:val="00B16518"/>
    <w:rsid w:val="00B16A26"/>
    <w:rsid w:val="00B21288"/>
    <w:rsid w:val="00B23C3C"/>
    <w:rsid w:val="00B25BBC"/>
    <w:rsid w:val="00B26D50"/>
    <w:rsid w:val="00B306AF"/>
    <w:rsid w:val="00B30876"/>
    <w:rsid w:val="00B30DA0"/>
    <w:rsid w:val="00B32C27"/>
    <w:rsid w:val="00B35CBF"/>
    <w:rsid w:val="00B36DF9"/>
    <w:rsid w:val="00B4094F"/>
    <w:rsid w:val="00B46886"/>
    <w:rsid w:val="00B51296"/>
    <w:rsid w:val="00B54564"/>
    <w:rsid w:val="00B723AE"/>
    <w:rsid w:val="00B723B4"/>
    <w:rsid w:val="00B7289A"/>
    <w:rsid w:val="00B74CC5"/>
    <w:rsid w:val="00B761BD"/>
    <w:rsid w:val="00B816D6"/>
    <w:rsid w:val="00B82645"/>
    <w:rsid w:val="00B833AB"/>
    <w:rsid w:val="00B86FD9"/>
    <w:rsid w:val="00B870B3"/>
    <w:rsid w:val="00B87833"/>
    <w:rsid w:val="00B87D54"/>
    <w:rsid w:val="00B905B5"/>
    <w:rsid w:val="00B90C5E"/>
    <w:rsid w:val="00B931B0"/>
    <w:rsid w:val="00B950D2"/>
    <w:rsid w:val="00B95F54"/>
    <w:rsid w:val="00B96F07"/>
    <w:rsid w:val="00BA3DD8"/>
    <w:rsid w:val="00BA5930"/>
    <w:rsid w:val="00BA6018"/>
    <w:rsid w:val="00BB702E"/>
    <w:rsid w:val="00BB76AA"/>
    <w:rsid w:val="00BB7EF8"/>
    <w:rsid w:val="00BC0565"/>
    <w:rsid w:val="00BC1048"/>
    <w:rsid w:val="00BC1D5A"/>
    <w:rsid w:val="00BC2DFC"/>
    <w:rsid w:val="00BC3959"/>
    <w:rsid w:val="00BC5351"/>
    <w:rsid w:val="00BC5927"/>
    <w:rsid w:val="00BC6243"/>
    <w:rsid w:val="00BC7830"/>
    <w:rsid w:val="00BC7F8B"/>
    <w:rsid w:val="00BD1D78"/>
    <w:rsid w:val="00BD28F3"/>
    <w:rsid w:val="00BD6D0E"/>
    <w:rsid w:val="00BD7F6F"/>
    <w:rsid w:val="00BE1892"/>
    <w:rsid w:val="00BE3951"/>
    <w:rsid w:val="00BF3C06"/>
    <w:rsid w:val="00BF3CD4"/>
    <w:rsid w:val="00C022A1"/>
    <w:rsid w:val="00C04CB0"/>
    <w:rsid w:val="00C074BF"/>
    <w:rsid w:val="00C11824"/>
    <w:rsid w:val="00C21EB5"/>
    <w:rsid w:val="00C27DC8"/>
    <w:rsid w:val="00C424FF"/>
    <w:rsid w:val="00C53E27"/>
    <w:rsid w:val="00C560EF"/>
    <w:rsid w:val="00C60EB0"/>
    <w:rsid w:val="00C64AC7"/>
    <w:rsid w:val="00C674C1"/>
    <w:rsid w:val="00C678F1"/>
    <w:rsid w:val="00C709A6"/>
    <w:rsid w:val="00C71754"/>
    <w:rsid w:val="00C72D43"/>
    <w:rsid w:val="00C75A22"/>
    <w:rsid w:val="00C77F45"/>
    <w:rsid w:val="00C86B84"/>
    <w:rsid w:val="00CA130E"/>
    <w:rsid w:val="00CA3099"/>
    <w:rsid w:val="00CA4234"/>
    <w:rsid w:val="00CA7DF7"/>
    <w:rsid w:val="00CB0B01"/>
    <w:rsid w:val="00CB0F06"/>
    <w:rsid w:val="00CB4462"/>
    <w:rsid w:val="00CB45C0"/>
    <w:rsid w:val="00CC5438"/>
    <w:rsid w:val="00CC6676"/>
    <w:rsid w:val="00CD1A35"/>
    <w:rsid w:val="00CD1C06"/>
    <w:rsid w:val="00CD252D"/>
    <w:rsid w:val="00CD5A30"/>
    <w:rsid w:val="00CD6E41"/>
    <w:rsid w:val="00CE796E"/>
    <w:rsid w:val="00CE79CE"/>
    <w:rsid w:val="00CF43CD"/>
    <w:rsid w:val="00CF7146"/>
    <w:rsid w:val="00D00C5A"/>
    <w:rsid w:val="00D0120B"/>
    <w:rsid w:val="00D01A5C"/>
    <w:rsid w:val="00D03D37"/>
    <w:rsid w:val="00D06E39"/>
    <w:rsid w:val="00D1364E"/>
    <w:rsid w:val="00D136AB"/>
    <w:rsid w:val="00D15797"/>
    <w:rsid w:val="00D207E3"/>
    <w:rsid w:val="00D22161"/>
    <w:rsid w:val="00D2306E"/>
    <w:rsid w:val="00D23DA0"/>
    <w:rsid w:val="00D27192"/>
    <w:rsid w:val="00D32E4E"/>
    <w:rsid w:val="00D35BE7"/>
    <w:rsid w:val="00D4209F"/>
    <w:rsid w:val="00D442B4"/>
    <w:rsid w:val="00D52760"/>
    <w:rsid w:val="00D52EAD"/>
    <w:rsid w:val="00D532ED"/>
    <w:rsid w:val="00D543CB"/>
    <w:rsid w:val="00D55744"/>
    <w:rsid w:val="00D643EB"/>
    <w:rsid w:val="00D6444F"/>
    <w:rsid w:val="00D701F8"/>
    <w:rsid w:val="00D702A0"/>
    <w:rsid w:val="00D7549D"/>
    <w:rsid w:val="00D82C97"/>
    <w:rsid w:val="00D8301D"/>
    <w:rsid w:val="00D8696C"/>
    <w:rsid w:val="00D908E4"/>
    <w:rsid w:val="00D908EF"/>
    <w:rsid w:val="00D91BB0"/>
    <w:rsid w:val="00D93516"/>
    <w:rsid w:val="00D94D9A"/>
    <w:rsid w:val="00DA02D2"/>
    <w:rsid w:val="00DA266F"/>
    <w:rsid w:val="00DA4365"/>
    <w:rsid w:val="00DA57B1"/>
    <w:rsid w:val="00DA6B66"/>
    <w:rsid w:val="00DB59A9"/>
    <w:rsid w:val="00DC09B3"/>
    <w:rsid w:val="00DC2BBD"/>
    <w:rsid w:val="00DC6245"/>
    <w:rsid w:val="00DC63DD"/>
    <w:rsid w:val="00DC6F67"/>
    <w:rsid w:val="00DD3A72"/>
    <w:rsid w:val="00DD480E"/>
    <w:rsid w:val="00DE1292"/>
    <w:rsid w:val="00DE1B56"/>
    <w:rsid w:val="00DE56D2"/>
    <w:rsid w:val="00DE5B6B"/>
    <w:rsid w:val="00DE744C"/>
    <w:rsid w:val="00DF5AF2"/>
    <w:rsid w:val="00E042E8"/>
    <w:rsid w:val="00E07088"/>
    <w:rsid w:val="00E11110"/>
    <w:rsid w:val="00E11740"/>
    <w:rsid w:val="00E14DF6"/>
    <w:rsid w:val="00E16D23"/>
    <w:rsid w:val="00E22CAC"/>
    <w:rsid w:val="00E24C64"/>
    <w:rsid w:val="00E2576F"/>
    <w:rsid w:val="00E26345"/>
    <w:rsid w:val="00E2646A"/>
    <w:rsid w:val="00E33A74"/>
    <w:rsid w:val="00E360C4"/>
    <w:rsid w:val="00E37381"/>
    <w:rsid w:val="00E40734"/>
    <w:rsid w:val="00E453D4"/>
    <w:rsid w:val="00E4663D"/>
    <w:rsid w:val="00E54752"/>
    <w:rsid w:val="00E64FD4"/>
    <w:rsid w:val="00E66544"/>
    <w:rsid w:val="00E66B8A"/>
    <w:rsid w:val="00E675E9"/>
    <w:rsid w:val="00E7629D"/>
    <w:rsid w:val="00E812AC"/>
    <w:rsid w:val="00E83BA9"/>
    <w:rsid w:val="00E8440A"/>
    <w:rsid w:val="00E862A2"/>
    <w:rsid w:val="00E87EDE"/>
    <w:rsid w:val="00EA133B"/>
    <w:rsid w:val="00EB0781"/>
    <w:rsid w:val="00EB1CA1"/>
    <w:rsid w:val="00EC02C8"/>
    <w:rsid w:val="00EC3734"/>
    <w:rsid w:val="00ED13C5"/>
    <w:rsid w:val="00ED19E5"/>
    <w:rsid w:val="00ED5CC1"/>
    <w:rsid w:val="00ED6A0C"/>
    <w:rsid w:val="00ED7CA3"/>
    <w:rsid w:val="00EE05BF"/>
    <w:rsid w:val="00F00ABD"/>
    <w:rsid w:val="00F10984"/>
    <w:rsid w:val="00F15263"/>
    <w:rsid w:val="00F17C02"/>
    <w:rsid w:val="00F20DA2"/>
    <w:rsid w:val="00F22D8F"/>
    <w:rsid w:val="00F23B47"/>
    <w:rsid w:val="00F34A55"/>
    <w:rsid w:val="00F37EE9"/>
    <w:rsid w:val="00F41A02"/>
    <w:rsid w:val="00F61812"/>
    <w:rsid w:val="00F62458"/>
    <w:rsid w:val="00F6274E"/>
    <w:rsid w:val="00F62BFC"/>
    <w:rsid w:val="00F642A2"/>
    <w:rsid w:val="00F662D1"/>
    <w:rsid w:val="00F66F57"/>
    <w:rsid w:val="00F73B93"/>
    <w:rsid w:val="00F74D24"/>
    <w:rsid w:val="00F75AB2"/>
    <w:rsid w:val="00F77185"/>
    <w:rsid w:val="00F84A17"/>
    <w:rsid w:val="00F91872"/>
    <w:rsid w:val="00F925A4"/>
    <w:rsid w:val="00FA1B2E"/>
    <w:rsid w:val="00FA2764"/>
    <w:rsid w:val="00FA414B"/>
    <w:rsid w:val="00FA54BF"/>
    <w:rsid w:val="00FB1D8E"/>
    <w:rsid w:val="00FB6BDC"/>
    <w:rsid w:val="00FC5EDF"/>
    <w:rsid w:val="00FC6769"/>
    <w:rsid w:val="00FD3238"/>
    <w:rsid w:val="00FD40E6"/>
    <w:rsid w:val="00FD4E19"/>
    <w:rsid w:val="00FD70B8"/>
    <w:rsid w:val="00FF053B"/>
    <w:rsid w:val="00FF225D"/>
    <w:rsid w:val="00FF34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1A539760"/>
  <w15:docId w15:val="{A34E6C1D-1DE3-4EC2-B29C-FF2B393D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042E8"/>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E042E8"/>
    <w:rPr>
      <w:color w:val="0000FF"/>
      <w:u w:val="single"/>
    </w:rPr>
  </w:style>
  <w:style w:type="paragraph" w:styleId="Sprechblasentext">
    <w:name w:val="Balloon Text"/>
    <w:basedOn w:val="Standard"/>
    <w:semiHidden/>
    <w:rsid w:val="00E042E8"/>
    <w:rPr>
      <w:rFonts w:ascii="Tahoma" w:hAnsi="Tahoma" w:cs="Tahoma"/>
      <w:sz w:val="16"/>
      <w:szCs w:val="16"/>
    </w:rPr>
  </w:style>
  <w:style w:type="paragraph" w:styleId="Textkrper">
    <w:name w:val="Body Text"/>
    <w:basedOn w:val="Standard"/>
    <w:rsid w:val="00E042E8"/>
    <w:pPr>
      <w:ind w:right="1512"/>
    </w:pPr>
    <w:rPr>
      <w:rFonts w:ascii="Arial" w:hAnsi="Arial" w:cs="Arial"/>
      <w:b/>
      <w:szCs w:val="22"/>
    </w:rPr>
  </w:style>
  <w:style w:type="paragraph" w:styleId="Kopfzeile">
    <w:name w:val="header"/>
    <w:basedOn w:val="Standard"/>
    <w:rsid w:val="00E042E8"/>
    <w:pPr>
      <w:tabs>
        <w:tab w:val="center" w:pos="4536"/>
        <w:tab w:val="right" w:pos="9072"/>
      </w:tabs>
    </w:pPr>
  </w:style>
  <w:style w:type="paragraph" w:styleId="Fuzeile">
    <w:name w:val="footer"/>
    <w:basedOn w:val="Standard"/>
    <w:rsid w:val="00E042E8"/>
    <w:pPr>
      <w:tabs>
        <w:tab w:val="center" w:pos="4536"/>
        <w:tab w:val="right" w:pos="9072"/>
      </w:tabs>
    </w:pPr>
  </w:style>
  <w:style w:type="character" w:styleId="Seitenzahl">
    <w:name w:val="page number"/>
    <w:basedOn w:val="Absatz-Standardschriftart"/>
    <w:rsid w:val="00E042E8"/>
  </w:style>
  <w:style w:type="paragraph" w:customStyle="1" w:styleId="NLFlietext-BlocksatzChar">
    <w:name w:val="NL Fließtext-Blocksatz Char"/>
    <w:basedOn w:val="Standard"/>
    <w:rsid w:val="006B316F"/>
    <w:pPr>
      <w:spacing w:before="240" w:after="240"/>
      <w:ind w:left="2722"/>
      <w:jc w:val="both"/>
    </w:pPr>
    <w:rPr>
      <w:rFonts w:ascii="Franklin Gothic Book" w:hAnsi="Franklin Gothic Book"/>
      <w:sz w:val="20"/>
      <w:szCs w:val="20"/>
    </w:rPr>
  </w:style>
  <w:style w:type="paragraph" w:customStyle="1" w:styleId="Standard2">
    <w:name w:val="Standard2"/>
    <w:rsid w:val="00E66B8A"/>
    <w:rPr>
      <w:rFonts w:eastAsia="ヒラギノ角ゴ Pro W3"/>
      <w:color w:val="000000"/>
      <w:sz w:val="24"/>
    </w:rPr>
  </w:style>
  <w:style w:type="paragraph" w:customStyle="1" w:styleId="FreieFormA">
    <w:name w:val="Freie Form A"/>
    <w:rsid w:val="00E66B8A"/>
    <w:rPr>
      <w:rFonts w:ascii="Helvetica" w:eastAsia="ヒラギノ角ゴ Pro W3" w:hAnsi="Helvetica"/>
      <w:color w:val="000000"/>
      <w:sz w:val="24"/>
    </w:rPr>
  </w:style>
  <w:style w:type="paragraph" w:customStyle="1" w:styleId="Standard1">
    <w:name w:val="Standard1"/>
    <w:rsid w:val="00E66B8A"/>
    <w:rPr>
      <w:rFonts w:eastAsia="ヒラギノ角ゴ Pro W3"/>
      <w:color w:val="000000"/>
      <w:sz w:val="24"/>
    </w:rPr>
  </w:style>
  <w:style w:type="paragraph" w:customStyle="1" w:styleId="Kommentartext1">
    <w:name w:val="Kommentartext1"/>
    <w:autoRedefine/>
    <w:rsid w:val="00E66B8A"/>
    <w:rPr>
      <w:rFonts w:eastAsia="ヒラギノ角ゴ Pro W3"/>
      <w:color w:val="000000"/>
    </w:rPr>
  </w:style>
  <w:style w:type="character" w:styleId="Kommentarzeichen">
    <w:name w:val="annotation reference"/>
    <w:basedOn w:val="Absatz-Standardschriftart"/>
    <w:rsid w:val="00BC7F8B"/>
    <w:rPr>
      <w:sz w:val="16"/>
      <w:szCs w:val="16"/>
    </w:rPr>
  </w:style>
  <w:style w:type="paragraph" w:styleId="Kommentartext">
    <w:name w:val="annotation text"/>
    <w:basedOn w:val="Standard"/>
    <w:link w:val="KommentartextZchn"/>
    <w:rsid w:val="00BC7F8B"/>
    <w:rPr>
      <w:sz w:val="20"/>
      <w:szCs w:val="20"/>
    </w:rPr>
  </w:style>
  <w:style w:type="character" w:customStyle="1" w:styleId="KommentartextZchn">
    <w:name w:val="Kommentartext Zchn"/>
    <w:basedOn w:val="Absatz-Standardschriftart"/>
    <w:link w:val="Kommentartext"/>
    <w:rsid w:val="00BC7F8B"/>
  </w:style>
  <w:style w:type="paragraph" w:styleId="Kommentarthema">
    <w:name w:val="annotation subject"/>
    <w:basedOn w:val="Kommentartext"/>
    <w:next w:val="Kommentartext"/>
    <w:link w:val="KommentarthemaZchn"/>
    <w:rsid w:val="00BC7F8B"/>
    <w:rPr>
      <w:b/>
      <w:bCs/>
    </w:rPr>
  </w:style>
  <w:style w:type="character" w:customStyle="1" w:styleId="KommentarthemaZchn">
    <w:name w:val="Kommentarthema Zchn"/>
    <w:basedOn w:val="KommentartextZchn"/>
    <w:link w:val="Kommentarthema"/>
    <w:rsid w:val="00BC7F8B"/>
    <w:rPr>
      <w:b/>
      <w:bCs/>
    </w:rPr>
  </w:style>
  <w:style w:type="paragraph" w:styleId="Listenabsatz">
    <w:name w:val="List Paragraph"/>
    <w:basedOn w:val="Standard"/>
    <w:uiPriority w:val="34"/>
    <w:qFormat/>
    <w:rsid w:val="0089397A"/>
    <w:pPr>
      <w:ind w:left="720"/>
      <w:contextualSpacing/>
    </w:pPr>
  </w:style>
  <w:style w:type="character" w:customStyle="1" w:styleId="NichtaufgelsteErwhnung1">
    <w:name w:val="Nicht aufgelöste Erwähnung1"/>
    <w:basedOn w:val="Absatz-Standardschriftart"/>
    <w:uiPriority w:val="99"/>
    <w:semiHidden/>
    <w:unhideWhenUsed/>
    <w:rsid w:val="00AD628F"/>
    <w:rPr>
      <w:color w:val="605E5C"/>
      <w:shd w:val="clear" w:color="auto" w:fill="E1DFDD"/>
    </w:rPr>
  </w:style>
  <w:style w:type="character" w:styleId="BesuchterLink">
    <w:name w:val="FollowedHyperlink"/>
    <w:basedOn w:val="Absatz-Standardschriftart"/>
    <w:semiHidden/>
    <w:unhideWhenUsed/>
    <w:rsid w:val="00A9093C"/>
    <w:rPr>
      <w:color w:val="800080" w:themeColor="followedHyperlink"/>
      <w:u w:val="single"/>
    </w:rPr>
  </w:style>
  <w:style w:type="paragraph" w:styleId="StandardWeb">
    <w:name w:val="Normal (Web)"/>
    <w:basedOn w:val="Standard"/>
    <w:uiPriority w:val="99"/>
    <w:semiHidden/>
    <w:unhideWhenUsed/>
    <w:rsid w:val="001E005C"/>
    <w:pPr>
      <w:spacing w:before="100" w:beforeAutospacing="1" w:after="100" w:afterAutospacing="1"/>
    </w:pPr>
  </w:style>
  <w:style w:type="character" w:customStyle="1" w:styleId="NichtaufgelsteErwhnung2">
    <w:name w:val="Nicht aufgelöste Erwähnung2"/>
    <w:basedOn w:val="Absatz-Standardschriftart"/>
    <w:uiPriority w:val="99"/>
    <w:semiHidden/>
    <w:unhideWhenUsed/>
    <w:rsid w:val="00194D66"/>
    <w:rPr>
      <w:color w:val="605E5C"/>
      <w:shd w:val="clear" w:color="auto" w:fill="E1DFDD"/>
    </w:rPr>
  </w:style>
  <w:style w:type="character" w:customStyle="1" w:styleId="normaltextrun">
    <w:name w:val="normaltextrun"/>
    <w:basedOn w:val="Absatz-Standardschriftart"/>
    <w:rsid w:val="00CE79CE"/>
  </w:style>
  <w:style w:type="character" w:styleId="NichtaufgelsteErwhnung">
    <w:name w:val="Unresolved Mention"/>
    <w:basedOn w:val="Absatz-Standardschriftart"/>
    <w:uiPriority w:val="99"/>
    <w:semiHidden/>
    <w:unhideWhenUsed/>
    <w:rsid w:val="00D23DA0"/>
    <w:rPr>
      <w:color w:val="605E5C"/>
      <w:shd w:val="clear" w:color="auto" w:fill="E1DFDD"/>
    </w:rPr>
  </w:style>
  <w:style w:type="paragraph" w:customStyle="1" w:styleId="Default">
    <w:name w:val="Default"/>
    <w:rsid w:val="006D7A1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8855">
      <w:bodyDiv w:val="1"/>
      <w:marLeft w:val="0"/>
      <w:marRight w:val="0"/>
      <w:marTop w:val="0"/>
      <w:marBottom w:val="0"/>
      <w:divBdr>
        <w:top w:val="none" w:sz="0" w:space="0" w:color="auto"/>
        <w:left w:val="none" w:sz="0" w:space="0" w:color="auto"/>
        <w:bottom w:val="none" w:sz="0" w:space="0" w:color="auto"/>
        <w:right w:val="none" w:sz="0" w:space="0" w:color="auto"/>
      </w:divBdr>
    </w:div>
    <w:div w:id="671103757">
      <w:bodyDiv w:val="1"/>
      <w:marLeft w:val="0"/>
      <w:marRight w:val="0"/>
      <w:marTop w:val="0"/>
      <w:marBottom w:val="0"/>
      <w:divBdr>
        <w:top w:val="none" w:sz="0" w:space="0" w:color="auto"/>
        <w:left w:val="none" w:sz="0" w:space="0" w:color="auto"/>
        <w:bottom w:val="none" w:sz="0" w:space="0" w:color="auto"/>
        <w:right w:val="none" w:sz="0" w:space="0" w:color="auto"/>
      </w:divBdr>
    </w:div>
    <w:div w:id="825434627">
      <w:bodyDiv w:val="1"/>
      <w:marLeft w:val="0"/>
      <w:marRight w:val="0"/>
      <w:marTop w:val="0"/>
      <w:marBottom w:val="0"/>
      <w:divBdr>
        <w:top w:val="none" w:sz="0" w:space="0" w:color="auto"/>
        <w:left w:val="none" w:sz="0" w:space="0" w:color="auto"/>
        <w:bottom w:val="none" w:sz="0" w:space="0" w:color="auto"/>
        <w:right w:val="none" w:sz="0" w:space="0" w:color="auto"/>
      </w:divBdr>
    </w:div>
    <w:div w:id="843012832">
      <w:bodyDiv w:val="1"/>
      <w:marLeft w:val="0"/>
      <w:marRight w:val="0"/>
      <w:marTop w:val="0"/>
      <w:marBottom w:val="0"/>
      <w:divBdr>
        <w:top w:val="none" w:sz="0" w:space="0" w:color="auto"/>
        <w:left w:val="none" w:sz="0" w:space="0" w:color="auto"/>
        <w:bottom w:val="none" w:sz="0" w:space="0" w:color="auto"/>
        <w:right w:val="none" w:sz="0" w:space="0" w:color="auto"/>
      </w:divBdr>
    </w:div>
    <w:div w:id="1307780959">
      <w:bodyDiv w:val="1"/>
      <w:marLeft w:val="0"/>
      <w:marRight w:val="0"/>
      <w:marTop w:val="0"/>
      <w:marBottom w:val="0"/>
      <w:divBdr>
        <w:top w:val="none" w:sz="0" w:space="0" w:color="auto"/>
        <w:left w:val="none" w:sz="0" w:space="0" w:color="auto"/>
        <w:bottom w:val="none" w:sz="0" w:space="0" w:color="auto"/>
        <w:right w:val="none" w:sz="0" w:space="0" w:color="auto"/>
      </w:divBdr>
    </w:div>
    <w:div w:id="1386373994">
      <w:bodyDiv w:val="1"/>
      <w:marLeft w:val="0"/>
      <w:marRight w:val="0"/>
      <w:marTop w:val="0"/>
      <w:marBottom w:val="0"/>
      <w:divBdr>
        <w:top w:val="none" w:sz="0" w:space="0" w:color="auto"/>
        <w:left w:val="none" w:sz="0" w:space="0" w:color="auto"/>
        <w:bottom w:val="none" w:sz="0" w:space="0" w:color="auto"/>
        <w:right w:val="none" w:sz="0" w:space="0" w:color="auto"/>
      </w:divBdr>
      <w:divsChild>
        <w:div w:id="74010956">
          <w:marLeft w:val="0"/>
          <w:marRight w:val="0"/>
          <w:marTop w:val="0"/>
          <w:marBottom w:val="0"/>
          <w:divBdr>
            <w:top w:val="none" w:sz="0" w:space="0" w:color="auto"/>
            <w:left w:val="none" w:sz="0" w:space="0" w:color="auto"/>
            <w:bottom w:val="none" w:sz="0" w:space="0" w:color="auto"/>
            <w:right w:val="none" w:sz="0" w:space="0" w:color="auto"/>
          </w:divBdr>
        </w:div>
        <w:div w:id="1977757641">
          <w:marLeft w:val="0"/>
          <w:marRight w:val="0"/>
          <w:marTop w:val="0"/>
          <w:marBottom w:val="0"/>
          <w:divBdr>
            <w:top w:val="none" w:sz="0" w:space="0" w:color="auto"/>
            <w:left w:val="none" w:sz="0" w:space="0" w:color="auto"/>
            <w:bottom w:val="none" w:sz="0" w:space="0" w:color="auto"/>
            <w:right w:val="none" w:sz="0" w:space="0" w:color="auto"/>
          </w:divBdr>
        </w:div>
      </w:divsChild>
    </w:div>
    <w:div w:id="1498304988">
      <w:bodyDiv w:val="1"/>
      <w:marLeft w:val="0"/>
      <w:marRight w:val="0"/>
      <w:marTop w:val="0"/>
      <w:marBottom w:val="0"/>
      <w:divBdr>
        <w:top w:val="none" w:sz="0" w:space="0" w:color="auto"/>
        <w:left w:val="none" w:sz="0" w:space="0" w:color="auto"/>
        <w:bottom w:val="none" w:sz="0" w:space="0" w:color="auto"/>
        <w:right w:val="none" w:sz="0" w:space="0" w:color="auto"/>
      </w:divBdr>
    </w:div>
    <w:div w:id="1536190459">
      <w:bodyDiv w:val="1"/>
      <w:marLeft w:val="0"/>
      <w:marRight w:val="0"/>
      <w:marTop w:val="0"/>
      <w:marBottom w:val="0"/>
      <w:divBdr>
        <w:top w:val="none" w:sz="0" w:space="0" w:color="auto"/>
        <w:left w:val="none" w:sz="0" w:space="0" w:color="auto"/>
        <w:bottom w:val="none" w:sz="0" w:space="0" w:color="auto"/>
        <w:right w:val="none" w:sz="0" w:space="0" w:color="auto"/>
      </w:divBdr>
    </w:div>
    <w:div w:id="1571424098">
      <w:bodyDiv w:val="1"/>
      <w:marLeft w:val="0"/>
      <w:marRight w:val="0"/>
      <w:marTop w:val="0"/>
      <w:marBottom w:val="0"/>
      <w:divBdr>
        <w:top w:val="none" w:sz="0" w:space="0" w:color="auto"/>
        <w:left w:val="none" w:sz="0" w:space="0" w:color="auto"/>
        <w:bottom w:val="none" w:sz="0" w:space="0" w:color="auto"/>
        <w:right w:val="none" w:sz="0" w:space="0" w:color="auto"/>
      </w:divBdr>
    </w:div>
    <w:div w:id="1654943647">
      <w:bodyDiv w:val="1"/>
      <w:marLeft w:val="0"/>
      <w:marRight w:val="0"/>
      <w:marTop w:val="0"/>
      <w:marBottom w:val="0"/>
      <w:divBdr>
        <w:top w:val="none" w:sz="0" w:space="0" w:color="auto"/>
        <w:left w:val="none" w:sz="0" w:space="0" w:color="auto"/>
        <w:bottom w:val="none" w:sz="0" w:space="0" w:color="auto"/>
        <w:right w:val="none" w:sz="0" w:space="0" w:color="auto"/>
      </w:divBdr>
    </w:div>
    <w:div w:id="2077125756">
      <w:bodyDiv w:val="1"/>
      <w:marLeft w:val="0"/>
      <w:marRight w:val="0"/>
      <w:marTop w:val="0"/>
      <w:marBottom w:val="0"/>
      <w:divBdr>
        <w:top w:val="none" w:sz="0" w:space="0" w:color="auto"/>
        <w:left w:val="none" w:sz="0" w:space="0" w:color="auto"/>
        <w:bottom w:val="none" w:sz="0" w:space="0" w:color="auto"/>
        <w:right w:val="none" w:sz="0" w:space="0" w:color="auto"/>
      </w:divBdr>
    </w:div>
    <w:div w:id="208518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rzogtum-lauenburg.de/spargel" TargetMode="External"/><Relationship Id="rId13" Type="http://schemas.openxmlformats.org/officeDocument/2006/relationships/hyperlink" Target="http://www.herzogtum-lauenburg.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hnke@hlms.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ahnke.HLMS\AppData\Local\Microsoft\Windows\INetCache\Content.Outlook\4FTFJ737\Spargelhof%20Ehing,%20Basedo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pargelbuffet.de/" TargetMode="External"/><Relationship Id="rId4" Type="http://schemas.openxmlformats.org/officeDocument/2006/relationships/settings" Target="settings.xml"/><Relationship Id="rId9" Type="http://schemas.openxmlformats.org/officeDocument/2006/relationships/hyperlink" Target="http://www.kaiserhof-salem.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55323-45A0-4899-BE85-BD99F3E0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3702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Presseinformation, Mai 2006</vt:lpstr>
    </vt:vector>
  </TitlesOfParts>
  <Company>Microsoft Inc.</Company>
  <LinksUpToDate>false</LinksUpToDate>
  <CharactersWithSpaces>4187</CharactersWithSpaces>
  <SharedDoc>false</SharedDoc>
  <HLinks>
    <vt:vector size="24" baseType="variant">
      <vt:variant>
        <vt:i4>6619179</vt:i4>
      </vt:variant>
      <vt:variant>
        <vt:i4>9</vt:i4>
      </vt:variant>
      <vt:variant>
        <vt:i4>0</vt:i4>
      </vt:variant>
      <vt:variant>
        <vt:i4>5</vt:i4>
      </vt:variant>
      <vt:variant>
        <vt:lpwstr>http://www.hlms.de/</vt:lpwstr>
      </vt:variant>
      <vt:variant>
        <vt:lpwstr/>
      </vt:variant>
      <vt:variant>
        <vt:i4>3145739</vt:i4>
      </vt:variant>
      <vt:variant>
        <vt:i4>6</vt:i4>
      </vt:variant>
      <vt:variant>
        <vt:i4>0</vt:i4>
      </vt:variant>
      <vt:variant>
        <vt:i4>5</vt:i4>
      </vt:variant>
      <vt:variant>
        <vt:lpwstr>mailto:jahnke@hlms.de</vt:lpwstr>
      </vt:variant>
      <vt:variant>
        <vt:lpwstr/>
      </vt:variant>
      <vt:variant>
        <vt:i4>1114128</vt:i4>
      </vt:variant>
      <vt:variant>
        <vt:i4>3</vt:i4>
      </vt:variant>
      <vt:variant>
        <vt:i4>0</vt:i4>
      </vt:variant>
      <vt:variant>
        <vt:i4>5</vt:i4>
      </vt:variant>
      <vt:variant>
        <vt:lpwstr>http://www.ratzeburg.de/</vt:lpwstr>
      </vt:variant>
      <vt:variant>
        <vt:lpwstr/>
      </vt:variant>
      <vt:variant>
        <vt:i4>7143518</vt:i4>
      </vt:variant>
      <vt:variant>
        <vt:i4>0</vt:i4>
      </vt:variant>
      <vt:variant>
        <vt:i4>0</vt:i4>
      </vt:variant>
      <vt:variant>
        <vt:i4>5</vt:i4>
      </vt:variant>
      <vt:variant>
        <vt:lpwstr>mailto:info@ratzeburg.de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Mai 2006</dc:title>
  <dc:creator>Baier</dc:creator>
  <cp:lastModifiedBy>Carina Jahnke</cp:lastModifiedBy>
  <cp:revision>28</cp:revision>
  <cp:lastPrinted>2023-04-12T09:12:00Z</cp:lastPrinted>
  <dcterms:created xsi:type="dcterms:W3CDTF">2021-05-04T06:47:00Z</dcterms:created>
  <dcterms:modified xsi:type="dcterms:W3CDTF">2026-04-07T09:13:00Z</dcterms:modified>
</cp:coreProperties>
</file>